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CB46D" w14:textId="77777777" w:rsidR="00A37E4A" w:rsidRPr="0044317E" w:rsidRDefault="00A37E4A" w:rsidP="00A37E4A">
      <w:pPr>
        <w:spacing w:after="0" w:line="276" w:lineRule="auto"/>
        <w:jc w:val="right"/>
        <w:rPr>
          <w:rStyle w:val="highlight"/>
          <w:rFonts w:ascii="Century Gothic" w:eastAsia="Century Gothic" w:hAnsi="Century Gothic" w:cs="Century Gothic"/>
          <w:b/>
          <w:bCs/>
          <w:color w:val="000000" w:themeColor="text1"/>
          <w:sz w:val="28"/>
          <w:szCs w:val="28"/>
          <w:u w:color="365F91"/>
          <w:lang w:val="pl-PL"/>
        </w:rPr>
      </w:pPr>
      <w:r w:rsidRPr="0044317E">
        <w:rPr>
          <w:rStyle w:val="highlight"/>
          <w:rFonts w:ascii="Century Gothic" w:hAnsi="Century Gothic"/>
          <w:color w:val="000000" w:themeColor="text1"/>
          <w:lang w:val="pl-PL"/>
        </w:rPr>
        <w:t>Załącznik nr 2 do SWZ</w:t>
      </w:r>
    </w:p>
    <w:tbl>
      <w:tblPr>
        <w:tblStyle w:val="TableNormal"/>
        <w:tblW w:w="963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6"/>
        <w:gridCol w:w="5103"/>
      </w:tblGrid>
      <w:tr w:rsidR="00A37E4A" w:rsidRPr="0044317E" w14:paraId="66DE55E8" w14:textId="77777777" w:rsidTr="00F44D3A">
        <w:trPr>
          <w:trHeight w:val="790"/>
          <w:jc w:val="right"/>
        </w:trPr>
        <w:tc>
          <w:tcPr>
            <w:tcW w:w="4536" w:type="dxa"/>
            <w:tcBorders>
              <w:top w:val="nil"/>
              <w:left w:val="nil"/>
              <w:bottom w:val="nil"/>
              <w:right w:val="single" w:sz="4" w:space="0" w:color="000000"/>
            </w:tcBorders>
            <w:tcMar>
              <w:top w:w="80" w:type="dxa"/>
              <w:left w:w="80" w:type="dxa"/>
              <w:bottom w:w="80" w:type="dxa"/>
              <w:right w:w="80" w:type="dxa"/>
            </w:tcMar>
          </w:tcPr>
          <w:p w14:paraId="6EC2977B" w14:textId="77777777" w:rsidR="00A37E4A" w:rsidRPr="0044317E" w:rsidRDefault="00A37E4A" w:rsidP="00F44D3A">
            <w:pPr>
              <w:spacing w:line="276" w:lineRule="auto"/>
              <w:rPr>
                <w:rFonts w:ascii="Century Gothic" w:hAnsi="Century Gothic"/>
                <w:color w:val="000000" w:themeColor="text1"/>
              </w:rPr>
            </w:pPr>
          </w:p>
        </w:tc>
        <w:tc>
          <w:tcPr>
            <w:tcW w:w="5103"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vAlign w:val="center"/>
          </w:tcPr>
          <w:p w14:paraId="3A3A3A60" w14:textId="77777777" w:rsidR="00A37E4A" w:rsidRPr="0044317E" w:rsidRDefault="00A37E4A" w:rsidP="00F44D3A">
            <w:pPr>
              <w:spacing w:line="276" w:lineRule="auto"/>
              <w:jc w:val="center"/>
              <w:rPr>
                <w:rFonts w:ascii="Century Gothic" w:hAnsi="Century Gothic"/>
                <w:color w:val="000000" w:themeColor="text1"/>
              </w:rPr>
            </w:pPr>
            <w:r w:rsidRPr="0044317E">
              <w:rPr>
                <w:rStyle w:val="highlight"/>
                <w:rFonts w:ascii="Century Gothic" w:hAnsi="Century Gothic"/>
                <w:color w:val="000000" w:themeColor="text1"/>
                <w:lang w:val="pl-PL"/>
              </w:rPr>
              <w:t>O F E R T A – Podstawowy formularz ofertowy – zawiera cenę oferty w każdej z części zamówienia, zestawienie cen jednostkowych i oświadczenia</w:t>
            </w:r>
          </w:p>
        </w:tc>
      </w:tr>
    </w:tbl>
    <w:p w14:paraId="7A9287BC" w14:textId="77777777" w:rsidR="00A37E4A" w:rsidRPr="0044317E" w:rsidRDefault="00A37E4A" w:rsidP="00A37E4A">
      <w:pPr>
        <w:spacing w:after="0" w:line="276" w:lineRule="auto"/>
        <w:rPr>
          <w:rStyle w:val="highlight"/>
          <w:rFonts w:ascii="Century Gothic" w:eastAsia="Century Gothic" w:hAnsi="Century Gothic" w:cs="Century Gothic"/>
          <w:i/>
          <w:iCs/>
          <w:color w:val="000000" w:themeColor="text1"/>
          <w:lang w:val="pl-PL"/>
        </w:rPr>
      </w:pPr>
      <w:r w:rsidRPr="0044317E">
        <w:rPr>
          <w:rStyle w:val="highlight"/>
          <w:rFonts w:ascii="Century Gothic" w:hAnsi="Century Gothic"/>
          <w:i/>
          <w:iCs/>
          <w:color w:val="000000" w:themeColor="text1"/>
          <w:lang w:val="pl-PL"/>
        </w:rPr>
        <w:t xml:space="preserve">         nazwa i adres lub pieczęć </w:t>
      </w:r>
      <w:r w:rsidRPr="0044317E">
        <w:rPr>
          <w:rStyle w:val="highlight"/>
          <w:rFonts w:ascii="Century Gothic" w:hAnsi="Century Gothic"/>
          <w:i/>
          <w:iCs/>
          <w:smallCaps/>
          <w:color w:val="000000" w:themeColor="text1"/>
          <w:lang w:val="pl-PL"/>
        </w:rPr>
        <w:t xml:space="preserve">wykonawcy </w:t>
      </w:r>
    </w:p>
    <w:p w14:paraId="626E2B0F" w14:textId="77777777" w:rsidR="00A37E4A" w:rsidRPr="0044317E" w:rsidRDefault="00A37E4A" w:rsidP="00A37E4A">
      <w:pPr>
        <w:spacing w:after="0" w:line="276" w:lineRule="auto"/>
        <w:ind w:left="1134"/>
        <w:rPr>
          <w:rStyle w:val="highlight"/>
          <w:rFonts w:ascii="Century Gothic" w:eastAsia="Century Gothic" w:hAnsi="Century Gothic" w:cs="Century Gothic"/>
          <w:b/>
          <w:bCs/>
          <w:smallCaps/>
          <w:color w:val="000000" w:themeColor="text1"/>
          <w:lang w:val="pl-PL"/>
        </w:rPr>
      </w:pPr>
      <w:r w:rsidRPr="0044317E">
        <w:rPr>
          <w:rStyle w:val="highlight"/>
          <w:rFonts w:ascii="Century Gothic" w:hAnsi="Century Gothic"/>
          <w:smallCaps/>
          <w:color w:val="000000" w:themeColor="text1"/>
          <w:u w:val="single"/>
          <w:lang w:val="pl-PL"/>
        </w:rPr>
        <w:t>dla  zamawiającego</w:t>
      </w:r>
      <w:r w:rsidRPr="0044317E">
        <w:rPr>
          <w:rStyle w:val="highlight"/>
          <w:rFonts w:ascii="Century Gothic" w:hAnsi="Century Gothic"/>
          <w:smallCaps/>
          <w:color w:val="000000" w:themeColor="text1"/>
          <w:lang w:val="pl-PL"/>
        </w:rPr>
        <w:t xml:space="preserve">: </w:t>
      </w:r>
    </w:p>
    <w:p w14:paraId="3776D0B7" w14:textId="77777777" w:rsidR="00A37E4A" w:rsidRPr="0044317E" w:rsidRDefault="00A37E4A" w:rsidP="00A37E4A">
      <w:pPr>
        <w:spacing w:after="0"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smallCaps/>
          <w:color w:val="000000" w:themeColor="text1"/>
          <w:lang w:val="pl-PL"/>
        </w:rPr>
        <w:t xml:space="preserve">                             Centralny Ośrodek Sportu, Ośrodek Przygotowań Olimpijskich we Władysławowie , </w:t>
      </w:r>
      <w:r w:rsidRPr="0044317E">
        <w:rPr>
          <w:rStyle w:val="highlight"/>
          <w:rFonts w:ascii="Century Gothic" w:hAnsi="Century Gothic"/>
          <w:color w:val="000000" w:themeColor="text1"/>
          <w:lang w:val="pl-PL"/>
        </w:rPr>
        <w:t>84-120  Władysławowo,  ul. Żeromskiego 52</w:t>
      </w:r>
    </w:p>
    <w:p w14:paraId="6431D664" w14:textId="77777777" w:rsidR="00A37E4A" w:rsidRPr="0044317E" w:rsidRDefault="00A37E4A" w:rsidP="00A37E4A">
      <w:pPr>
        <w:spacing w:after="0" w:line="276" w:lineRule="auto"/>
        <w:rPr>
          <w:rFonts w:ascii="Century Gothic" w:eastAsia="Century Gothic" w:hAnsi="Century Gothic" w:cs="Century Gothic"/>
          <w:b/>
          <w:bCs/>
          <w:color w:val="000000" w:themeColor="text1"/>
        </w:rPr>
      </w:pPr>
    </w:p>
    <w:p w14:paraId="66FAB954" w14:textId="77777777"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color w:val="000000" w:themeColor="text1"/>
          <w:lang w:val="pl-PL"/>
        </w:rPr>
        <w:t xml:space="preserve">W odpowiedzi na publiczne ogłoszenie o zamówieniu na zadanie pn. </w:t>
      </w:r>
      <w:r w:rsidRPr="0044317E">
        <w:rPr>
          <w:rFonts w:ascii="Century Gothic" w:hAnsi="Century Gothic"/>
          <w:b/>
          <w:bCs/>
          <w:color w:val="000000" w:themeColor="text1"/>
        </w:rPr>
        <w:t>Dostawa, montaż i konfiguracja elementów systemu IT (serwer, oprogramowanie do monitoringu, oprogramowanie do zarządzania i monitorowania IT) – sprawa nr 09/2026</w:t>
      </w:r>
      <w:r w:rsidRPr="0044317E">
        <w:rPr>
          <w:rStyle w:val="highlight"/>
          <w:rFonts w:ascii="Century Gothic" w:hAnsi="Century Gothic"/>
          <w:color w:val="000000" w:themeColor="text1"/>
          <w:lang w:val="pl-PL"/>
        </w:rPr>
        <w:t xml:space="preserve">, my niżej podpisani </w:t>
      </w:r>
    </w:p>
    <w:p w14:paraId="3BA4C726" w14:textId="77777777"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color w:val="000000" w:themeColor="text1"/>
          <w:lang w:val="pl-PL"/>
        </w:rPr>
      </w:pPr>
      <w:r w:rsidRPr="0044317E">
        <w:rPr>
          <w:rStyle w:val="highlight"/>
          <w:rFonts w:ascii="Century Gothic" w:hAnsi="Century Gothic"/>
          <w:color w:val="000000" w:themeColor="text1"/>
          <w:lang w:val="pl-PL"/>
        </w:rPr>
        <w:t>……………………</w:t>
      </w:r>
    </w:p>
    <w:p w14:paraId="3B78CB68" w14:textId="77777777" w:rsidR="00A37E4A" w:rsidRPr="0044317E" w:rsidRDefault="00A37E4A" w:rsidP="00A37E4A">
      <w:pPr>
        <w:pStyle w:val="Zwykytekst"/>
        <w:tabs>
          <w:tab w:val="left" w:leader="dot" w:pos="9072"/>
        </w:tabs>
        <w:spacing w:line="276" w:lineRule="auto"/>
        <w:rPr>
          <w:rFonts w:ascii="Century Gothic" w:eastAsia="Century Gothic" w:hAnsi="Century Gothic" w:cs="Century Gothic"/>
          <w:color w:val="000000" w:themeColor="text1"/>
        </w:rPr>
      </w:pPr>
      <w:r w:rsidRPr="0044317E">
        <w:rPr>
          <w:rFonts w:ascii="Century Gothic" w:eastAsia="Century Gothic" w:hAnsi="Century Gothic" w:cs="Century Gothic"/>
          <w:color w:val="000000" w:themeColor="text1"/>
        </w:rPr>
        <w:t>……………………</w:t>
      </w:r>
    </w:p>
    <w:p w14:paraId="24201D04" w14:textId="77777777" w:rsidR="00A37E4A" w:rsidRPr="0044317E" w:rsidRDefault="00A37E4A" w:rsidP="00A37E4A">
      <w:pPr>
        <w:pStyle w:val="Zwykytekst"/>
        <w:tabs>
          <w:tab w:val="left" w:leader="dot" w:pos="9072"/>
        </w:tabs>
        <w:spacing w:line="276" w:lineRule="auto"/>
        <w:rPr>
          <w:rFonts w:ascii="Century Gothic" w:eastAsia="Century Gothic" w:hAnsi="Century Gothic" w:cs="Century Gothic"/>
          <w:color w:val="000000" w:themeColor="text1"/>
        </w:rPr>
      </w:pPr>
    </w:p>
    <w:p w14:paraId="7F05D9D2" w14:textId="77777777" w:rsidR="00A37E4A" w:rsidRPr="0044317E" w:rsidRDefault="00A37E4A" w:rsidP="00A37E4A">
      <w:pPr>
        <w:pStyle w:val="Zwykytekst"/>
        <w:tabs>
          <w:tab w:val="left" w:leader="dot" w:pos="9072"/>
        </w:tabs>
        <w:spacing w:line="276" w:lineRule="auto"/>
        <w:rPr>
          <w:rStyle w:val="highlight"/>
          <w:rFonts w:ascii="Century Gothic" w:eastAsia="Century Gothic" w:hAnsi="Century Gothic" w:cs="Century Gothic"/>
          <w:b/>
          <w:bCs/>
          <w:color w:val="000000" w:themeColor="text1"/>
          <w:lang w:val="pl-PL"/>
        </w:rPr>
      </w:pPr>
      <w:r w:rsidRPr="0044317E">
        <w:rPr>
          <w:rStyle w:val="highlight"/>
          <w:rFonts w:ascii="Century Gothic" w:hAnsi="Century Gothic"/>
          <w:color w:val="000000" w:themeColor="text1"/>
          <w:lang w:val="pl-PL"/>
        </w:rPr>
        <w:t>przestrzegając ściśle postanowień specyfikacji istotnych warunków zamówienia (SWZ) oraz działając w imieniu i na rzecz:</w:t>
      </w:r>
    </w:p>
    <w:tbl>
      <w:tblPr>
        <w:tblStyle w:val="TableNormal"/>
        <w:tblW w:w="935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356"/>
      </w:tblGrid>
      <w:tr w:rsidR="00A37E4A" w:rsidRPr="0044317E" w14:paraId="071C638A" w14:textId="77777777" w:rsidTr="00F44D3A">
        <w:trPr>
          <w:trHeight w:val="1295"/>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825669"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Nazwa</w:t>
            </w:r>
            <w:r w:rsidRPr="0044317E">
              <w:rPr>
                <w:rStyle w:val="highlight"/>
                <w:rFonts w:ascii="Century Gothic" w:hAnsi="Century Gothic"/>
                <w:b/>
                <w:bCs/>
                <w:color w:val="000000" w:themeColor="text1"/>
                <w:sz w:val="22"/>
                <w:szCs w:val="22"/>
                <w:lang w:val="pl-PL"/>
              </w:rPr>
              <w:t xml:space="preserve">  </w:t>
            </w:r>
            <w:r w:rsidRPr="0044317E">
              <w:rPr>
                <w:rStyle w:val="highlight"/>
                <w:rFonts w:ascii="Century Gothic" w:hAnsi="Century Gothic"/>
                <w:color w:val="000000" w:themeColor="text1"/>
                <w:sz w:val="22"/>
                <w:szCs w:val="22"/>
                <w:lang w:val="pl-PL"/>
              </w:rPr>
              <w:t>wykonawcy</w:t>
            </w:r>
          </w:p>
          <w:p w14:paraId="0939BD36"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500001E1" w14:textId="77777777" w:rsidTr="00F44D3A">
        <w:trPr>
          <w:trHeight w:val="1103"/>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234AF8" w14:textId="77777777" w:rsidR="00A37E4A" w:rsidRPr="0044317E" w:rsidRDefault="00A37E4A" w:rsidP="00F44D3A">
            <w:pPr>
              <w:pStyle w:val="Podtytu"/>
              <w:spacing w:line="276" w:lineRule="auto"/>
              <w:rPr>
                <w:rFonts w:ascii="Century Gothic" w:hAnsi="Century Gothic"/>
                <w:color w:val="000000" w:themeColor="text1"/>
              </w:rPr>
            </w:pPr>
            <w:r w:rsidRPr="0044317E">
              <w:rPr>
                <w:rStyle w:val="highlight"/>
                <w:rFonts w:ascii="Century Gothic" w:hAnsi="Century Gothic"/>
                <w:color w:val="000000" w:themeColor="text1"/>
                <w:sz w:val="22"/>
                <w:szCs w:val="22"/>
                <w:lang w:val="pl-PL"/>
              </w:rPr>
              <w:t>REGON                                                                          NIP</w:t>
            </w:r>
          </w:p>
        </w:tc>
      </w:tr>
      <w:tr w:rsidR="00A37E4A" w:rsidRPr="0044317E" w14:paraId="57FD4CE6" w14:textId="77777777" w:rsidTr="00F44D3A">
        <w:trPr>
          <w:trHeight w:val="790"/>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550342"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Siedziba</w:t>
            </w:r>
            <w:r w:rsidRPr="0044317E">
              <w:rPr>
                <w:rStyle w:val="highlight"/>
                <w:rFonts w:ascii="Century Gothic" w:hAnsi="Century Gothic"/>
                <w:b/>
                <w:bCs/>
                <w:color w:val="000000" w:themeColor="text1"/>
                <w:sz w:val="22"/>
                <w:szCs w:val="22"/>
                <w:lang w:val="pl-PL"/>
              </w:rPr>
              <w:t xml:space="preserve"> </w:t>
            </w:r>
            <w:r w:rsidRPr="0044317E">
              <w:rPr>
                <w:rStyle w:val="highlight"/>
                <w:rFonts w:ascii="Century Gothic" w:hAnsi="Century Gothic"/>
                <w:color w:val="000000" w:themeColor="text1"/>
                <w:sz w:val="22"/>
                <w:szCs w:val="22"/>
                <w:lang w:val="pl-PL"/>
              </w:rPr>
              <w:t>(kod, miejscowość, ulica, nr budynku, nr lokalu)</w:t>
            </w:r>
          </w:p>
          <w:p w14:paraId="776AD1BE"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13501017" w14:textId="77777777" w:rsidTr="00F44D3A">
        <w:trPr>
          <w:trHeight w:val="1456"/>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7BFC88" w14:textId="77777777" w:rsidR="00A37E4A" w:rsidRPr="0044317E" w:rsidRDefault="00A37E4A" w:rsidP="00F44D3A">
            <w:pPr>
              <w:pStyle w:val="Podtytu"/>
              <w:spacing w:line="276" w:lineRule="auto"/>
              <w:rPr>
                <w:rStyle w:val="highlight"/>
                <w:rFonts w:ascii="Century Gothic" w:eastAsia="Century Gothic" w:hAnsi="Century Gothic" w:cs="Century Gothic"/>
                <w:b/>
                <w:bCs/>
                <w:smallCaps/>
                <w:color w:val="000000" w:themeColor="text1"/>
                <w:sz w:val="22"/>
                <w:szCs w:val="22"/>
                <w:lang w:val="pl-PL"/>
              </w:rPr>
            </w:pPr>
            <w:r w:rsidRPr="0044317E">
              <w:rPr>
                <w:rStyle w:val="highlight"/>
                <w:rFonts w:ascii="Century Gothic" w:hAnsi="Century Gothic"/>
                <w:color w:val="000000" w:themeColor="text1"/>
                <w:sz w:val="22"/>
                <w:szCs w:val="22"/>
                <w:lang w:val="pl-PL"/>
              </w:rPr>
              <w:t xml:space="preserve">Członkowie władz </w:t>
            </w:r>
            <w:r w:rsidRPr="0044317E">
              <w:rPr>
                <w:rStyle w:val="highlight"/>
                <w:rFonts w:ascii="Century Gothic" w:hAnsi="Century Gothic"/>
                <w:i/>
                <w:iCs/>
                <w:color w:val="000000" w:themeColor="text1"/>
                <w:sz w:val="22"/>
                <w:szCs w:val="22"/>
                <w:lang w:val="pl-PL"/>
              </w:rPr>
              <w:t>(dot. osób prawnych)</w:t>
            </w:r>
          </w:p>
          <w:p w14:paraId="4E93B33D" w14:textId="77777777" w:rsidR="00A37E4A" w:rsidRPr="0044317E" w:rsidRDefault="00A37E4A" w:rsidP="00F44D3A">
            <w:pPr>
              <w:pStyle w:val="Podtytu"/>
              <w:spacing w:line="276" w:lineRule="auto"/>
              <w:rPr>
                <w:rFonts w:ascii="Century Gothic" w:hAnsi="Century Gothic"/>
                <w:color w:val="000000" w:themeColor="text1"/>
              </w:rPr>
            </w:pPr>
          </w:p>
        </w:tc>
      </w:tr>
      <w:tr w:rsidR="00A37E4A" w:rsidRPr="0044317E" w14:paraId="0BA7F1D0" w14:textId="77777777" w:rsidTr="00F44D3A">
        <w:trPr>
          <w:trHeight w:val="612"/>
        </w:trPr>
        <w:tc>
          <w:tcPr>
            <w:tcW w:w="93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860F89" w14:textId="77777777" w:rsidR="00A37E4A" w:rsidRPr="0044317E" w:rsidRDefault="00A37E4A" w:rsidP="00F44D3A">
            <w:pPr>
              <w:pStyle w:val="Podtytu"/>
              <w:spacing w:line="276" w:lineRule="auto"/>
              <w:jc w:val="left"/>
              <w:rPr>
                <w:rStyle w:val="highlight"/>
                <w:rFonts w:ascii="Century Gothic" w:eastAsia="Century Gothic" w:hAnsi="Century Gothic" w:cs="Century Gothic"/>
                <w:b/>
                <w:bCs/>
                <w:color w:val="000000" w:themeColor="text1"/>
                <w:sz w:val="22"/>
                <w:szCs w:val="22"/>
                <w:lang w:val="pl-PL"/>
              </w:rPr>
            </w:pPr>
            <w:r w:rsidRPr="0044317E">
              <w:rPr>
                <w:rStyle w:val="highlight"/>
                <w:rFonts w:ascii="Century Gothic" w:hAnsi="Century Gothic"/>
                <w:color w:val="000000" w:themeColor="text1"/>
                <w:sz w:val="22"/>
                <w:szCs w:val="22"/>
                <w:lang w:val="pl-PL"/>
              </w:rPr>
              <w:t>Internet     http:</w:t>
            </w:r>
            <w:r w:rsidRPr="0044317E">
              <w:rPr>
                <w:rStyle w:val="highlight"/>
                <w:rFonts w:ascii="Century Gothic" w:hAnsi="Century Gothic"/>
                <w:b/>
                <w:bCs/>
                <w:color w:val="000000" w:themeColor="text1"/>
                <w:sz w:val="22"/>
                <w:szCs w:val="22"/>
                <w:lang w:val="pl-PL"/>
              </w:rPr>
              <w:t xml:space="preserve">//                                     </w:t>
            </w:r>
            <w:r w:rsidRPr="0044317E">
              <w:rPr>
                <w:rStyle w:val="highlight"/>
                <w:rFonts w:ascii="Century Gothic" w:hAnsi="Century Gothic"/>
                <w:color w:val="000000" w:themeColor="text1"/>
                <w:sz w:val="22"/>
                <w:szCs w:val="22"/>
                <w:lang w:val="pl-PL"/>
              </w:rPr>
              <w:t xml:space="preserve"> e–mail:</w:t>
            </w:r>
            <w:r w:rsidRPr="0044317E">
              <w:rPr>
                <w:rStyle w:val="highlight"/>
                <w:rFonts w:ascii="Century Gothic" w:hAnsi="Century Gothic"/>
                <w:b/>
                <w:bCs/>
                <w:color w:val="000000" w:themeColor="text1"/>
                <w:sz w:val="22"/>
                <w:szCs w:val="22"/>
                <w:lang w:val="pl-PL"/>
              </w:rPr>
              <w:t xml:space="preserve">                           @                             </w:t>
            </w:r>
          </w:p>
          <w:p w14:paraId="0F0EB1B2" w14:textId="77777777" w:rsidR="00A37E4A" w:rsidRPr="0044317E" w:rsidRDefault="00A37E4A" w:rsidP="00F44D3A">
            <w:pPr>
              <w:pStyle w:val="Podtytu"/>
              <w:spacing w:line="276" w:lineRule="auto"/>
              <w:jc w:val="left"/>
              <w:rPr>
                <w:rStyle w:val="highlight"/>
                <w:rFonts w:ascii="Century Gothic" w:hAnsi="Century Gothic"/>
                <w:color w:val="000000" w:themeColor="text1"/>
                <w:sz w:val="22"/>
                <w:szCs w:val="22"/>
                <w:lang w:val="pl-PL"/>
              </w:rPr>
            </w:pPr>
            <w:r w:rsidRPr="0044317E">
              <w:rPr>
                <w:rStyle w:val="highlight"/>
                <w:rFonts w:ascii="Century Gothic" w:hAnsi="Century Gothic"/>
                <w:color w:val="000000" w:themeColor="text1"/>
                <w:sz w:val="22"/>
                <w:szCs w:val="22"/>
                <w:lang w:val="pl-PL"/>
              </w:rPr>
              <w:t xml:space="preserve">Telefon/-y      </w:t>
            </w:r>
          </w:p>
          <w:p w14:paraId="41C3B29C" w14:textId="77777777" w:rsidR="00A37E4A" w:rsidRPr="0044317E" w:rsidRDefault="00A37E4A" w:rsidP="00F44D3A">
            <w:pPr>
              <w:pStyle w:val="Podtytu"/>
              <w:spacing w:line="276" w:lineRule="auto"/>
              <w:jc w:val="left"/>
              <w:rPr>
                <w:rFonts w:ascii="Century Gothic" w:hAnsi="Century Gothic"/>
                <w:color w:val="000000" w:themeColor="text1"/>
              </w:rPr>
            </w:pPr>
            <w:r w:rsidRPr="0044317E">
              <w:rPr>
                <w:rStyle w:val="highlight"/>
                <w:rFonts w:ascii="Century Gothic" w:hAnsi="Century Gothic"/>
                <w:color w:val="000000" w:themeColor="text1"/>
                <w:sz w:val="22"/>
                <w:szCs w:val="22"/>
                <w:lang w:val="pl-PL"/>
              </w:rPr>
              <w:t xml:space="preserve">adres skrzynki </w:t>
            </w:r>
            <w:proofErr w:type="spellStart"/>
            <w:r w:rsidRPr="0044317E">
              <w:rPr>
                <w:rStyle w:val="highlight"/>
                <w:rFonts w:ascii="Century Gothic" w:hAnsi="Century Gothic"/>
                <w:color w:val="000000" w:themeColor="text1"/>
                <w:sz w:val="22"/>
                <w:szCs w:val="22"/>
                <w:lang w:val="pl-PL"/>
              </w:rPr>
              <w:t>ePUAP</w:t>
            </w:r>
            <w:proofErr w:type="spellEnd"/>
            <w:r w:rsidRPr="0044317E">
              <w:rPr>
                <w:rStyle w:val="highlight"/>
                <w:rFonts w:ascii="Century Gothic" w:hAnsi="Century Gothic"/>
                <w:color w:val="000000" w:themeColor="text1"/>
                <w:sz w:val="22"/>
                <w:szCs w:val="22"/>
                <w:lang w:val="pl-PL"/>
              </w:rPr>
              <w:t xml:space="preserve">:                                                                      </w:t>
            </w:r>
          </w:p>
        </w:tc>
      </w:tr>
    </w:tbl>
    <w:p w14:paraId="44F48058"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p>
    <w:p w14:paraId="72EC8A41"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p>
    <w:p w14:paraId="7780DB18" w14:textId="77777777"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color w:val="000000" w:themeColor="text1"/>
          <w:sz w:val="20"/>
          <w:szCs w:val="20"/>
          <w:lang w:val="pl-PL"/>
        </w:rPr>
      </w:pPr>
      <w:r w:rsidRPr="0044317E">
        <w:rPr>
          <w:rStyle w:val="highlight"/>
          <w:rFonts w:ascii="Century Gothic" w:hAnsi="Century Gothic"/>
          <w:color w:val="000000" w:themeColor="text1"/>
          <w:sz w:val="20"/>
          <w:szCs w:val="20"/>
          <w:lang w:val="pl-PL"/>
        </w:rPr>
        <w:lastRenderedPageBreak/>
        <w:t xml:space="preserve">Poniżej zestawienie części na które jest składana oferta, ceny zawierają </w:t>
      </w:r>
      <w:r w:rsidRPr="0044317E">
        <w:rPr>
          <w:rStyle w:val="highlight"/>
          <w:rFonts w:ascii="Century Gothic" w:hAnsi="Century Gothic"/>
          <w:b/>
          <w:bCs/>
          <w:color w:val="000000" w:themeColor="text1"/>
          <w:sz w:val="20"/>
          <w:szCs w:val="20"/>
          <w:u w:val="single"/>
          <w:lang w:val="pl-PL"/>
        </w:rPr>
        <w:t>wszystkie elementy urządzeń oraz wszystkie czynności niezbędne do wykonania zamówienia</w:t>
      </w:r>
      <w:r w:rsidRPr="0044317E">
        <w:rPr>
          <w:rStyle w:val="highlight"/>
          <w:rFonts w:ascii="Century Gothic" w:hAnsi="Century Gothic"/>
          <w:color w:val="000000" w:themeColor="text1"/>
          <w:sz w:val="20"/>
          <w:szCs w:val="20"/>
          <w:lang w:val="pl-PL"/>
        </w:rPr>
        <w:t xml:space="preserve">, w szczególności </w:t>
      </w:r>
      <w:r w:rsidRPr="0044317E">
        <w:rPr>
          <w:rStyle w:val="highlight"/>
          <w:rFonts w:ascii="Century Gothic" w:hAnsi="Century Gothic"/>
          <w:b/>
          <w:bCs/>
          <w:color w:val="000000" w:themeColor="text1"/>
          <w:sz w:val="20"/>
          <w:szCs w:val="20"/>
          <w:u w:val="single"/>
          <w:lang w:val="pl-PL"/>
        </w:rPr>
        <w:t>opisane w załącznikach nr 5a i 5b do SWZ oraz projektowanych postanowieniach umowy</w:t>
      </w:r>
      <w:r w:rsidRPr="0044317E">
        <w:rPr>
          <w:rStyle w:val="highlight"/>
          <w:rFonts w:ascii="Century Gothic" w:hAnsi="Century Gothic"/>
          <w:color w:val="000000" w:themeColor="text1"/>
          <w:sz w:val="20"/>
          <w:szCs w:val="20"/>
          <w:lang w:val="pl-PL"/>
        </w:rPr>
        <w:t xml:space="preserve">: </w:t>
      </w:r>
    </w:p>
    <w:p w14:paraId="4691480D" w14:textId="77777777" w:rsidR="0044317E" w:rsidRDefault="0044317E" w:rsidP="00A37E4A">
      <w:pPr>
        <w:pBdr>
          <w:top w:val="nil"/>
          <w:left w:val="nil"/>
          <w:bottom w:val="nil"/>
          <w:right w:val="nil"/>
          <w:between w:val="nil"/>
          <w:bar w:val="nil"/>
        </w:pBdr>
        <w:spacing w:after="0" w:line="276" w:lineRule="auto"/>
        <w:ind w:left="284" w:right="141"/>
        <w:rPr>
          <w:rStyle w:val="highlight"/>
          <w:rFonts w:ascii="Century Gothic" w:hAnsi="Century Gothic"/>
          <w:b/>
          <w:bCs/>
          <w:color w:val="000000" w:themeColor="text1"/>
          <w:sz w:val="20"/>
          <w:szCs w:val="20"/>
          <w:lang w:val="pl-PL"/>
        </w:rPr>
      </w:pPr>
    </w:p>
    <w:p w14:paraId="25620EBF" w14:textId="5B2571F2" w:rsidR="00A37E4A" w:rsidRPr="0044317E"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b/>
          <w:bCs/>
          <w:color w:val="000000" w:themeColor="text1"/>
          <w:sz w:val="20"/>
          <w:szCs w:val="20"/>
          <w:lang w:val="pl-PL"/>
        </w:rPr>
      </w:pPr>
      <w:r w:rsidRPr="0044317E">
        <w:rPr>
          <w:rStyle w:val="highlight"/>
          <w:rFonts w:ascii="Century Gothic" w:hAnsi="Century Gothic"/>
          <w:b/>
          <w:bCs/>
          <w:color w:val="000000" w:themeColor="text1"/>
          <w:sz w:val="20"/>
          <w:szCs w:val="20"/>
          <w:lang w:val="pl-PL"/>
        </w:rPr>
        <w:t>Część 1 - Dostawa, montaż i konfiguracja serwera NAS wraz z dyskami pamięci i systemem do zarządzania i monitorowania IT</w:t>
      </w:r>
    </w:p>
    <w:p w14:paraId="3DDC85EF" w14:textId="77777777" w:rsidR="00A37E4A" w:rsidRPr="0044317E" w:rsidRDefault="00A37E4A" w:rsidP="00A37E4A">
      <w:pPr>
        <w:rPr>
          <w:rStyle w:val="highlight"/>
          <w:rFonts w:ascii="Century Gothic" w:hAnsi="Century Gothic"/>
          <w:b/>
          <w:bCs/>
          <w:color w:val="000000" w:themeColor="text1"/>
          <w:sz w:val="20"/>
          <w:szCs w:val="20"/>
          <w:lang w:val="pl-PL"/>
        </w:rPr>
      </w:pPr>
    </w:p>
    <w:tbl>
      <w:tblPr>
        <w:tblStyle w:val="Tabela-Siatka"/>
        <w:tblW w:w="9493" w:type="dxa"/>
        <w:tblLayout w:type="fixed"/>
        <w:tblLook w:val="04A0" w:firstRow="1" w:lastRow="0" w:firstColumn="1" w:lastColumn="0" w:noHBand="0" w:noVBand="1"/>
      </w:tblPr>
      <w:tblGrid>
        <w:gridCol w:w="451"/>
        <w:gridCol w:w="1387"/>
        <w:gridCol w:w="567"/>
        <w:gridCol w:w="709"/>
        <w:gridCol w:w="3118"/>
        <w:gridCol w:w="1560"/>
        <w:gridCol w:w="1701"/>
      </w:tblGrid>
      <w:tr w:rsidR="00A37E4A" w:rsidRPr="005F37EF" w14:paraId="72C478F8" w14:textId="77777777" w:rsidTr="00F44D3A">
        <w:tc>
          <w:tcPr>
            <w:tcW w:w="451" w:type="dxa"/>
            <w:shd w:val="clear" w:color="auto" w:fill="F2F2F2" w:themeFill="background1" w:themeFillShade="F2"/>
            <w:vAlign w:val="center"/>
          </w:tcPr>
          <w:p w14:paraId="500B05C7"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Lp.</w:t>
            </w:r>
          </w:p>
        </w:tc>
        <w:tc>
          <w:tcPr>
            <w:tcW w:w="1387" w:type="dxa"/>
            <w:shd w:val="clear" w:color="auto" w:fill="F2F2F2" w:themeFill="background1" w:themeFillShade="F2"/>
            <w:vAlign w:val="center"/>
          </w:tcPr>
          <w:p w14:paraId="51E988F8"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Asortyment</w:t>
            </w:r>
          </w:p>
        </w:tc>
        <w:tc>
          <w:tcPr>
            <w:tcW w:w="567" w:type="dxa"/>
            <w:shd w:val="clear" w:color="auto" w:fill="F2F2F2" w:themeFill="background1" w:themeFillShade="F2"/>
            <w:vAlign w:val="center"/>
          </w:tcPr>
          <w:p w14:paraId="07387E98"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J.m.</w:t>
            </w:r>
          </w:p>
        </w:tc>
        <w:tc>
          <w:tcPr>
            <w:tcW w:w="709" w:type="dxa"/>
            <w:shd w:val="clear" w:color="auto" w:fill="F2F2F2" w:themeFill="background1" w:themeFillShade="F2"/>
            <w:vAlign w:val="center"/>
          </w:tcPr>
          <w:p w14:paraId="1D5D414C"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Ilość</w:t>
            </w:r>
          </w:p>
        </w:tc>
        <w:tc>
          <w:tcPr>
            <w:tcW w:w="3118" w:type="dxa"/>
            <w:shd w:val="clear" w:color="auto" w:fill="F2F2F2" w:themeFill="background1" w:themeFillShade="F2"/>
            <w:vAlign w:val="center"/>
          </w:tcPr>
          <w:p w14:paraId="1D9EBD4E"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 xml:space="preserve">Specyfikacje techniczne - Cechy </w:t>
            </w:r>
            <w:r>
              <w:rPr>
                <w:rFonts w:ascii="Century Gothic" w:hAnsi="Century Gothic" w:cs="Times New Roman"/>
                <w:sz w:val="16"/>
                <w:szCs w:val="16"/>
              </w:rPr>
              <w:t>zamawianych urządzeń</w:t>
            </w:r>
            <w:r w:rsidRPr="00C73074">
              <w:rPr>
                <w:rFonts w:ascii="Century Gothic" w:hAnsi="Century Gothic" w:cs="Times New Roman"/>
                <w:sz w:val="16"/>
                <w:szCs w:val="16"/>
              </w:rPr>
              <w:t xml:space="preserve"> </w:t>
            </w:r>
            <w:r>
              <w:rPr>
                <w:rFonts w:ascii="Century Gothic" w:hAnsi="Century Gothic" w:cs="Times New Roman"/>
                <w:sz w:val="16"/>
                <w:szCs w:val="16"/>
              </w:rPr>
              <w:t>i oprogramowania</w:t>
            </w:r>
          </w:p>
        </w:tc>
        <w:tc>
          <w:tcPr>
            <w:tcW w:w="1560" w:type="dxa"/>
            <w:shd w:val="clear" w:color="auto" w:fill="F2F2F2" w:themeFill="background1" w:themeFillShade="F2"/>
            <w:vAlign w:val="center"/>
          </w:tcPr>
          <w:p w14:paraId="6DD111C1" w14:textId="77777777" w:rsidR="00A37E4A" w:rsidRPr="00C73074" w:rsidRDefault="00A37E4A" w:rsidP="00F44D3A">
            <w:pPr>
              <w:jc w:val="center"/>
              <w:rPr>
                <w:rFonts w:ascii="Century Gothic" w:hAnsi="Century Gothic" w:cs="Times New Roman"/>
                <w:sz w:val="16"/>
                <w:szCs w:val="16"/>
              </w:rPr>
            </w:pPr>
            <w:r>
              <w:rPr>
                <w:rFonts w:ascii="Century Gothic" w:hAnsi="Century Gothic" w:cs="Times New Roman"/>
                <w:sz w:val="16"/>
                <w:szCs w:val="16"/>
              </w:rPr>
              <w:t>Dane oferowanych urządzeń (należy wpisać lub skreślić niepotrzebne)</w:t>
            </w:r>
          </w:p>
        </w:tc>
        <w:tc>
          <w:tcPr>
            <w:tcW w:w="1701" w:type="dxa"/>
          </w:tcPr>
          <w:p w14:paraId="08A310B4" w14:textId="77777777" w:rsidR="00A37E4A" w:rsidRPr="00C73074" w:rsidRDefault="00A37E4A" w:rsidP="00F44D3A">
            <w:pPr>
              <w:jc w:val="center"/>
              <w:rPr>
                <w:rFonts w:ascii="Century Gothic" w:hAnsi="Century Gothic" w:cs="Times New Roman"/>
                <w:sz w:val="16"/>
                <w:szCs w:val="16"/>
              </w:rPr>
            </w:pPr>
            <w:r w:rsidRPr="00C73074">
              <w:rPr>
                <w:rFonts w:ascii="Century Gothic" w:hAnsi="Century Gothic" w:cs="Times New Roman"/>
                <w:sz w:val="16"/>
                <w:szCs w:val="16"/>
              </w:rPr>
              <w:t xml:space="preserve">Wartość netto zawierająca wszystkie niezbędne koszty w danej pozycji, w szczególności dostawa i montaż </w:t>
            </w:r>
            <w:r>
              <w:rPr>
                <w:rFonts w:ascii="Century Gothic" w:hAnsi="Century Gothic" w:cs="Times New Roman"/>
                <w:sz w:val="16"/>
                <w:szCs w:val="16"/>
              </w:rPr>
              <w:t xml:space="preserve">oraz </w:t>
            </w:r>
            <w:r w:rsidRPr="00C73074">
              <w:rPr>
                <w:rFonts w:ascii="Century Gothic" w:hAnsi="Century Gothic" w:cs="Times New Roman"/>
                <w:sz w:val="16"/>
                <w:szCs w:val="16"/>
              </w:rPr>
              <w:t xml:space="preserve"> prace towarzyszące.</w:t>
            </w:r>
            <w:r>
              <w:rPr>
                <w:rFonts w:ascii="Century Gothic" w:hAnsi="Century Gothic" w:cs="Times New Roman"/>
                <w:sz w:val="16"/>
                <w:szCs w:val="16"/>
              </w:rPr>
              <w:t xml:space="preserve"> </w:t>
            </w:r>
            <w:r w:rsidRPr="00A80F8A">
              <w:rPr>
                <w:rFonts w:ascii="Century Gothic" w:hAnsi="Century Gothic" w:cs="Times New Roman"/>
                <w:b/>
                <w:bCs/>
                <w:sz w:val="16"/>
                <w:szCs w:val="16"/>
                <w:u w:val="single"/>
              </w:rPr>
              <w:t xml:space="preserve">Cena netto </w:t>
            </w:r>
            <w:r w:rsidRPr="00A80F8A">
              <w:rPr>
                <w:rFonts w:ascii="Century Gothic" w:hAnsi="Century Gothic" w:cs="Times New Roman"/>
                <w:b/>
                <w:bCs/>
                <w:color w:val="FF0000"/>
                <w:sz w:val="16"/>
                <w:szCs w:val="16"/>
                <w:u w:val="single"/>
              </w:rPr>
              <w:t>za ilość wskazaną w kol. 4</w:t>
            </w:r>
          </w:p>
        </w:tc>
      </w:tr>
      <w:tr w:rsidR="00A37E4A" w:rsidRPr="005F37EF" w14:paraId="7BD7B1C4" w14:textId="77777777" w:rsidTr="00F44D3A">
        <w:trPr>
          <w:trHeight w:val="395"/>
        </w:trPr>
        <w:tc>
          <w:tcPr>
            <w:tcW w:w="451" w:type="dxa"/>
            <w:shd w:val="clear" w:color="auto" w:fill="D5DCE4" w:themeFill="text2" w:themeFillTint="33"/>
            <w:vAlign w:val="center"/>
          </w:tcPr>
          <w:p w14:paraId="7661A90B"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1</w:t>
            </w:r>
          </w:p>
        </w:tc>
        <w:tc>
          <w:tcPr>
            <w:tcW w:w="1387" w:type="dxa"/>
            <w:shd w:val="clear" w:color="auto" w:fill="D5DCE4" w:themeFill="text2" w:themeFillTint="33"/>
            <w:vAlign w:val="center"/>
          </w:tcPr>
          <w:p w14:paraId="1B9EFB04"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2</w:t>
            </w:r>
          </w:p>
        </w:tc>
        <w:tc>
          <w:tcPr>
            <w:tcW w:w="567" w:type="dxa"/>
            <w:shd w:val="clear" w:color="auto" w:fill="D5DCE4" w:themeFill="text2" w:themeFillTint="33"/>
            <w:vAlign w:val="center"/>
          </w:tcPr>
          <w:p w14:paraId="3D109136"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3</w:t>
            </w:r>
          </w:p>
        </w:tc>
        <w:tc>
          <w:tcPr>
            <w:tcW w:w="709" w:type="dxa"/>
            <w:shd w:val="clear" w:color="auto" w:fill="D5DCE4" w:themeFill="text2" w:themeFillTint="33"/>
            <w:vAlign w:val="center"/>
          </w:tcPr>
          <w:p w14:paraId="3F9F8668"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4</w:t>
            </w:r>
          </w:p>
        </w:tc>
        <w:tc>
          <w:tcPr>
            <w:tcW w:w="3118" w:type="dxa"/>
            <w:shd w:val="clear" w:color="auto" w:fill="D5DCE4" w:themeFill="text2" w:themeFillTint="33"/>
            <w:vAlign w:val="center"/>
          </w:tcPr>
          <w:p w14:paraId="65F409B0"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5</w:t>
            </w:r>
          </w:p>
        </w:tc>
        <w:tc>
          <w:tcPr>
            <w:tcW w:w="1560" w:type="dxa"/>
            <w:shd w:val="clear" w:color="auto" w:fill="D5DCE4" w:themeFill="text2" w:themeFillTint="33"/>
            <w:vAlign w:val="center"/>
          </w:tcPr>
          <w:p w14:paraId="5E2490D5" w14:textId="77777777" w:rsidR="00A37E4A" w:rsidRPr="005F37EF" w:rsidRDefault="00A37E4A" w:rsidP="00F44D3A">
            <w:pPr>
              <w:jc w:val="center"/>
              <w:rPr>
                <w:rFonts w:ascii="Century Gothic" w:hAnsi="Century Gothic" w:cs="Times New Roman"/>
                <w:sz w:val="16"/>
                <w:szCs w:val="16"/>
              </w:rPr>
            </w:pPr>
            <w:r w:rsidRPr="005F37EF">
              <w:rPr>
                <w:rFonts w:ascii="Century Gothic" w:hAnsi="Century Gothic" w:cs="Times New Roman"/>
                <w:sz w:val="16"/>
                <w:szCs w:val="16"/>
              </w:rPr>
              <w:t>6</w:t>
            </w:r>
          </w:p>
        </w:tc>
        <w:tc>
          <w:tcPr>
            <w:tcW w:w="1701" w:type="dxa"/>
            <w:shd w:val="clear" w:color="auto" w:fill="D5DCE4" w:themeFill="text2" w:themeFillTint="33"/>
            <w:vAlign w:val="center"/>
          </w:tcPr>
          <w:p w14:paraId="3BD52ACC" w14:textId="77777777" w:rsidR="00A37E4A" w:rsidRPr="005F37EF" w:rsidRDefault="00A37E4A" w:rsidP="00F44D3A">
            <w:pPr>
              <w:jc w:val="center"/>
              <w:rPr>
                <w:rFonts w:ascii="Century Gothic" w:hAnsi="Century Gothic" w:cs="Times New Roman"/>
                <w:sz w:val="16"/>
                <w:szCs w:val="16"/>
              </w:rPr>
            </w:pPr>
            <w:r>
              <w:rPr>
                <w:rFonts w:ascii="Century Gothic" w:hAnsi="Century Gothic" w:cs="Times New Roman"/>
                <w:sz w:val="16"/>
                <w:szCs w:val="16"/>
              </w:rPr>
              <w:t>7</w:t>
            </w:r>
          </w:p>
        </w:tc>
      </w:tr>
      <w:tr w:rsidR="00A37E4A" w:rsidRPr="00B84691" w14:paraId="00E88823" w14:textId="77777777" w:rsidTr="00F44D3A">
        <w:trPr>
          <w:trHeight w:val="339"/>
        </w:trPr>
        <w:tc>
          <w:tcPr>
            <w:tcW w:w="451" w:type="dxa"/>
            <w:vMerge w:val="restart"/>
          </w:tcPr>
          <w:p w14:paraId="1CCBAE5B" w14:textId="77777777" w:rsidR="00A37E4A" w:rsidRDefault="00A37E4A" w:rsidP="00F44D3A">
            <w:pPr>
              <w:jc w:val="center"/>
              <w:rPr>
                <w:rFonts w:cstheme="minorHAnsi"/>
                <w:sz w:val="16"/>
                <w:szCs w:val="16"/>
              </w:rPr>
            </w:pPr>
            <w:r w:rsidRPr="00EC4123">
              <w:rPr>
                <w:rFonts w:cstheme="minorHAnsi"/>
                <w:sz w:val="16"/>
                <w:szCs w:val="16"/>
              </w:rPr>
              <w:t>1</w:t>
            </w:r>
          </w:p>
          <w:p w14:paraId="4CECA02A" w14:textId="77777777" w:rsidR="00A37E4A" w:rsidRDefault="00A37E4A" w:rsidP="00F44D3A">
            <w:pPr>
              <w:jc w:val="center"/>
              <w:rPr>
                <w:rFonts w:cstheme="minorHAnsi"/>
                <w:sz w:val="16"/>
                <w:szCs w:val="16"/>
              </w:rPr>
            </w:pPr>
          </w:p>
          <w:p w14:paraId="2CC9538F" w14:textId="77777777" w:rsidR="00A37E4A" w:rsidRDefault="00A37E4A" w:rsidP="00F44D3A">
            <w:pPr>
              <w:jc w:val="center"/>
              <w:rPr>
                <w:rFonts w:cstheme="minorHAnsi"/>
                <w:sz w:val="16"/>
                <w:szCs w:val="16"/>
              </w:rPr>
            </w:pPr>
          </w:p>
          <w:p w14:paraId="429768CB" w14:textId="77777777" w:rsidR="00A37E4A" w:rsidRDefault="00A37E4A" w:rsidP="00F44D3A">
            <w:pPr>
              <w:jc w:val="center"/>
              <w:rPr>
                <w:rFonts w:cstheme="minorHAnsi"/>
                <w:sz w:val="16"/>
                <w:szCs w:val="16"/>
              </w:rPr>
            </w:pPr>
          </w:p>
          <w:p w14:paraId="459C1767" w14:textId="77777777" w:rsidR="00A37E4A" w:rsidRDefault="00A37E4A" w:rsidP="00F44D3A">
            <w:pPr>
              <w:jc w:val="center"/>
              <w:rPr>
                <w:rFonts w:cstheme="minorHAnsi"/>
                <w:sz w:val="16"/>
                <w:szCs w:val="16"/>
              </w:rPr>
            </w:pPr>
          </w:p>
          <w:p w14:paraId="103A943A" w14:textId="77777777" w:rsidR="00A37E4A" w:rsidRDefault="00A37E4A" w:rsidP="00F44D3A">
            <w:pPr>
              <w:jc w:val="center"/>
              <w:rPr>
                <w:rFonts w:cstheme="minorHAnsi"/>
                <w:sz w:val="16"/>
                <w:szCs w:val="16"/>
              </w:rPr>
            </w:pPr>
          </w:p>
          <w:p w14:paraId="32552553" w14:textId="77777777" w:rsidR="00A37E4A" w:rsidRDefault="00A37E4A" w:rsidP="00F44D3A">
            <w:pPr>
              <w:jc w:val="center"/>
              <w:rPr>
                <w:rFonts w:cstheme="minorHAnsi"/>
                <w:sz w:val="16"/>
                <w:szCs w:val="16"/>
              </w:rPr>
            </w:pPr>
          </w:p>
          <w:p w14:paraId="0785BA19" w14:textId="77777777" w:rsidR="00A37E4A" w:rsidRDefault="00A37E4A" w:rsidP="00F44D3A">
            <w:pPr>
              <w:jc w:val="center"/>
              <w:rPr>
                <w:rFonts w:cstheme="minorHAnsi"/>
                <w:sz w:val="16"/>
                <w:szCs w:val="16"/>
              </w:rPr>
            </w:pPr>
          </w:p>
          <w:p w14:paraId="3040F580" w14:textId="77777777" w:rsidR="00A37E4A" w:rsidRDefault="00A37E4A" w:rsidP="00F44D3A">
            <w:pPr>
              <w:jc w:val="center"/>
              <w:rPr>
                <w:rFonts w:cstheme="minorHAnsi"/>
                <w:sz w:val="16"/>
                <w:szCs w:val="16"/>
              </w:rPr>
            </w:pPr>
          </w:p>
          <w:p w14:paraId="4716ED9E" w14:textId="77777777" w:rsidR="00A37E4A" w:rsidRDefault="00A37E4A" w:rsidP="00F44D3A">
            <w:pPr>
              <w:jc w:val="center"/>
              <w:rPr>
                <w:rFonts w:cstheme="minorHAnsi"/>
                <w:sz w:val="16"/>
                <w:szCs w:val="16"/>
              </w:rPr>
            </w:pPr>
          </w:p>
          <w:p w14:paraId="55A69020" w14:textId="77777777" w:rsidR="00A37E4A" w:rsidRDefault="00A37E4A" w:rsidP="00F44D3A">
            <w:pPr>
              <w:jc w:val="center"/>
              <w:rPr>
                <w:rFonts w:cstheme="minorHAnsi"/>
                <w:sz w:val="16"/>
                <w:szCs w:val="16"/>
              </w:rPr>
            </w:pPr>
          </w:p>
          <w:p w14:paraId="71F411A2" w14:textId="77777777" w:rsidR="00A37E4A" w:rsidRDefault="00A37E4A" w:rsidP="00F44D3A">
            <w:pPr>
              <w:jc w:val="center"/>
              <w:rPr>
                <w:rFonts w:cstheme="minorHAnsi"/>
                <w:sz w:val="16"/>
                <w:szCs w:val="16"/>
              </w:rPr>
            </w:pPr>
          </w:p>
          <w:p w14:paraId="3B557747" w14:textId="77777777" w:rsidR="00A37E4A" w:rsidRDefault="00A37E4A" w:rsidP="00F44D3A">
            <w:pPr>
              <w:jc w:val="center"/>
              <w:rPr>
                <w:rFonts w:cstheme="minorHAnsi"/>
                <w:sz w:val="16"/>
                <w:szCs w:val="16"/>
              </w:rPr>
            </w:pPr>
          </w:p>
          <w:p w14:paraId="58CDA958" w14:textId="77777777" w:rsidR="00A37E4A" w:rsidRDefault="00A37E4A" w:rsidP="00F44D3A">
            <w:pPr>
              <w:jc w:val="center"/>
              <w:rPr>
                <w:rFonts w:cstheme="minorHAnsi"/>
                <w:sz w:val="16"/>
                <w:szCs w:val="16"/>
              </w:rPr>
            </w:pPr>
          </w:p>
          <w:p w14:paraId="64E68AE7" w14:textId="77777777" w:rsidR="00A37E4A" w:rsidRDefault="00A37E4A" w:rsidP="00F44D3A">
            <w:pPr>
              <w:jc w:val="center"/>
              <w:rPr>
                <w:rFonts w:cstheme="minorHAnsi"/>
                <w:sz w:val="16"/>
                <w:szCs w:val="16"/>
              </w:rPr>
            </w:pPr>
          </w:p>
          <w:p w14:paraId="7B6BBC5F" w14:textId="77777777" w:rsidR="00A37E4A" w:rsidRDefault="00A37E4A" w:rsidP="00F44D3A">
            <w:pPr>
              <w:jc w:val="center"/>
              <w:rPr>
                <w:rFonts w:cstheme="minorHAnsi"/>
                <w:sz w:val="16"/>
                <w:szCs w:val="16"/>
              </w:rPr>
            </w:pPr>
          </w:p>
          <w:p w14:paraId="6F267D66" w14:textId="77777777" w:rsidR="00A37E4A" w:rsidRDefault="00A37E4A" w:rsidP="00F44D3A">
            <w:pPr>
              <w:jc w:val="center"/>
              <w:rPr>
                <w:rFonts w:cstheme="minorHAnsi"/>
                <w:sz w:val="16"/>
                <w:szCs w:val="16"/>
              </w:rPr>
            </w:pPr>
          </w:p>
          <w:p w14:paraId="32A599AF" w14:textId="77777777" w:rsidR="00A37E4A" w:rsidRDefault="00A37E4A" w:rsidP="00F44D3A">
            <w:pPr>
              <w:jc w:val="center"/>
              <w:rPr>
                <w:rFonts w:cstheme="minorHAnsi"/>
                <w:sz w:val="16"/>
                <w:szCs w:val="16"/>
              </w:rPr>
            </w:pPr>
          </w:p>
          <w:p w14:paraId="16058A25" w14:textId="77777777" w:rsidR="00A37E4A" w:rsidRDefault="00A37E4A" w:rsidP="00F44D3A">
            <w:pPr>
              <w:jc w:val="center"/>
              <w:rPr>
                <w:rFonts w:cstheme="minorHAnsi"/>
                <w:sz w:val="16"/>
                <w:szCs w:val="16"/>
              </w:rPr>
            </w:pPr>
          </w:p>
          <w:p w14:paraId="6D91706D" w14:textId="77777777" w:rsidR="00A37E4A" w:rsidRDefault="00A37E4A" w:rsidP="00F44D3A">
            <w:pPr>
              <w:jc w:val="center"/>
              <w:rPr>
                <w:rFonts w:cstheme="minorHAnsi"/>
                <w:sz w:val="16"/>
                <w:szCs w:val="16"/>
              </w:rPr>
            </w:pPr>
          </w:p>
          <w:p w14:paraId="7F92EE45" w14:textId="77777777" w:rsidR="00A37E4A" w:rsidRDefault="00A37E4A" w:rsidP="00F44D3A">
            <w:pPr>
              <w:jc w:val="center"/>
              <w:rPr>
                <w:rFonts w:cstheme="minorHAnsi"/>
                <w:sz w:val="16"/>
                <w:szCs w:val="16"/>
              </w:rPr>
            </w:pPr>
          </w:p>
          <w:p w14:paraId="42CBC3D4" w14:textId="77777777" w:rsidR="00A37E4A" w:rsidRDefault="00A37E4A" w:rsidP="00F44D3A">
            <w:pPr>
              <w:jc w:val="center"/>
              <w:rPr>
                <w:rFonts w:cstheme="minorHAnsi"/>
                <w:sz w:val="16"/>
                <w:szCs w:val="16"/>
              </w:rPr>
            </w:pPr>
          </w:p>
          <w:p w14:paraId="1E24721C" w14:textId="77777777" w:rsidR="00A37E4A" w:rsidRDefault="00A37E4A" w:rsidP="00F44D3A">
            <w:pPr>
              <w:jc w:val="center"/>
              <w:rPr>
                <w:rFonts w:cstheme="minorHAnsi"/>
                <w:sz w:val="16"/>
                <w:szCs w:val="16"/>
              </w:rPr>
            </w:pPr>
          </w:p>
          <w:p w14:paraId="773A6AB2" w14:textId="77777777" w:rsidR="00A37E4A" w:rsidRDefault="00A37E4A" w:rsidP="00F44D3A">
            <w:pPr>
              <w:jc w:val="center"/>
              <w:rPr>
                <w:rFonts w:cstheme="minorHAnsi"/>
                <w:sz w:val="16"/>
                <w:szCs w:val="16"/>
              </w:rPr>
            </w:pPr>
          </w:p>
          <w:p w14:paraId="171C164B" w14:textId="77777777" w:rsidR="00A37E4A" w:rsidRDefault="00A37E4A" w:rsidP="00F44D3A">
            <w:pPr>
              <w:jc w:val="center"/>
              <w:rPr>
                <w:rFonts w:cstheme="minorHAnsi"/>
                <w:sz w:val="16"/>
                <w:szCs w:val="16"/>
              </w:rPr>
            </w:pPr>
          </w:p>
          <w:p w14:paraId="2B8FF6D1" w14:textId="77777777" w:rsidR="00A37E4A" w:rsidRDefault="00A37E4A" w:rsidP="00F44D3A">
            <w:pPr>
              <w:jc w:val="center"/>
              <w:rPr>
                <w:rFonts w:cstheme="minorHAnsi"/>
                <w:sz w:val="16"/>
                <w:szCs w:val="16"/>
              </w:rPr>
            </w:pPr>
          </w:p>
          <w:p w14:paraId="4CFC72E9" w14:textId="77777777" w:rsidR="00A37E4A" w:rsidRDefault="00A37E4A" w:rsidP="00F44D3A">
            <w:pPr>
              <w:jc w:val="center"/>
              <w:rPr>
                <w:rFonts w:cstheme="minorHAnsi"/>
                <w:sz w:val="16"/>
                <w:szCs w:val="16"/>
              </w:rPr>
            </w:pPr>
          </w:p>
          <w:p w14:paraId="0BD13D53" w14:textId="77777777" w:rsidR="00A37E4A" w:rsidRDefault="00A37E4A" w:rsidP="00F44D3A">
            <w:pPr>
              <w:jc w:val="center"/>
              <w:rPr>
                <w:rFonts w:cstheme="minorHAnsi"/>
                <w:sz w:val="16"/>
                <w:szCs w:val="16"/>
              </w:rPr>
            </w:pPr>
          </w:p>
          <w:p w14:paraId="752A431C" w14:textId="77777777" w:rsidR="00A37E4A" w:rsidRDefault="00A37E4A" w:rsidP="00F44D3A">
            <w:pPr>
              <w:jc w:val="center"/>
              <w:rPr>
                <w:rFonts w:cstheme="minorHAnsi"/>
                <w:sz w:val="16"/>
                <w:szCs w:val="16"/>
              </w:rPr>
            </w:pPr>
          </w:p>
          <w:p w14:paraId="715D7E95" w14:textId="77777777" w:rsidR="00A37E4A" w:rsidRDefault="00A37E4A" w:rsidP="00F44D3A">
            <w:pPr>
              <w:jc w:val="center"/>
              <w:rPr>
                <w:rFonts w:cstheme="minorHAnsi"/>
                <w:sz w:val="16"/>
                <w:szCs w:val="16"/>
              </w:rPr>
            </w:pPr>
          </w:p>
          <w:p w14:paraId="2ACE0C3F" w14:textId="77777777" w:rsidR="00A37E4A" w:rsidRDefault="00A37E4A" w:rsidP="00F44D3A">
            <w:pPr>
              <w:jc w:val="center"/>
              <w:rPr>
                <w:rFonts w:cstheme="minorHAnsi"/>
                <w:sz w:val="16"/>
                <w:szCs w:val="16"/>
              </w:rPr>
            </w:pPr>
          </w:p>
          <w:p w14:paraId="3DB898F0" w14:textId="77777777" w:rsidR="00A37E4A" w:rsidRDefault="00A37E4A" w:rsidP="00F44D3A">
            <w:pPr>
              <w:jc w:val="center"/>
              <w:rPr>
                <w:rFonts w:cstheme="minorHAnsi"/>
                <w:sz w:val="16"/>
                <w:szCs w:val="16"/>
              </w:rPr>
            </w:pPr>
          </w:p>
          <w:p w14:paraId="6DD01709" w14:textId="77777777" w:rsidR="00A37E4A" w:rsidRDefault="00A37E4A" w:rsidP="00F44D3A">
            <w:pPr>
              <w:jc w:val="center"/>
              <w:rPr>
                <w:rFonts w:cstheme="minorHAnsi"/>
                <w:sz w:val="16"/>
                <w:szCs w:val="16"/>
              </w:rPr>
            </w:pPr>
          </w:p>
          <w:p w14:paraId="6310AB07" w14:textId="77777777" w:rsidR="00A37E4A" w:rsidRDefault="00A37E4A" w:rsidP="00F44D3A">
            <w:pPr>
              <w:jc w:val="center"/>
              <w:rPr>
                <w:rFonts w:cstheme="minorHAnsi"/>
                <w:sz w:val="16"/>
                <w:szCs w:val="16"/>
              </w:rPr>
            </w:pPr>
          </w:p>
          <w:p w14:paraId="117E2801" w14:textId="77777777" w:rsidR="00A37E4A" w:rsidRDefault="00A37E4A" w:rsidP="00F44D3A">
            <w:pPr>
              <w:jc w:val="center"/>
              <w:rPr>
                <w:rFonts w:cstheme="minorHAnsi"/>
                <w:sz w:val="16"/>
                <w:szCs w:val="16"/>
              </w:rPr>
            </w:pPr>
          </w:p>
          <w:p w14:paraId="2FD15687" w14:textId="77777777" w:rsidR="00A37E4A" w:rsidRDefault="00A37E4A" w:rsidP="00F44D3A">
            <w:pPr>
              <w:jc w:val="center"/>
              <w:rPr>
                <w:rFonts w:cstheme="minorHAnsi"/>
                <w:sz w:val="16"/>
                <w:szCs w:val="16"/>
              </w:rPr>
            </w:pPr>
          </w:p>
          <w:p w14:paraId="0CF13A4F" w14:textId="77777777" w:rsidR="00A37E4A" w:rsidRDefault="00A37E4A" w:rsidP="00F44D3A">
            <w:pPr>
              <w:jc w:val="center"/>
              <w:rPr>
                <w:rFonts w:cstheme="minorHAnsi"/>
                <w:sz w:val="16"/>
                <w:szCs w:val="16"/>
              </w:rPr>
            </w:pPr>
          </w:p>
          <w:p w14:paraId="1D56A432" w14:textId="77777777" w:rsidR="00A37E4A" w:rsidRDefault="00A37E4A" w:rsidP="00F44D3A">
            <w:pPr>
              <w:jc w:val="center"/>
              <w:rPr>
                <w:rFonts w:cstheme="minorHAnsi"/>
                <w:sz w:val="16"/>
                <w:szCs w:val="16"/>
              </w:rPr>
            </w:pPr>
          </w:p>
          <w:p w14:paraId="1FE5CE2F" w14:textId="77777777" w:rsidR="00A37E4A" w:rsidRDefault="00A37E4A" w:rsidP="00F44D3A">
            <w:pPr>
              <w:jc w:val="center"/>
              <w:rPr>
                <w:rFonts w:cstheme="minorHAnsi"/>
                <w:sz w:val="16"/>
                <w:szCs w:val="16"/>
              </w:rPr>
            </w:pPr>
          </w:p>
          <w:p w14:paraId="4E23A782" w14:textId="77777777" w:rsidR="00A37E4A" w:rsidRDefault="00A37E4A" w:rsidP="00F44D3A">
            <w:pPr>
              <w:jc w:val="center"/>
              <w:rPr>
                <w:rFonts w:cstheme="minorHAnsi"/>
                <w:sz w:val="16"/>
                <w:szCs w:val="16"/>
              </w:rPr>
            </w:pPr>
          </w:p>
          <w:p w14:paraId="48DDF62D" w14:textId="77777777" w:rsidR="00A37E4A" w:rsidRDefault="00A37E4A" w:rsidP="00F44D3A">
            <w:pPr>
              <w:jc w:val="center"/>
              <w:rPr>
                <w:rFonts w:cstheme="minorHAnsi"/>
                <w:sz w:val="16"/>
                <w:szCs w:val="16"/>
              </w:rPr>
            </w:pPr>
          </w:p>
          <w:p w14:paraId="0639EEEC" w14:textId="77777777" w:rsidR="00A37E4A" w:rsidRDefault="00A37E4A" w:rsidP="00F44D3A">
            <w:pPr>
              <w:jc w:val="center"/>
              <w:rPr>
                <w:rFonts w:cstheme="minorHAnsi"/>
                <w:sz w:val="16"/>
                <w:szCs w:val="16"/>
              </w:rPr>
            </w:pPr>
          </w:p>
          <w:p w14:paraId="778F8DA7" w14:textId="77777777" w:rsidR="00A37E4A" w:rsidRDefault="00A37E4A" w:rsidP="00F44D3A">
            <w:pPr>
              <w:jc w:val="center"/>
              <w:rPr>
                <w:rFonts w:cstheme="minorHAnsi"/>
                <w:sz w:val="16"/>
                <w:szCs w:val="16"/>
              </w:rPr>
            </w:pPr>
          </w:p>
          <w:p w14:paraId="593A292A" w14:textId="77777777" w:rsidR="00A37E4A" w:rsidRDefault="00A37E4A" w:rsidP="00F44D3A">
            <w:pPr>
              <w:jc w:val="center"/>
              <w:rPr>
                <w:rFonts w:cstheme="minorHAnsi"/>
                <w:sz w:val="16"/>
                <w:szCs w:val="16"/>
              </w:rPr>
            </w:pPr>
          </w:p>
          <w:p w14:paraId="274A26DF" w14:textId="77777777" w:rsidR="00A37E4A" w:rsidRDefault="00A37E4A" w:rsidP="00F44D3A">
            <w:pPr>
              <w:jc w:val="center"/>
              <w:rPr>
                <w:rFonts w:cstheme="minorHAnsi"/>
                <w:sz w:val="16"/>
                <w:szCs w:val="16"/>
              </w:rPr>
            </w:pPr>
          </w:p>
          <w:p w14:paraId="62C20117" w14:textId="77777777" w:rsidR="00A37E4A" w:rsidRDefault="00A37E4A" w:rsidP="00F44D3A">
            <w:pPr>
              <w:jc w:val="center"/>
              <w:rPr>
                <w:rFonts w:cstheme="minorHAnsi"/>
                <w:sz w:val="16"/>
                <w:szCs w:val="16"/>
              </w:rPr>
            </w:pPr>
          </w:p>
          <w:p w14:paraId="47B0C584" w14:textId="77777777" w:rsidR="00A37E4A" w:rsidRDefault="00A37E4A" w:rsidP="00F44D3A">
            <w:pPr>
              <w:jc w:val="center"/>
              <w:rPr>
                <w:rFonts w:cstheme="minorHAnsi"/>
                <w:sz w:val="16"/>
                <w:szCs w:val="16"/>
              </w:rPr>
            </w:pPr>
          </w:p>
          <w:p w14:paraId="639643F3" w14:textId="77777777" w:rsidR="00A37E4A" w:rsidRDefault="00A37E4A" w:rsidP="00F44D3A">
            <w:pPr>
              <w:jc w:val="center"/>
              <w:rPr>
                <w:rFonts w:cstheme="minorHAnsi"/>
                <w:sz w:val="16"/>
                <w:szCs w:val="16"/>
              </w:rPr>
            </w:pPr>
          </w:p>
          <w:p w14:paraId="16B9A9CE" w14:textId="77777777" w:rsidR="00A37E4A" w:rsidRDefault="00A37E4A" w:rsidP="00F44D3A">
            <w:pPr>
              <w:jc w:val="center"/>
              <w:rPr>
                <w:rFonts w:cstheme="minorHAnsi"/>
                <w:sz w:val="16"/>
                <w:szCs w:val="16"/>
              </w:rPr>
            </w:pPr>
          </w:p>
          <w:p w14:paraId="6BB40638" w14:textId="77777777" w:rsidR="00A37E4A" w:rsidRDefault="00A37E4A" w:rsidP="00F44D3A">
            <w:pPr>
              <w:jc w:val="center"/>
              <w:rPr>
                <w:rFonts w:cstheme="minorHAnsi"/>
                <w:sz w:val="16"/>
                <w:szCs w:val="16"/>
              </w:rPr>
            </w:pPr>
          </w:p>
          <w:p w14:paraId="745F8FFF" w14:textId="77777777" w:rsidR="00A37E4A" w:rsidRDefault="00A37E4A" w:rsidP="00F44D3A">
            <w:pPr>
              <w:jc w:val="center"/>
              <w:rPr>
                <w:rFonts w:cstheme="minorHAnsi"/>
                <w:sz w:val="16"/>
                <w:szCs w:val="16"/>
              </w:rPr>
            </w:pPr>
          </w:p>
          <w:p w14:paraId="11241B02" w14:textId="77777777" w:rsidR="00A37E4A" w:rsidRDefault="00A37E4A" w:rsidP="00F44D3A">
            <w:pPr>
              <w:jc w:val="center"/>
              <w:rPr>
                <w:rFonts w:cstheme="minorHAnsi"/>
                <w:sz w:val="16"/>
                <w:szCs w:val="16"/>
              </w:rPr>
            </w:pPr>
          </w:p>
          <w:p w14:paraId="312CC876" w14:textId="77777777" w:rsidR="00A37E4A" w:rsidRDefault="00A37E4A" w:rsidP="00F44D3A">
            <w:pPr>
              <w:jc w:val="center"/>
              <w:rPr>
                <w:rFonts w:cstheme="minorHAnsi"/>
                <w:sz w:val="16"/>
                <w:szCs w:val="16"/>
              </w:rPr>
            </w:pPr>
          </w:p>
          <w:p w14:paraId="1E131B34" w14:textId="77777777" w:rsidR="00A37E4A" w:rsidRDefault="00A37E4A" w:rsidP="00F44D3A">
            <w:pPr>
              <w:jc w:val="center"/>
              <w:rPr>
                <w:rFonts w:cstheme="minorHAnsi"/>
                <w:sz w:val="16"/>
                <w:szCs w:val="16"/>
              </w:rPr>
            </w:pPr>
          </w:p>
          <w:p w14:paraId="5E07668A" w14:textId="77777777" w:rsidR="00A37E4A" w:rsidRDefault="00A37E4A" w:rsidP="00F44D3A">
            <w:pPr>
              <w:jc w:val="center"/>
              <w:rPr>
                <w:rFonts w:cstheme="minorHAnsi"/>
                <w:sz w:val="16"/>
                <w:szCs w:val="16"/>
              </w:rPr>
            </w:pPr>
          </w:p>
          <w:p w14:paraId="5CF5B55E" w14:textId="77777777" w:rsidR="00A37E4A" w:rsidRDefault="00A37E4A" w:rsidP="00F44D3A">
            <w:pPr>
              <w:jc w:val="center"/>
              <w:rPr>
                <w:rFonts w:cstheme="minorHAnsi"/>
                <w:sz w:val="16"/>
                <w:szCs w:val="16"/>
              </w:rPr>
            </w:pPr>
          </w:p>
          <w:p w14:paraId="593BACF1" w14:textId="77777777" w:rsidR="00A37E4A" w:rsidRDefault="00A37E4A" w:rsidP="00F44D3A">
            <w:pPr>
              <w:jc w:val="center"/>
              <w:rPr>
                <w:rFonts w:cstheme="minorHAnsi"/>
                <w:sz w:val="16"/>
                <w:szCs w:val="16"/>
              </w:rPr>
            </w:pPr>
          </w:p>
          <w:p w14:paraId="61667290" w14:textId="77777777" w:rsidR="00A37E4A" w:rsidRDefault="00A37E4A" w:rsidP="00F44D3A">
            <w:pPr>
              <w:jc w:val="center"/>
              <w:rPr>
                <w:rFonts w:cstheme="minorHAnsi"/>
                <w:sz w:val="16"/>
                <w:szCs w:val="16"/>
              </w:rPr>
            </w:pPr>
          </w:p>
          <w:p w14:paraId="3245F66C" w14:textId="77777777" w:rsidR="00A37E4A" w:rsidRDefault="00A37E4A" w:rsidP="00F44D3A">
            <w:pPr>
              <w:jc w:val="center"/>
              <w:rPr>
                <w:rFonts w:cstheme="minorHAnsi"/>
                <w:sz w:val="16"/>
                <w:szCs w:val="16"/>
              </w:rPr>
            </w:pPr>
          </w:p>
          <w:p w14:paraId="410B6D98" w14:textId="77777777" w:rsidR="00A37E4A" w:rsidRDefault="00A37E4A" w:rsidP="00F44D3A">
            <w:pPr>
              <w:jc w:val="center"/>
              <w:rPr>
                <w:rFonts w:cstheme="minorHAnsi"/>
                <w:sz w:val="16"/>
                <w:szCs w:val="16"/>
              </w:rPr>
            </w:pPr>
          </w:p>
          <w:p w14:paraId="6E782A52" w14:textId="77777777" w:rsidR="00A37E4A" w:rsidRDefault="00A37E4A" w:rsidP="00F44D3A">
            <w:pPr>
              <w:jc w:val="center"/>
              <w:rPr>
                <w:rFonts w:cstheme="minorHAnsi"/>
                <w:sz w:val="16"/>
                <w:szCs w:val="16"/>
              </w:rPr>
            </w:pPr>
          </w:p>
          <w:p w14:paraId="12FC7E48" w14:textId="77777777" w:rsidR="00A37E4A" w:rsidRDefault="00A37E4A" w:rsidP="00F44D3A">
            <w:pPr>
              <w:jc w:val="center"/>
              <w:rPr>
                <w:rFonts w:cstheme="minorHAnsi"/>
                <w:sz w:val="16"/>
                <w:szCs w:val="16"/>
              </w:rPr>
            </w:pPr>
          </w:p>
          <w:p w14:paraId="7B85589C" w14:textId="77777777" w:rsidR="00A37E4A" w:rsidRDefault="00A37E4A" w:rsidP="00F44D3A">
            <w:pPr>
              <w:jc w:val="center"/>
              <w:rPr>
                <w:rFonts w:cstheme="minorHAnsi"/>
                <w:sz w:val="16"/>
                <w:szCs w:val="16"/>
              </w:rPr>
            </w:pPr>
          </w:p>
          <w:p w14:paraId="45A54B50" w14:textId="77777777" w:rsidR="00A37E4A" w:rsidRDefault="00A37E4A" w:rsidP="00F44D3A">
            <w:pPr>
              <w:jc w:val="center"/>
              <w:rPr>
                <w:rFonts w:cstheme="minorHAnsi"/>
                <w:sz w:val="16"/>
                <w:szCs w:val="16"/>
              </w:rPr>
            </w:pPr>
          </w:p>
          <w:p w14:paraId="7147129A" w14:textId="77777777" w:rsidR="00A37E4A" w:rsidRDefault="00A37E4A" w:rsidP="00F44D3A">
            <w:pPr>
              <w:jc w:val="center"/>
              <w:rPr>
                <w:rFonts w:cstheme="minorHAnsi"/>
                <w:sz w:val="16"/>
                <w:szCs w:val="16"/>
              </w:rPr>
            </w:pPr>
          </w:p>
          <w:p w14:paraId="4EA19648" w14:textId="77777777" w:rsidR="00A37E4A" w:rsidRDefault="00A37E4A" w:rsidP="00F44D3A">
            <w:pPr>
              <w:jc w:val="center"/>
              <w:rPr>
                <w:rFonts w:cstheme="minorHAnsi"/>
                <w:sz w:val="16"/>
                <w:szCs w:val="16"/>
              </w:rPr>
            </w:pPr>
          </w:p>
          <w:p w14:paraId="280F1735" w14:textId="77777777" w:rsidR="00A37E4A" w:rsidRDefault="00A37E4A" w:rsidP="00F44D3A">
            <w:pPr>
              <w:jc w:val="center"/>
              <w:rPr>
                <w:rFonts w:cstheme="minorHAnsi"/>
                <w:sz w:val="16"/>
                <w:szCs w:val="16"/>
              </w:rPr>
            </w:pPr>
          </w:p>
          <w:p w14:paraId="65FA17EE" w14:textId="77777777" w:rsidR="00A37E4A" w:rsidRDefault="00A37E4A" w:rsidP="00F44D3A">
            <w:pPr>
              <w:jc w:val="center"/>
              <w:rPr>
                <w:rFonts w:cstheme="minorHAnsi"/>
                <w:sz w:val="16"/>
                <w:szCs w:val="16"/>
              </w:rPr>
            </w:pPr>
          </w:p>
          <w:p w14:paraId="4674F0D5" w14:textId="77777777" w:rsidR="00A37E4A" w:rsidRDefault="00A37E4A" w:rsidP="00F44D3A">
            <w:pPr>
              <w:jc w:val="center"/>
              <w:rPr>
                <w:rFonts w:cstheme="minorHAnsi"/>
                <w:sz w:val="16"/>
                <w:szCs w:val="16"/>
              </w:rPr>
            </w:pPr>
          </w:p>
          <w:p w14:paraId="0F480063" w14:textId="77777777" w:rsidR="00A37E4A" w:rsidRDefault="00A37E4A" w:rsidP="00F44D3A">
            <w:pPr>
              <w:jc w:val="center"/>
              <w:rPr>
                <w:rFonts w:cstheme="minorHAnsi"/>
                <w:sz w:val="16"/>
                <w:szCs w:val="16"/>
              </w:rPr>
            </w:pPr>
          </w:p>
          <w:p w14:paraId="584383BF" w14:textId="77777777" w:rsidR="00A37E4A" w:rsidRDefault="00A37E4A" w:rsidP="00F44D3A">
            <w:pPr>
              <w:jc w:val="center"/>
              <w:rPr>
                <w:rFonts w:cstheme="minorHAnsi"/>
                <w:sz w:val="16"/>
                <w:szCs w:val="16"/>
              </w:rPr>
            </w:pPr>
          </w:p>
          <w:p w14:paraId="31220F8D" w14:textId="77777777" w:rsidR="00A37E4A" w:rsidRDefault="00A37E4A" w:rsidP="00F44D3A">
            <w:pPr>
              <w:jc w:val="center"/>
              <w:rPr>
                <w:rFonts w:cstheme="minorHAnsi"/>
                <w:sz w:val="16"/>
                <w:szCs w:val="16"/>
              </w:rPr>
            </w:pPr>
          </w:p>
          <w:p w14:paraId="02BB73E9" w14:textId="77777777" w:rsidR="00A37E4A" w:rsidRDefault="00A37E4A" w:rsidP="00F44D3A">
            <w:pPr>
              <w:jc w:val="center"/>
              <w:rPr>
                <w:rFonts w:cstheme="minorHAnsi"/>
                <w:sz w:val="16"/>
                <w:szCs w:val="16"/>
              </w:rPr>
            </w:pPr>
          </w:p>
          <w:p w14:paraId="6C5A6365" w14:textId="77777777" w:rsidR="00A37E4A" w:rsidRDefault="00A37E4A" w:rsidP="00F44D3A">
            <w:pPr>
              <w:jc w:val="center"/>
              <w:rPr>
                <w:rFonts w:cstheme="minorHAnsi"/>
                <w:sz w:val="16"/>
                <w:szCs w:val="16"/>
              </w:rPr>
            </w:pPr>
          </w:p>
          <w:p w14:paraId="62A40AE9" w14:textId="77777777" w:rsidR="00A37E4A" w:rsidRDefault="00A37E4A" w:rsidP="00F44D3A">
            <w:pPr>
              <w:jc w:val="center"/>
              <w:rPr>
                <w:rFonts w:cstheme="minorHAnsi"/>
                <w:sz w:val="16"/>
                <w:szCs w:val="16"/>
              </w:rPr>
            </w:pPr>
          </w:p>
          <w:p w14:paraId="4A4368BB" w14:textId="77777777" w:rsidR="00A37E4A" w:rsidRDefault="00A37E4A" w:rsidP="00F44D3A">
            <w:pPr>
              <w:jc w:val="center"/>
              <w:rPr>
                <w:rFonts w:cstheme="minorHAnsi"/>
                <w:sz w:val="16"/>
                <w:szCs w:val="16"/>
              </w:rPr>
            </w:pPr>
          </w:p>
          <w:p w14:paraId="1715B0D7" w14:textId="77777777" w:rsidR="00A37E4A" w:rsidRDefault="00A37E4A" w:rsidP="00F44D3A">
            <w:pPr>
              <w:jc w:val="center"/>
              <w:rPr>
                <w:rFonts w:cstheme="minorHAnsi"/>
                <w:sz w:val="16"/>
                <w:szCs w:val="16"/>
              </w:rPr>
            </w:pPr>
          </w:p>
          <w:p w14:paraId="362DF8F4" w14:textId="77777777" w:rsidR="00A37E4A" w:rsidRDefault="00A37E4A" w:rsidP="00F44D3A">
            <w:pPr>
              <w:rPr>
                <w:rFonts w:cstheme="minorHAnsi"/>
                <w:sz w:val="16"/>
                <w:szCs w:val="16"/>
              </w:rPr>
            </w:pPr>
            <w:r>
              <w:rPr>
                <w:rFonts w:cstheme="minorHAnsi"/>
                <w:sz w:val="16"/>
                <w:szCs w:val="16"/>
              </w:rPr>
              <w:t>1a.</w:t>
            </w:r>
          </w:p>
          <w:p w14:paraId="1CB4821C" w14:textId="77777777" w:rsidR="00A37E4A" w:rsidRPr="00EC4123" w:rsidRDefault="00A37E4A" w:rsidP="00F44D3A">
            <w:pPr>
              <w:rPr>
                <w:rFonts w:cstheme="minorHAnsi"/>
                <w:sz w:val="16"/>
                <w:szCs w:val="16"/>
              </w:rPr>
            </w:pPr>
          </w:p>
        </w:tc>
        <w:tc>
          <w:tcPr>
            <w:tcW w:w="1387" w:type="dxa"/>
            <w:vMerge w:val="restart"/>
          </w:tcPr>
          <w:p w14:paraId="53F01B00" w14:textId="77777777" w:rsidR="00A37E4A" w:rsidRDefault="00A37E4A" w:rsidP="00F44D3A">
            <w:pPr>
              <w:spacing w:after="100" w:line="265" w:lineRule="auto"/>
              <w:rPr>
                <w:rFonts w:cstheme="minorHAnsi"/>
                <w:sz w:val="16"/>
                <w:szCs w:val="16"/>
              </w:rPr>
            </w:pPr>
            <w:r w:rsidRPr="00EC4123">
              <w:rPr>
                <w:rFonts w:cstheme="minorHAnsi"/>
                <w:sz w:val="16"/>
                <w:szCs w:val="16"/>
              </w:rPr>
              <w:lastRenderedPageBreak/>
              <w:t>Serwer NAS</w:t>
            </w:r>
          </w:p>
          <w:p w14:paraId="3D48BCFF"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2A874EFE" w14:textId="77777777" w:rsidR="00A37E4A" w:rsidRDefault="00A37E4A" w:rsidP="00F44D3A">
            <w:pPr>
              <w:spacing w:after="100" w:line="265" w:lineRule="auto"/>
              <w:rPr>
                <w:rFonts w:cstheme="minorHAnsi"/>
                <w:sz w:val="16"/>
                <w:szCs w:val="16"/>
              </w:rPr>
            </w:pPr>
            <w:r>
              <w:rPr>
                <w:rFonts w:cstheme="minorHAnsi"/>
                <w:sz w:val="16"/>
                <w:szCs w:val="16"/>
              </w:rPr>
              <w:t>………………………..</w:t>
            </w:r>
          </w:p>
          <w:p w14:paraId="23EE1D46" w14:textId="77777777" w:rsidR="00A37E4A" w:rsidRDefault="00A37E4A" w:rsidP="00F44D3A">
            <w:pPr>
              <w:spacing w:after="100" w:line="265" w:lineRule="auto"/>
              <w:rPr>
                <w:rFonts w:cstheme="minorHAnsi"/>
                <w:sz w:val="16"/>
                <w:szCs w:val="16"/>
              </w:rPr>
            </w:pPr>
            <w:r>
              <w:rPr>
                <w:rFonts w:cstheme="minorHAnsi"/>
                <w:sz w:val="16"/>
                <w:szCs w:val="16"/>
              </w:rPr>
              <w:t>Nazwa producenta</w:t>
            </w:r>
          </w:p>
          <w:p w14:paraId="00E5C659" w14:textId="77777777" w:rsidR="00A37E4A" w:rsidRDefault="00A37E4A" w:rsidP="00F44D3A">
            <w:pPr>
              <w:spacing w:after="100" w:line="265" w:lineRule="auto"/>
              <w:rPr>
                <w:rFonts w:cstheme="minorHAnsi"/>
                <w:sz w:val="16"/>
                <w:szCs w:val="16"/>
              </w:rPr>
            </w:pPr>
            <w:r>
              <w:rPr>
                <w:rFonts w:cstheme="minorHAnsi"/>
                <w:sz w:val="16"/>
                <w:szCs w:val="16"/>
              </w:rPr>
              <w:t>…………………………</w:t>
            </w:r>
          </w:p>
          <w:p w14:paraId="09F6F57D" w14:textId="77777777" w:rsidR="00A37E4A" w:rsidRDefault="00A37E4A" w:rsidP="00F44D3A">
            <w:pPr>
              <w:spacing w:after="100" w:line="265" w:lineRule="auto"/>
              <w:rPr>
                <w:rFonts w:cstheme="minorHAnsi"/>
                <w:sz w:val="16"/>
                <w:szCs w:val="16"/>
              </w:rPr>
            </w:pPr>
            <w:r>
              <w:rPr>
                <w:rFonts w:cstheme="minorHAnsi"/>
                <w:sz w:val="16"/>
                <w:szCs w:val="16"/>
              </w:rPr>
              <w:t>Rok produkcji</w:t>
            </w:r>
          </w:p>
          <w:p w14:paraId="623475E1" w14:textId="77777777" w:rsidR="00A37E4A" w:rsidRPr="00EC4123" w:rsidRDefault="00A37E4A" w:rsidP="00F44D3A">
            <w:pPr>
              <w:spacing w:after="100" w:line="265" w:lineRule="auto"/>
              <w:rPr>
                <w:rFonts w:cstheme="minorHAnsi"/>
                <w:sz w:val="16"/>
                <w:szCs w:val="16"/>
              </w:rPr>
            </w:pPr>
            <w:r>
              <w:rPr>
                <w:rFonts w:cstheme="minorHAnsi"/>
                <w:sz w:val="16"/>
                <w:szCs w:val="16"/>
              </w:rPr>
              <w:t>……………………….</w:t>
            </w:r>
          </w:p>
        </w:tc>
        <w:tc>
          <w:tcPr>
            <w:tcW w:w="567" w:type="dxa"/>
            <w:vMerge w:val="restart"/>
          </w:tcPr>
          <w:p w14:paraId="119B2A4C" w14:textId="77777777" w:rsidR="00A37E4A" w:rsidRPr="00EC4123" w:rsidRDefault="00A37E4A" w:rsidP="00F44D3A">
            <w:pPr>
              <w:jc w:val="center"/>
              <w:rPr>
                <w:rFonts w:cstheme="minorHAnsi"/>
                <w:sz w:val="16"/>
                <w:szCs w:val="16"/>
              </w:rPr>
            </w:pPr>
            <w:r w:rsidRPr="00EC4123">
              <w:rPr>
                <w:rFonts w:cstheme="minorHAnsi"/>
                <w:sz w:val="16"/>
                <w:szCs w:val="16"/>
              </w:rPr>
              <w:t>szt.</w:t>
            </w:r>
          </w:p>
        </w:tc>
        <w:tc>
          <w:tcPr>
            <w:tcW w:w="709" w:type="dxa"/>
            <w:vMerge w:val="restart"/>
          </w:tcPr>
          <w:p w14:paraId="08B25079" w14:textId="77777777" w:rsidR="00A37E4A" w:rsidRPr="00EC4123" w:rsidRDefault="00A37E4A" w:rsidP="00F44D3A">
            <w:pPr>
              <w:jc w:val="center"/>
              <w:rPr>
                <w:rFonts w:cstheme="minorHAnsi"/>
                <w:sz w:val="16"/>
                <w:szCs w:val="16"/>
              </w:rPr>
            </w:pPr>
            <w:r w:rsidRPr="00EC4123">
              <w:rPr>
                <w:rFonts w:cstheme="minorHAnsi"/>
                <w:sz w:val="16"/>
                <w:szCs w:val="16"/>
              </w:rPr>
              <w:t>1</w:t>
            </w:r>
          </w:p>
        </w:tc>
        <w:tc>
          <w:tcPr>
            <w:tcW w:w="3118" w:type="dxa"/>
          </w:tcPr>
          <w:p w14:paraId="3BC5E189" w14:textId="77777777" w:rsidR="00A37E4A" w:rsidRPr="00EC4123" w:rsidRDefault="00A37E4A" w:rsidP="00F44D3A">
            <w:pPr>
              <w:rPr>
                <w:rFonts w:cstheme="minorHAnsi"/>
                <w:sz w:val="16"/>
                <w:szCs w:val="16"/>
                <w:lang w:val="en-US"/>
              </w:rPr>
            </w:pPr>
            <w:proofErr w:type="spellStart"/>
            <w:r w:rsidRPr="00EC4123">
              <w:rPr>
                <w:rFonts w:cstheme="minorHAnsi"/>
                <w:sz w:val="16"/>
                <w:szCs w:val="16"/>
                <w:lang w:val="en-US"/>
              </w:rPr>
              <w:t>Procesor</w:t>
            </w:r>
            <w:proofErr w:type="spellEnd"/>
            <w:r w:rsidRPr="00EC4123">
              <w:rPr>
                <w:rFonts w:cstheme="minorHAnsi"/>
                <w:sz w:val="16"/>
                <w:szCs w:val="16"/>
                <w:lang w:val="en-US"/>
              </w:rPr>
              <w:t>: minimum Intel Xeon D-1521</w:t>
            </w:r>
          </w:p>
        </w:tc>
        <w:tc>
          <w:tcPr>
            <w:tcW w:w="1560" w:type="dxa"/>
          </w:tcPr>
          <w:p w14:paraId="316A2BB9" w14:textId="77777777" w:rsidR="00A37E4A" w:rsidRPr="00EC4123" w:rsidRDefault="00A37E4A" w:rsidP="00F44D3A">
            <w:pPr>
              <w:rPr>
                <w:rFonts w:cstheme="minorHAnsi"/>
                <w:sz w:val="16"/>
                <w:szCs w:val="16"/>
              </w:rPr>
            </w:pPr>
            <w:proofErr w:type="spellStart"/>
            <w:r w:rsidRPr="00EC4123">
              <w:rPr>
                <w:rFonts w:cstheme="minorHAnsi"/>
                <w:sz w:val="16"/>
                <w:szCs w:val="16"/>
                <w:lang w:val="en-US"/>
              </w:rPr>
              <w:t>Procesor</w:t>
            </w:r>
            <w:proofErr w:type="spellEnd"/>
            <w:r w:rsidRPr="00EC4123">
              <w:rPr>
                <w:rFonts w:cstheme="minorHAnsi"/>
                <w:sz w:val="16"/>
                <w:szCs w:val="16"/>
                <w:lang w:val="en-US"/>
              </w:rPr>
              <w:t xml:space="preserve">: </w:t>
            </w:r>
            <w:r>
              <w:rPr>
                <w:rFonts w:cstheme="minorHAnsi"/>
                <w:sz w:val="16"/>
                <w:szCs w:val="16"/>
                <w:lang w:val="en-US"/>
              </w:rPr>
              <w:t>………………………</w:t>
            </w:r>
          </w:p>
        </w:tc>
        <w:tc>
          <w:tcPr>
            <w:tcW w:w="1701" w:type="dxa"/>
            <w:vMerge w:val="restart"/>
          </w:tcPr>
          <w:p w14:paraId="511C21B6" w14:textId="77777777" w:rsidR="00A37E4A" w:rsidRDefault="00A37E4A" w:rsidP="00F44D3A">
            <w:pPr>
              <w:rPr>
                <w:rFonts w:cstheme="minorHAnsi"/>
                <w:sz w:val="16"/>
                <w:szCs w:val="16"/>
              </w:rPr>
            </w:pPr>
          </w:p>
          <w:p w14:paraId="3F46243A" w14:textId="77777777" w:rsidR="00A37E4A" w:rsidRPr="00EC4123" w:rsidRDefault="00A37E4A" w:rsidP="00F44D3A">
            <w:pPr>
              <w:rPr>
                <w:rFonts w:cstheme="minorHAnsi"/>
                <w:sz w:val="16"/>
                <w:szCs w:val="16"/>
              </w:rPr>
            </w:pPr>
            <w:r>
              <w:rPr>
                <w:rFonts w:cstheme="minorHAnsi"/>
                <w:sz w:val="16"/>
                <w:szCs w:val="16"/>
              </w:rPr>
              <w:t>1. ……………………………PLN netto</w:t>
            </w:r>
          </w:p>
        </w:tc>
      </w:tr>
      <w:tr w:rsidR="00A37E4A" w:rsidRPr="00EC4123" w14:paraId="2AA9A429" w14:textId="77777777" w:rsidTr="00F44D3A">
        <w:trPr>
          <w:trHeight w:val="339"/>
        </w:trPr>
        <w:tc>
          <w:tcPr>
            <w:tcW w:w="451" w:type="dxa"/>
            <w:vMerge/>
          </w:tcPr>
          <w:p w14:paraId="73BB49A1" w14:textId="77777777" w:rsidR="00A37E4A" w:rsidRPr="00B84691" w:rsidRDefault="00A37E4A" w:rsidP="00F44D3A">
            <w:pPr>
              <w:jc w:val="center"/>
              <w:rPr>
                <w:rFonts w:cstheme="minorHAnsi"/>
                <w:sz w:val="16"/>
                <w:szCs w:val="16"/>
              </w:rPr>
            </w:pPr>
          </w:p>
        </w:tc>
        <w:tc>
          <w:tcPr>
            <w:tcW w:w="1387" w:type="dxa"/>
            <w:vMerge/>
          </w:tcPr>
          <w:p w14:paraId="7304980D" w14:textId="77777777" w:rsidR="00A37E4A" w:rsidRPr="00B84691" w:rsidRDefault="00A37E4A" w:rsidP="00F44D3A">
            <w:pPr>
              <w:spacing w:after="100" w:line="265" w:lineRule="auto"/>
              <w:rPr>
                <w:rFonts w:cstheme="minorHAnsi"/>
                <w:sz w:val="16"/>
                <w:szCs w:val="16"/>
              </w:rPr>
            </w:pPr>
          </w:p>
        </w:tc>
        <w:tc>
          <w:tcPr>
            <w:tcW w:w="567" w:type="dxa"/>
            <w:vMerge/>
          </w:tcPr>
          <w:p w14:paraId="124A2C20" w14:textId="77777777" w:rsidR="00A37E4A" w:rsidRPr="00B84691" w:rsidRDefault="00A37E4A" w:rsidP="00F44D3A">
            <w:pPr>
              <w:jc w:val="center"/>
              <w:rPr>
                <w:rFonts w:cstheme="minorHAnsi"/>
                <w:sz w:val="16"/>
                <w:szCs w:val="16"/>
              </w:rPr>
            </w:pPr>
          </w:p>
        </w:tc>
        <w:tc>
          <w:tcPr>
            <w:tcW w:w="709" w:type="dxa"/>
            <w:vMerge/>
          </w:tcPr>
          <w:p w14:paraId="428B95C6" w14:textId="77777777" w:rsidR="00A37E4A" w:rsidRPr="00B84691" w:rsidRDefault="00A37E4A" w:rsidP="00F44D3A">
            <w:pPr>
              <w:jc w:val="center"/>
              <w:rPr>
                <w:rFonts w:cstheme="minorHAnsi"/>
                <w:sz w:val="16"/>
                <w:szCs w:val="16"/>
              </w:rPr>
            </w:pPr>
          </w:p>
        </w:tc>
        <w:tc>
          <w:tcPr>
            <w:tcW w:w="3118" w:type="dxa"/>
          </w:tcPr>
          <w:p w14:paraId="7FFDB813" w14:textId="77777777" w:rsidR="00A37E4A" w:rsidRPr="00EC4123" w:rsidRDefault="00A37E4A" w:rsidP="00F44D3A">
            <w:pPr>
              <w:rPr>
                <w:rFonts w:cstheme="minorHAnsi"/>
                <w:sz w:val="16"/>
                <w:szCs w:val="16"/>
              </w:rPr>
            </w:pPr>
            <w:r w:rsidRPr="00EC4123">
              <w:rPr>
                <w:rFonts w:cstheme="minorHAnsi"/>
                <w:sz w:val="16"/>
                <w:szCs w:val="16"/>
              </w:rPr>
              <w:t>Liczba procesorów: minimum 1</w:t>
            </w:r>
          </w:p>
        </w:tc>
        <w:tc>
          <w:tcPr>
            <w:tcW w:w="1560" w:type="dxa"/>
          </w:tcPr>
          <w:p w14:paraId="438BA75D" w14:textId="77777777" w:rsidR="00A37E4A" w:rsidRPr="00EC4123" w:rsidRDefault="00A37E4A" w:rsidP="00F44D3A">
            <w:pPr>
              <w:rPr>
                <w:rFonts w:cstheme="minorHAnsi"/>
                <w:sz w:val="16"/>
                <w:szCs w:val="16"/>
              </w:rPr>
            </w:pPr>
            <w:r w:rsidRPr="00EC4123">
              <w:rPr>
                <w:rFonts w:cstheme="minorHAnsi"/>
                <w:sz w:val="16"/>
                <w:szCs w:val="16"/>
              </w:rPr>
              <w:t xml:space="preserve">Liczba procesorów: </w:t>
            </w:r>
            <w:r>
              <w:rPr>
                <w:rFonts w:cstheme="minorHAnsi"/>
                <w:sz w:val="16"/>
                <w:szCs w:val="16"/>
                <w:lang w:val="en-US"/>
              </w:rPr>
              <w:t>………………………</w:t>
            </w:r>
          </w:p>
        </w:tc>
        <w:tc>
          <w:tcPr>
            <w:tcW w:w="1701" w:type="dxa"/>
            <w:vMerge/>
          </w:tcPr>
          <w:p w14:paraId="5FA07B5E" w14:textId="77777777" w:rsidR="00A37E4A" w:rsidRPr="00EC4123" w:rsidRDefault="00A37E4A" w:rsidP="00F44D3A">
            <w:pPr>
              <w:rPr>
                <w:rFonts w:cstheme="minorHAnsi"/>
                <w:sz w:val="16"/>
                <w:szCs w:val="16"/>
              </w:rPr>
            </w:pPr>
          </w:p>
        </w:tc>
      </w:tr>
      <w:tr w:rsidR="00A37E4A" w:rsidRPr="00EC4123" w14:paraId="5ADC2996" w14:textId="77777777" w:rsidTr="00F44D3A">
        <w:trPr>
          <w:trHeight w:val="339"/>
        </w:trPr>
        <w:tc>
          <w:tcPr>
            <w:tcW w:w="451" w:type="dxa"/>
            <w:vMerge/>
          </w:tcPr>
          <w:p w14:paraId="490B78A9" w14:textId="77777777" w:rsidR="00A37E4A" w:rsidRPr="00EC4123" w:rsidRDefault="00A37E4A" w:rsidP="00F44D3A">
            <w:pPr>
              <w:jc w:val="center"/>
              <w:rPr>
                <w:rFonts w:cstheme="minorHAnsi"/>
                <w:sz w:val="16"/>
                <w:szCs w:val="16"/>
              </w:rPr>
            </w:pPr>
          </w:p>
        </w:tc>
        <w:tc>
          <w:tcPr>
            <w:tcW w:w="1387" w:type="dxa"/>
            <w:vMerge/>
          </w:tcPr>
          <w:p w14:paraId="5820B4F9" w14:textId="77777777" w:rsidR="00A37E4A" w:rsidRPr="00EC4123" w:rsidRDefault="00A37E4A" w:rsidP="00F44D3A">
            <w:pPr>
              <w:spacing w:after="100" w:line="265" w:lineRule="auto"/>
              <w:rPr>
                <w:rFonts w:cstheme="minorHAnsi"/>
                <w:sz w:val="16"/>
                <w:szCs w:val="16"/>
              </w:rPr>
            </w:pPr>
          </w:p>
        </w:tc>
        <w:tc>
          <w:tcPr>
            <w:tcW w:w="567" w:type="dxa"/>
            <w:vMerge/>
          </w:tcPr>
          <w:p w14:paraId="79CB9C87" w14:textId="77777777" w:rsidR="00A37E4A" w:rsidRPr="00EC4123" w:rsidRDefault="00A37E4A" w:rsidP="00F44D3A">
            <w:pPr>
              <w:jc w:val="center"/>
              <w:rPr>
                <w:rFonts w:cstheme="minorHAnsi"/>
                <w:sz w:val="16"/>
                <w:szCs w:val="16"/>
              </w:rPr>
            </w:pPr>
          </w:p>
        </w:tc>
        <w:tc>
          <w:tcPr>
            <w:tcW w:w="709" w:type="dxa"/>
            <w:vMerge/>
          </w:tcPr>
          <w:p w14:paraId="1340F2B6" w14:textId="77777777" w:rsidR="00A37E4A" w:rsidRPr="00EC4123" w:rsidRDefault="00A37E4A" w:rsidP="00F44D3A">
            <w:pPr>
              <w:jc w:val="center"/>
              <w:rPr>
                <w:rFonts w:cstheme="minorHAnsi"/>
                <w:sz w:val="16"/>
                <w:szCs w:val="16"/>
              </w:rPr>
            </w:pPr>
          </w:p>
        </w:tc>
        <w:tc>
          <w:tcPr>
            <w:tcW w:w="3118" w:type="dxa"/>
          </w:tcPr>
          <w:p w14:paraId="3DABF9C6" w14:textId="77777777" w:rsidR="00A37E4A" w:rsidRPr="00EC4123" w:rsidRDefault="00A37E4A" w:rsidP="00F44D3A">
            <w:pPr>
              <w:rPr>
                <w:rFonts w:cstheme="minorHAnsi"/>
                <w:sz w:val="16"/>
                <w:szCs w:val="16"/>
              </w:rPr>
            </w:pPr>
            <w:r w:rsidRPr="00EC4123">
              <w:rPr>
                <w:rFonts w:cstheme="minorHAnsi"/>
                <w:sz w:val="16"/>
                <w:szCs w:val="16"/>
              </w:rPr>
              <w:t>Liczba rdzeni procesora: minimum 4</w:t>
            </w:r>
          </w:p>
        </w:tc>
        <w:tc>
          <w:tcPr>
            <w:tcW w:w="1560" w:type="dxa"/>
          </w:tcPr>
          <w:p w14:paraId="0999E99D" w14:textId="77777777" w:rsidR="00A37E4A" w:rsidRPr="00EC4123" w:rsidRDefault="00A37E4A" w:rsidP="00F44D3A">
            <w:pPr>
              <w:rPr>
                <w:rFonts w:cstheme="minorHAnsi"/>
                <w:sz w:val="16"/>
                <w:szCs w:val="16"/>
              </w:rPr>
            </w:pPr>
            <w:r w:rsidRPr="00EC4123">
              <w:rPr>
                <w:rFonts w:cstheme="minorHAnsi"/>
                <w:sz w:val="16"/>
                <w:szCs w:val="16"/>
              </w:rPr>
              <w:t xml:space="preserve">Liczba rdzeni procesora: </w:t>
            </w:r>
            <w:r>
              <w:rPr>
                <w:rFonts w:cstheme="minorHAnsi"/>
                <w:sz w:val="16"/>
                <w:szCs w:val="16"/>
                <w:lang w:val="en-US"/>
              </w:rPr>
              <w:t>………………………</w:t>
            </w:r>
          </w:p>
        </w:tc>
        <w:tc>
          <w:tcPr>
            <w:tcW w:w="1701" w:type="dxa"/>
            <w:vMerge/>
          </w:tcPr>
          <w:p w14:paraId="70A3E6DA" w14:textId="77777777" w:rsidR="00A37E4A" w:rsidRPr="00EC4123" w:rsidRDefault="00A37E4A" w:rsidP="00F44D3A">
            <w:pPr>
              <w:rPr>
                <w:rFonts w:cstheme="minorHAnsi"/>
                <w:sz w:val="16"/>
                <w:szCs w:val="16"/>
              </w:rPr>
            </w:pPr>
          </w:p>
        </w:tc>
      </w:tr>
      <w:tr w:rsidR="00A37E4A" w:rsidRPr="00EC4123" w14:paraId="1CE345FA" w14:textId="77777777" w:rsidTr="00F44D3A">
        <w:trPr>
          <w:trHeight w:val="339"/>
        </w:trPr>
        <w:tc>
          <w:tcPr>
            <w:tcW w:w="451" w:type="dxa"/>
            <w:vMerge/>
          </w:tcPr>
          <w:p w14:paraId="4B344B04" w14:textId="77777777" w:rsidR="00A37E4A" w:rsidRPr="00EC4123" w:rsidRDefault="00A37E4A" w:rsidP="00F44D3A">
            <w:pPr>
              <w:jc w:val="center"/>
              <w:rPr>
                <w:rFonts w:cstheme="minorHAnsi"/>
                <w:sz w:val="16"/>
                <w:szCs w:val="16"/>
              </w:rPr>
            </w:pPr>
          </w:p>
        </w:tc>
        <w:tc>
          <w:tcPr>
            <w:tcW w:w="1387" w:type="dxa"/>
            <w:vMerge/>
          </w:tcPr>
          <w:p w14:paraId="302EA508" w14:textId="77777777" w:rsidR="00A37E4A" w:rsidRPr="00EC4123" w:rsidRDefault="00A37E4A" w:rsidP="00F44D3A">
            <w:pPr>
              <w:spacing w:after="100" w:line="265" w:lineRule="auto"/>
              <w:rPr>
                <w:rFonts w:cstheme="minorHAnsi"/>
                <w:sz w:val="16"/>
                <w:szCs w:val="16"/>
              </w:rPr>
            </w:pPr>
          </w:p>
        </w:tc>
        <w:tc>
          <w:tcPr>
            <w:tcW w:w="567" w:type="dxa"/>
            <w:vMerge/>
          </w:tcPr>
          <w:p w14:paraId="087DEFD0" w14:textId="77777777" w:rsidR="00A37E4A" w:rsidRPr="00EC4123" w:rsidRDefault="00A37E4A" w:rsidP="00F44D3A">
            <w:pPr>
              <w:jc w:val="center"/>
              <w:rPr>
                <w:rFonts w:cstheme="minorHAnsi"/>
                <w:sz w:val="16"/>
                <w:szCs w:val="16"/>
              </w:rPr>
            </w:pPr>
          </w:p>
        </w:tc>
        <w:tc>
          <w:tcPr>
            <w:tcW w:w="709" w:type="dxa"/>
            <w:vMerge/>
          </w:tcPr>
          <w:p w14:paraId="6265B21D" w14:textId="77777777" w:rsidR="00A37E4A" w:rsidRPr="00EC4123" w:rsidRDefault="00A37E4A" w:rsidP="00F44D3A">
            <w:pPr>
              <w:jc w:val="center"/>
              <w:rPr>
                <w:rFonts w:cstheme="minorHAnsi"/>
                <w:sz w:val="16"/>
                <w:szCs w:val="16"/>
              </w:rPr>
            </w:pPr>
          </w:p>
        </w:tc>
        <w:tc>
          <w:tcPr>
            <w:tcW w:w="3118" w:type="dxa"/>
          </w:tcPr>
          <w:p w14:paraId="726EDB2C" w14:textId="77777777" w:rsidR="00A37E4A" w:rsidRPr="00EC4123" w:rsidRDefault="00A37E4A" w:rsidP="00F44D3A">
            <w:pPr>
              <w:rPr>
                <w:rFonts w:cstheme="minorHAnsi"/>
                <w:sz w:val="16"/>
                <w:szCs w:val="16"/>
              </w:rPr>
            </w:pPr>
            <w:r w:rsidRPr="00EC4123">
              <w:rPr>
                <w:rFonts w:cstheme="minorHAnsi"/>
                <w:sz w:val="16"/>
                <w:szCs w:val="16"/>
              </w:rPr>
              <w:t>Architektura procesora: 64-bity</w:t>
            </w:r>
          </w:p>
        </w:tc>
        <w:tc>
          <w:tcPr>
            <w:tcW w:w="1560" w:type="dxa"/>
          </w:tcPr>
          <w:p w14:paraId="21DB229E" w14:textId="77777777" w:rsidR="00A37E4A" w:rsidRPr="00EC4123" w:rsidRDefault="00A37E4A" w:rsidP="00F44D3A">
            <w:pPr>
              <w:rPr>
                <w:rFonts w:cstheme="minorHAnsi"/>
                <w:sz w:val="16"/>
                <w:szCs w:val="16"/>
              </w:rPr>
            </w:pPr>
            <w:r w:rsidRPr="00EC4123">
              <w:rPr>
                <w:rFonts w:cstheme="minorHAnsi"/>
                <w:sz w:val="16"/>
                <w:szCs w:val="16"/>
              </w:rPr>
              <w:t xml:space="preserve">Architektura procesora: </w:t>
            </w:r>
            <w:r>
              <w:rPr>
                <w:rFonts w:cstheme="minorHAnsi"/>
                <w:sz w:val="16"/>
                <w:szCs w:val="16"/>
                <w:lang w:val="en-US"/>
              </w:rPr>
              <w:t>………………………</w:t>
            </w:r>
            <w:r w:rsidRPr="00EC4123">
              <w:rPr>
                <w:rFonts w:cstheme="minorHAnsi"/>
                <w:sz w:val="16"/>
                <w:szCs w:val="16"/>
              </w:rPr>
              <w:t>-bity</w:t>
            </w:r>
          </w:p>
        </w:tc>
        <w:tc>
          <w:tcPr>
            <w:tcW w:w="1701" w:type="dxa"/>
            <w:vMerge/>
          </w:tcPr>
          <w:p w14:paraId="6ECBD625" w14:textId="77777777" w:rsidR="00A37E4A" w:rsidRPr="00EC4123" w:rsidRDefault="00A37E4A" w:rsidP="00F44D3A">
            <w:pPr>
              <w:rPr>
                <w:rFonts w:cstheme="minorHAnsi"/>
                <w:sz w:val="16"/>
                <w:szCs w:val="16"/>
              </w:rPr>
            </w:pPr>
          </w:p>
        </w:tc>
      </w:tr>
      <w:tr w:rsidR="00A37E4A" w:rsidRPr="00EC4123" w14:paraId="60D3AAF2" w14:textId="77777777" w:rsidTr="00F44D3A">
        <w:trPr>
          <w:trHeight w:val="339"/>
        </w:trPr>
        <w:tc>
          <w:tcPr>
            <w:tcW w:w="451" w:type="dxa"/>
            <w:vMerge/>
          </w:tcPr>
          <w:p w14:paraId="56003719" w14:textId="77777777" w:rsidR="00A37E4A" w:rsidRPr="00EC4123" w:rsidRDefault="00A37E4A" w:rsidP="00F44D3A">
            <w:pPr>
              <w:jc w:val="center"/>
              <w:rPr>
                <w:rFonts w:cstheme="minorHAnsi"/>
                <w:sz w:val="16"/>
                <w:szCs w:val="16"/>
              </w:rPr>
            </w:pPr>
          </w:p>
        </w:tc>
        <w:tc>
          <w:tcPr>
            <w:tcW w:w="1387" w:type="dxa"/>
            <w:vMerge/>
          </w:tcPr>
          <w:p w14:paraId="614EAB86" w14:textId="77777777" w:rsidR="00A37E4A" w:rsidRPr="00EC4123" w:rsidRDefault="00A37E4A" w:rsidP="00F44D3A">
            <w:pPr>
              <w:spacing w:after="100" w:line="265" w:lineRule="auto"/>
              <w:rPr>
                <w:rFonts w:cstheme="minorHAnsi"/>
                <w:sz w:val="16"/>
                <w:szCs w:val="16"/>
              </w:rPr>
            </w:pPr>
          </w:p>
        </w:tc>
        <w:tc>
          <w:tcPr>
            <w:tcW w:w="567" w:type="dxa"/>
            <w:vMerge/>
          </w:tcPr>
          <w:p w14:paraId="22170DAC" w14:textId="77777777" w:rsidR="00A37E4A" w:rsidRPr="00EC4123" w:rsidRDefault="00A37E4A" w:rsidP="00F44D3A">
            <w:pPr>
              <w:jc w:val="center"/>
              <w:rPr>
                <w:rFonts w:cstheme="minorHAnsi"/>
                <w:sz w:val="16"/>
                <w:szCs w:val="16"/>
              </w:rPr>
            </w:pPr>
          </w:p>
        </w:tc>
        <w:tc>
          <w:tcPr>
            <w:tcW w:w="709" w:type="dxa"/>
            <w:vMerge/>
          </w:tcPr>
          <w:p w14:paraId="697438BA" w14:textId="77777777" w:rsidR="00A37E4A" w:rsidRPr="00EC4123" w:rsidRDefault="00A37E4A" w:rsidP="00F44D3A">
            <w:pPr>
              <w:jc w:val="center"/>
              <w:rPr>
                <w:rFonts w:cstheme="minorHAnsi"/>
                <w:sz w:val="16"/>
                <w:szCs w:val="16"/>
              </w:rPr>
            </w:pPr>
          </w:p>
        </w:tc>
        <w:tc>
          <w:tcPr>
            <w:tcW w:w="3118" w:type="dxa"/>
          </w:tcPr>
          <w:p w14:paraId="2AB12F15" w14:textId="77777777" w:rsidR="00A37E4A" w:rsidRPr="00EC4123" w:rsidRDefault="00A37E4A" w:rsidP="00F44D3A">
            <w:pPr>
              <w:rPr>
                <w:rFonts w:cstheme="minorHAnsi"/>
                <w:sz w:val="16"/>
                <w:szCs w:val="16"/>
              </w:rPr>
            </w:pPr>
            <w:r w:rsidRPr="00EC4123">
              <w:rPr>
                <w:rFonts w:cstheme="minorHAnsi"/>
                <w:sz w:val="16"/>
                <w:szCs w:val="16"/>
              </w:rPr>
              <w:t>Częstotliwość procesora: minimum 2.4 GHz podstawowo, minimum 2.7 GHz w trybie turbo</w:t>
            </w:r>
          </w:p>
        </w:tc>
        <w:tc>
          <w:tcPr>
            <w:tcW w:w="1560" w:type="dxa"/>
          </w:tcPr>
          <w:p w14:paraId="6A68079A" w14:textId="77777777" w:rsidR="00A37E4A" w:rsidRPr="00EC4123" w:rsidRDefault="00A37E4A" w:rsidP="00F44D3A">
            <w:pPr>
              <w:rPr>
                <w:rFonts w:cstheme="minorHAnsi"/>
                <w:sz w:val="16"/>
                <w:szCs w:val="16"/>
              </w:rPr>
            </w:pPr>
            <w:r w:rsidRPr="00EC4123">
              <w:rPr>
                <w:rFonts w:cstheme="minorHAnsi"/>
                <w:sz w:val="16"/>
                <w:szCs w:val="16"/>
              </w:rPr>
              <w:t xml:space="preserve">Częstotliwość procesora: </w:t>
            </w:r>
            <w:r>
              <w:rPr>
                <w:rFonts w:cstheme="minorHAnsi"/>
                <w:sz w:val="16"/>
                <w:szCs w:val="16"/>
                <w:lang w:val="en-US"/>
              </w:rPr>
              <w:t>………………………</w:t>
            </w:r>
            <w:r w:rsidRPr="00EC4123">
              <w:rPr>
                <w:rFonts w:cstheme="minorHAnsi"/>
                <w:sz w:val="16"/>
                <w:szCs w:val="16"/>
              </w:rPr>
              <w:t xml:space="preserve"> GHz podstawowo, </w:t>
            </w:r>
            <w:r>
              <w:rPr>
                <w:rFonts w:cstheme="minorHAnsi"/>
                <w:sz w:val="16"/>
                <w:szCs w:val="16"/>
                <w:lang w:val="en-US"/>
              </w:rPr>
              <w:t xml:space="preserve">……………………… </w:t>
            </w:r>
            <w:r w:rsidRPr="00EC4123">
              <w:rPr>
                <w:rFonts w:cstheme="minorHAnsi"/>
                <w:sz w:val="16"/>
                <w:szCs w:val="16"/>
              </w:rPr>
              <w:t>GHz w trybie turbo</w:t>
            </w:r>
          </w:p>
        </w:tc>
        <w:tc>
          <w:tcPr>
            <w:tcW w:w="1701" w:type="dxa"/>
            <w:vMerge/>
          </w:tcPr>
          <w:p w14:paraId="33F88A05" w14:textId="77777777" w:rsidR="00A37E4A" w:rsidRPr="00EC4123" w:rsidRDefault="00A37E4A" w:rsidP="00F44D3A">
            <w:pPr>
              <w:rPr>
                <w:rFonts w:cstheme="minorHAnsi"/>
                <w:sz w:val="16"/>
                <w:szCs w:val="16"/>
              </w:rPr>
            </w:pPr>
          </w:p>
        </w:tc>
      </w:tr>
      <w:tr w:rsidR="00A37E4A" w:rsidRPr="00EC4123" w14:paraId="56055C2A" w14:textId="77777777" w:rsidTr="00F44D3A">
        <w:trPr>
          <w:trHeight w:val="339"/>
        </w:trPr>
        <w:tc>
          <w:tcPr>
            <w:tcW w:w="451" w:type="dxa"/>
            <w:vMerge/>
          </w:tcPr>
          <w:p w14:paraId="3351EA8B" w14:textId="77777777" w:rsidR="00A37E4A" w:rsidRPr="00EC4123" w:rsidRDefault="00A37E4A" w:rsidP="00F44D3A">
            <w:pPr>
              <w:jc w:val="center"/>
              <w:rPr>
                <w:rFonts w:cstheme="minorHAnsi"/>
                <w:sz w:val="16"/>
                <w:szCs w:val="16"/>
              </w:rPr>
            </w:pPr>
          </w:p>
        </w:tc>
        <w:tc>
          <w:tcPr>
            <w:tcW w:w="1387" w:type="dxa"/>
            <w:vMerge/>
          </w:tcPr>
          <w:p w14:paraId="689FAE29" w14:textId="77777777" w:rsidR="00A37E4A" w:rsidRPr="00EC4123" w:rsidRDefault="00A37E4A" w:rsidP="00F44D3A">
            <w:pPr>
              <w:spacing w:after="100" w:line="265" w:lineRule="auto"/>
              <w:rPr>
                <w:rFonts w:cstheme="minorHAnsi"/>
                <w:sz w:val="16"/>
                <w:szCs w:val="16"/>
              </w:rPr>
            </w:pPr>
          </w:p>
        </w:tc>
        <w:tc>
          <w:tcPr>
            <w:tcW w:w="567" w:type="dxa"/>
            <w:vMerge/>
          </w:tcPr>
          <w:p w14:paraId="50E948AA" w14:textId="77777777" w:rsidR="00A37E4A" w:rsidRPr="00EC4123" w:rsidRDefault="00A37E4A" w:rsidP="00F44D3A">
            <w:pPr>
              <w:jc w:val="center"/>
              <w:rPr>
                <w:rFonts w:cstheme="minorHAnsi"/>
                <w:sz w:val="16"/>
                <w:szCs w:val="16"/>
              </w:rPr>
            </w:pPr>
          </w:p>
        </w:tc>
        <w:tc>
          <w:tcPr>
            <w:tcW w:w="709" w:type="dxa"/>
            <w:vMerge/>
          </w:tcPr>
          <w:p w14:paraId="20957F92" w14:textId="77777777" w:rsidR="00A37E4A" w:rsidRPr="00EC4123" w:rsidRDefault="00A37E4A" w:rsidP="00F44D3A">
            <w:pPr>
              <w:jc w:val="center"/>
              <w:rPr>
                <w:rFonts w:cstheme="minorHAnsi"/>
                <w:sz w:val="16"/>
                <w:szCs w:val="16"/>
              </w:rPr>
            </w:pPr>
          </w:p>
        </w:tc>
        <w:tc>
          <w:tcPr>
            <w:tcW w:w="3118" w:type="dxa"/>
          </w:tcPr>
          <w:p w14:paraId="224BC767" w14:textId="77777777" w:rsidR="00A37E4A" w:rsidRPr="00EC4123" w:rsidRDefault="00A37E4A" w:rsidP="00F44D3A">
            <w:pPr>
              <w:rPr>
                <w:rFonts w:cstheme="minorHAnsi"/>
                <w:sz w:val="16"/>
                <w:szCs w:val="16"/>
              </w:rPr>
            </w:pPr>
            <w:r w:rsidRPr="00EC4123">
              <w:rPr>
                <w:rFonts w:cstheme="minorHAnsi"/>
                <w:sz w:val="16"/>
                <w:szCs w:val="16"/>
              </w:rPr>
              <w:t>Mechanizm szyfrowania sprzętowego: Tak</w:t>
            </w:r>
          </w:p>
        </w:tc>
        <w:tc>
          <w:tcPr>
            <w:tcW w:w="1560" w:type="dxa"/>
          </w:tcPr>
          <w:p w14:paraId="502D7935"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7B8FC855" w14:textId="77777777" w:rsidR="00A37E4A" w:rsidRPr="00EC4123" w:rsidRDefault="00A37E4A" w:rsidP="00F44D3A">
            <w:pPr>
              <w:rPr>
                <w:rFonts w:cstheme="minorHAnsi"/>
                <w:sz w:val="16"/>
                <w:szCs w:val="16"/>
              </w:rPr>
            </w:pPr>
          </w:p>
        </w:tc>
      </w:tr>
      <w:tr w:rsidR="00A37E4A" w:rsidRPr="00EC4123" w14:paraId="7AC46455" w14:textId="77777777" w:rsidTr="00F44D3A">
        <w:trPr>
          <w:trHeight w:val="339"/>
        </w:trPr>
        <w:tc>
          <w:tcPr>
            <w:tcW w:w="451" w:type="dxa"/>
            <w:vMerge/>
          </w:tcPr>
          <w:p w14:paraId="26AD97B1" w14:textId="77777777" w:rsidR="00A37E4A" w:rsidRPr="00EC4123" w:rsidRDefault="00A37E4A" w:rsidP="00F44D3A">
            <w:pPr>
              <w:jc w:val="center"/>
              <w:rPr>
                <w:rFonts w:cstheme="minorHAnsi"/>
                <w:sz w:val="16"/>
                <w:szCs w:val="16"/>
              </w:rPr>
            </w:pPr>
          </w:p>
        </w:tc>
        <w:tc>
          <w:tcPr>
            <w:tcW w:w="1387" w:type="dxa"/>
            <w:vMerge/>
          </w:tcPr>
          <w:p w14:paraId="6CA1325F" w14:textId="77777777" w:rsidR="00A37E4A" w:rsidRPr="00EC4123" w:rsidRDefault="00A37E4A" w:rsidP="00F44D3A">
            <w:pPr>
              <w:spacing w:after="100" w:line="265" w:lineRule="auto"/>
              <w:rPr>
                <w:rFonts w:cstheme="minorHAnsi"/>
                <w:sz w:val="16"/>
                <w:szCs w:val="16"/>
              </w:rPr>
            </w:pPr>
          </w:p>
        </w:tc>
        <w:tc>
          <w:tcPr>
            <w:tcW w:w="567" w:type="dxa"/>
            <w:vMerge/>
          </w:tcPr>
          <w:p w14:paraId="7F1654E1" w14:textId="77777777" w:rsidR="00A37E4A" w:rsidRPr="00EC4123" w:rsidRDefault="00A37E4A" w:rsidP="00F44D3A">
            <w:pPr>
              <w:jc w:val="center"/>
              <w:rPr>
                <w:rFonts w:cstheme="minorHAnsi"/>
                <w:sz w:val="16"/>
                <w:szCs w:val="16"/>
              </w:rPr>
            </w:pPr>
          </w:p>
        </w:tc>
        <w:tc>
          <w:tcPr>
            <w:tcW w:w="709" w:type="dxa"/>
            <w:vMerge/>
          </w:tcPr>
          <w:p w14:paraId="16C32B02" w14:textId="77777777" w:rsidR="00A37E4A" w:rsidRPr="00EC4123" w:rsidRDefault="00A37E4A" w:rsidP="00F44D3A">
            <w:pPr>
              <w:jc w:val="center"/>
              <w:rPr>
                <w:rFonts w:cstheme="minorHAnsi"/>
                <w:sz w:val="16"/>
                <w:szCs w:val="16"/>
              </w:rPr>
            </w:pPr>
          </w:p>
        </w:tc>
        <w:tc>
          <w:tcPr>
            <w:tcW w:w="3118" w:type="dxa"/>
          </w:tcPr>
          <w:p w14:paraId="5855BB86" w14:textId="77777777" w:rsidR="00A37E4A" w:rsidRPr="00EC4123" w:rsidRDefault="00A37E4A" w:rsidP="00F44D3A">
            <w:pPr>
              <w:rPr>
                <w:rFonts w:cstheme="minorHAnsi"/>
                <w:sz w:val="16"/>
                <w:szCs w:val="16"/>
              </w:rPr>
            </w:pPr>
            <w:r w:rsidRPr="00EC4123">
              <w:rPr>
                <w:rFonts w:cstheme="minorHAnsi"/>
                <w:sz w:val="16"/>
                <w:szCs w:val="16"/>
              </w:rPr>
              <w:t>Wbudowana pamięć systemowa: minimum 8GB DDR4 ECC UDIMM</w:t>
            </w:r>
          </w:p>
        </w:tc>
        <w:tc>
          <w:tcPr>
            <w:tcW w:w="1560" w:type="dxa"/>
          </w:tcPr>
          <w:p w14:paraId="6C07EEAD" w14:textId="77777777" w:rsidR="00A37E4A" w:rsidRPr="00EC4123" w:rsidRDefault="00A37E4A" w:rsidP="00F44D3A">
            <w:pPr>
              <w:rPr>
                <w:rFonts w:cstheme="minorHAnsi"/>
                <w:sz w:val="16"/>
                <w:szCs w:val="16"/>
              </w:rPr>
            </w:pPr>
            <w:r w:rsidRPr="00EC4123">
              <w:rPr>
                <w:rFonts w:cstheme="minorHAnsi"/>
                <w:sz w:val="16"/>
                <w:szCs w:val="16"/>
              </w:rPr>
              <w:t xml:space="preserve">Wbudowana pamięć systemowa: </w:t>
            </w:r>
            <w:r>
              <w:rPr>
                <w:rFonts w:cstheme="minorHAnsi"/>
                <w:sz w:val="16"/>
                <w:szCs w:val="16"/>
                <w:lang w:val="en-US"/>
              </w:rPr>
              <w:t xml:space="preserve">……………………… </w:t>
            </w:r>
            <w:r w:rsidRPr="00EC4123">
              <w:rPr>
                <w:rFonts w:cstheme="minorHAnsi"/>
                <w:sz w:val="16"/>
                <w:szCs w:val="16"/>
              </w:rPr>
              <w:t>GB DDR4 ECC UDIMM</w:t>
            </w:r>
          </w:p>
        </w:tc>
        <w:tc>
          <w:tcPr>
            <w:tcW w:w="1701" w:type="dxa"/>
            <w:vMerge/>
          </w:tcPr>
          <w:p w14:paraId="075C4B60" w14:textId="77777777" w:rsidR="00A37E4A" w:rsidRPr="00EC4123" w:rsidRDefault="00A37E4A" w:rsidP="00F44D3A">
            <w:pPr>
              <w:rPr>
                <w:rFonts w:cstheme="minorHAnsi"/>
                <w:sz w:val="16"/>
                <w:szCs w:val="16"/>
              </w:rPr>
            </w:pPr>
          </w:p>
        </w:tc>
      </w:tr>
      <w:tr w:rsidR="00A37E4A" w:rsidRPr="00EC4123" w14:paraId="5C8F6A0D" w14:textId="77777777" w:rsidTr="00F44D3A">
        <w:trPr>
          <w:trHeight w:val="339"/>
        </w:trPr>
        <w:tc>
          <w:tcPr>
            <w:tcW w:w="451" w:type="dxa"/>
            <w:vMerge/>
          </w:tcPr>
          <w:p w14:paraId="5B4A1580" w14:textId="77777777" w:rsidR="00A37E4A" w:rsidRPr="00EC4123" w:rsidRDefault="00A37E4A" w:rsidP="00F44D3A">
            <w:pPr>
              <w:jc w:val="center"/>
              <w:rPr>
                <w:rFonts w:cstheme="minorHAnsi"/>
                <w:sz w:val="16"/>
                <w:szCs w:val="16"/>
              </w:rPr>
            </w:pPr>
          </w:p>
        </w:tc>
        <w:tc>
          <w:tcPr>
            <w:tcW w:w="1387" w:type="dxa"/>
            <w:vMerge/>
          </w:tcPr>
          <w:p w14:paraId="4427BCD2" w14:textId="77777777" w:rsidR="00A37E4A" w:rsidRPr="00EC4123" w:rsidRDefault="00A37E4A" w:rsidP="00F44D3A">
            <w:pPr>
              <w:spacing w:after="100" w:line="265" w:lineRule="auto"/>
              <w:rPr>
                <w:rFonts w:cstheme="minorHAnsi"/>
                <w:sz w:val="16"/>
                <w:szCs w:val="16"/>
              </w:rPr>
            </w:pPr>
          </w:p>
        </w:tc>
        <w:tc>
          <w:tcPr>
            <w:tcW w:w="567" w:type="dxa"/>
            <w:vMerge/>
          </w:tcPr>
          <w:p w14:paraId="43839EA7" w14:textId="77777777" w:rsidR="00A37E4A" w:rsidRPr="00EC4123" w:rsidRDefault="00A37E4A" w:rsidP="00F44D3A">
            <w:pPr>
              <w:jc w:val="center"/>
              <w:rPr>
                <w:rFonts w:cstheme="minorHAnsi"/>
                <w:sz w:val="16"/>
                <w:szCs w:val="16"/>
              </w:rPr>
            </w:pPr>
          </w:p>
        </w:tc>
        <w:tc>
          <w:tcPr>
            <w:tcW w:w="709" w:type="dxa"/>
            <w:vMerge/>
          </w:tcPr>
          <w:p w14:paraId="2B6A48C2" w14:textId="77777777" w:rsidR="00A37E4A" w:rsidRPr="00EC4123" w:rsidRDefault="00A37E4A" w:rsidP="00F44D3A">
            <w:pPr>
              <w:jc w:val="center"/>
              <w:rPr>
                <w:rFonts w:cstheme="minorHAnsi"/>
                <w:sz w:val="16"/>
                <w:szCs w:val="16"/>
              </w:rPr>
            </w:pPr>
          </w:p>
        </w:tc>
        <w:tc>
          <w:tcPr>
            <w:tcW w:w="3118" w:type="dxa"/>
          </w:tcPr>
          <w:p w14:paraId="2775F705" w14:textId="77777777" w:rsidR="00A37E4A" w:rsidRPr="00EC4123" w:rsidRDefault="00A37E4A" w:rsidP="00F44D3A">
            <w:pPr>
              <w:rPr>
                <w:rFonts w:cstheme="minorHAnsi"/>
                <w:sz w:val="16"/>
                <w:szCs w:val="16"/>
              </w:rPr>
            </w:pPr>
            <w:r w:rsidRPr="00EC4123">
              <w:rPr>
                <w:rFonts w:cstheme="minorHAnsi"/>
                <w:sz w:val="16"/>
                <w:szCs w:val="16"/>
              </w:rPr>
              <w:t>Całkowita liczba gniazd pamięci: minimum 4</w:t>
            </w:r>
          </w:p>
        </w:tc>
        <w:tc>
          <w:tcPr>
            <w:tcW w:w="1560" w:type="dxa"/>
          </w:tcPr>
          <w:p w14:paraId="73924BA9" w14:textId="77777777" w:rsidR="00A37E4A" w:rsidRPr="00EC4123" w:rsidRDefault="00A37E4A" w:rsidP="00F44D3A">
            <w:pPr>
              <w:rPr>
                <w:rFonts w:cstheme="minorHAnsi"/>
                <w:sz w:val="16"/>
                <w:szCs w:val="16"/>
              </w:rPr>
            </w:pPr>
            <w:r w:rsidRPr="00EC4123">
              <w:rPr>
                <w:rFonts w:cstheme="minorHAnsi"/>
                <w:sz w:val="16"/>
                <w:szCs w:val="16"/>
              </w:rPr>
              <w:t xml:space="preserve">Całkowita liczba gniazd pamięci: </w:t>
            </w:r>
            <w:r>
              <w:rPr>
                <w:rFonts w:cstheme="minorHAnsi"/>
                <w:sz w:val="16"/>
                <w:szCs w:val="16"/>
                <w:lang w:val="en-US"/>
              </w:rPr>
              <w:t>………………………</w:t>
            </w:r>
          </w:p>
        </w:tc>
        <w:tc>
          <w:tcPr>
            <w:tcW w:w="1701" w:type="dxa"/>
            <w:vMerge/>
          </w:tcPr>
          <w:p w14:paraId="4E6D9239" w14:textId="77777777" w:rsidR="00A37E4A" w:rsidRPr="00EC4123" w:rsidRDefault="00A37E4A" w:rsidP="00F44D3A">
            <w:pPr>
              <w:rPr>
                <w:rFonts w:cstheme="minorHAnsi"/>
                <w:sz w:val="16"/>
                <w:szCs w:val="16"/>
              </w:rPr>
            </w:pPr>
          </w:p>
        </w:tc>
      </w:tr>
      <w:tr w:rsidR="00A37E4A" w:rsidRPr="00EC4123" w14:paraId="566B8E9A" w14:textId="77777777" w:rsidTr="00F44D3A">
        <w:trPr>
          <w:trHeight w:val="339"/>
        </w:trPr>
        <w:tc>
          <w:tcPr>
            <w:tcW w:w="451" w:type="dxa"/>
            <w:vMerge/>
          </w:tcPr>
          <w:p w14:paraId="04E44A4B" w14:textId="77777777" w:rsidR="00A37E4A" w:rsidRPr="00EC4123" w:rsidRDefault="00A37E4A" w:rsidP="00F44D3A">
            <w:pPr>
              <w:jc w:val="center"/>
              <w:rPr>
                <w:rFonts w:cstheme="minorHAnsi"/>
                <w:sz w:val="16"/>
                <w:szCs w:val="16"/>
              </w:rPr>
            </w:pPr>
          </w:p>
        </w:tc>
        <w:tc>
          <w:tcPr>
            <w:tcW w:w="1387" w:type="dxa"/>
            <w:vMerge/>
          </w:tcPr>
          <w:p w14:paraId="4502E35B" w14:textId="77777777" w:rsidR="00A37E4A" w:rsidRPr="00EC4123" w:rsidRDefault="00A37E4A" w:rsidP="00F44D3A">
            <w:pPr>
              <w:spacing w:after="100" w:line="265" w:lineRule="auto"/>
              <w:rPr>
                <w:rFonts w:cstheme="minorHAnsi"/>
                <w:sz w:val="16"/>
                <w:szCs w:val="16"/>
              </w:rPr>
            </w:pPr>
          </w:p>
        </w:tc>
        <w:tc>
          <w:tcPr>
            <w:tcW w:w="567" w:type="dxa"/>
            <w:vMerge/>
          </w:tcPr>
          <w:p w14:paraId="1AD8F82C" w14:textId="77777777" w:rsidR="00A37E4A" w:rsidRPr="00EC4123" w:rsidRDefault="00A37E4A" w:rsidP="00F44D3A">
            <w:pPr>
              <w:jc w:val="center"/>
              <w:rPr>
                <w:rFonts w:cstheme="minorHAnsi"/>
                <w:sz w:val="16"/>
                <w:szCs w:val="16"/>
              </w:rPr>
            </w:pPr>
          </w:p>
        </w:tc>
        <w:tc>
          <w:tcPr>
            <w:tcW w:w="709" w:type="dxa"/>
            <w:vMerge/>
          </w:tcPr>
          <w:p w14:paraId="10B568DC" w14:textId="77777777" w:rsidR="00A37E4A" w:rsidRPr="00EC4123" w:rsidRDefault="00A37E4A" w:rsidP="00F44D3A">
            <w:pPr>
              <w:jc w:val="center"/>
              <w:rPr>
                <w:rFonts w:cstheme="minorHAnsi"/>
                <w:sz w:val="16"/>
                <w:szCs w:val="16"/>
              </w:rPr>
            </w:pPr>
          </w:p>
        </w:tc>
        <w:tc>
          <w:tcPr>
            <w:tcW w:w="3118" w:type="dxa"/>
          </w:tcPr>
          <w:p w14:paraId="1A846E3B" w14:textId="77777777" w:rsidR="00A37E4A" w:rsidRPr="00EC4123" w:rsidRDefault="00A37E4A" w:rsidP="00F44D3A">
            <w:pPr>
              <w:rPr>
                <w:rFonts w:cstheme="minorHAnsi"/>
                <w:sz w:val="16"/>
                <w:szCs w:val="16"/>
              </w:rPr>
            </w:pPr>
            <w:r w:rsidRPr="00EC4123">
              <w:rPr>
                <w:rFonts w:cstheme="minorHAnsi"/>
                <w:sz w:val="16"/>
                <w:szCs w:val="16"/>
              </w:rPr>
              <w:t>Maksymalna pojemność pamięci: minimum 64gb</w:t>
            </w:r>
          </w:p>
        </w:tc>
        <w:tc>
          <w:tcPr>
            <w:tcW w:w="1560" w:type="dxa"/>
          </w:tcPr>
          <w:p w14:paraId="65858AA6" w14:textId="77777777" w:rsidR="00A37E4A" w:rsidRPr="00EC4123" w:rsidRDefault="00A37E4A" w:rsidP="00F44D3A">
            <w:pPr>
              <w:rPr>
                <w:rFonts w:cstheme="minorHAnsi"/>
                <w:sz w:val="16"/>
                <w:szCs w:val="16"/>
              </w:rPr>
            </w:pPr>
            <w:r w:rsidRPr="00EC4123">
              <w:rPr>
                <w:rFonts w:cstheme="minorHAnsi"/>
                <w:sz w:val="16"/>
                <w:szCs w:val="16"/>
              </w:rPr>
              <w:t xml:space="preserve">Maksymalna pojemność pamięci: minimum </w:t>
            </w:r>
            <w:r>
              <w:rPr>
                <w:rFonts w:cstheme="minorHAnsi"/>
                <w:sz w:val="16"/>
                <w:szCs w:val="16"/>
                <w:lang w:val="en-US"/>
              </w:rPr>
              <w:t>………………………</w:t>
            </w:r>
            <w:proofErr w:type="spellStart"/>
            <w:r w:rsidRPr="00EC4123">
              <w:rPr>
                <w:rFonts w:cstheme="minorHAnsi"/>
                <w:sz w:val="16"/>
                <w:szCs w:val="16"/>
              </w:rPr>
              <w:t>gb</w:t>
            </w:r>
            <w:proofErr w:type="spellEnd"/>
          </w:p>
        </w:tc>
        <w:tc>
          <w:tcPr>
            <w:tcW w:w="1701" w:type="dxa"/>
            <w:vMerge/>
          </w:tcPr>
          <w:p w14:paraId="4F24EB81" w14:textId="77777777" w:rsidR="00A37E4A" w:rsidRPr="00EC4123" w:rsidRDefault="00A37E4A" w:rsidP="00F44D3A">
            <w:pPr>
              <w:rPr>
                <w:rFonts w:cstheme="minorHAnsi"/>
                <w:sz w:val="16"/>
                <w:szCs w:val="16"/>
              </w:rPr>
            </w:pPr>
          </w:p>
        </w:tc>
      </w:tr>
      <w:tr w:rsidR="00A37E4A" w:rsidRPr="00EC4123" w14:paraId="7F7C0A55" w14:textId="77777777" w:rsidTr="00F44D3A">
        <w:trPr>
          <w:trHeight w:val="339"/>
        </w:trPr>
        <w:tc>
          <w:tcPr>
            <w:tcW w:w="451" w:type="dxa"/>
            <w:vMerge/>
          </w:tcPr>
          <w:p w14:paraId="774A8282" w14:textId="77777777" w:rsidR="00A37E4A" w:rsidRPr="00EC4123" w:rsidRDefault="00A37E4A" w:rsidP="00F44D3A">
            <w:pPr>
              <w:jc w:val="center"/>
              <w:rPr>
                <w:rFonts w:cstheme="minorHAnsi"/>
                <w:sz w:val="16"/>
                <w:szCs w:val="16"/>
              </w:rPr>
            </w:pPr>
          </w:p>
        </w:tc>
        <w:tc>
          <w:tcPr>
            <w:tcW w:w="1387" w:type="dxa"/>
            <w:vMerge/>
          </w:tcPr>
          <w:p w14:paraId="007DA9E5" w14:textId="77777777" w:rsidR="00A37E4A" w:rsidRPr="00EC4123" w:rsidRDefault="00A37E4A" w:rsidP="00F44D3A">
            <w:pPr>
              <w:spacing w:after="100" w:line="265" w:lineRule="auto"/>
              <w:rPr>
                <w:rFonts w:cstheme="minorHAnsi"/>
                <w:sz w:val="16"/>
                <w:szCs w:val="16"/>
              </w:rPr>
            </w:pPr>
          </w:p>
        </w:tc>
        <w:tc>
          <w:tcPr>
            <w:tcW w:w="567" w:type="dxa"/>
            <w:vMerge/>
          </w:tcPr>
          <w:p w14:paraId="6FEB629F" w14:textId="77777777" w:rsidR="00A37E4A" w:rsidRPr="00EC4123" w:rsidRDefault="00A37E4A" w:rsidP="00F44D3A">
            <w:pPr>
              <w:jc w:val="center"/>
              <w:rPr>
                <w:rFonts w:cstheme="minorHAnsi"/>
                <w:sz w:val="16"/>
                <w:szCs w:val="16"/>
              </w:rPr>
            </w:pPr>
          </w:p>
        </w:tc>
        <w:tc>
          <w:tcPr>
            <w:tcW w:w="709" w:type="dxa"/>
            <w:vMerge/>
          </w:tcPr>
          <w:p w14:paraId="343362F4" w14:textId="77777777" w:rsidR="00A37E4A" w:rsidRPr="00EC4123" w:rsidRDefault="00A37E4A" w:rsidP="00F44D3A">
            <w:pPr>
              <w:jc w:val="center"/>
              <w:rPr>
                <w:rFonts w:cstheme="minorHAnsi"/>
                <w:sz w:val="16"/>
                <w:szCs w:val="16"/>
              </w:rPr>
            </w:pPr>
          </w:p>
        </w:tc>
        <w:tc>
          <w:tcPr>
            <w:tcW w:w="3118" w:type="dxa"/>
          </w:tcPr>
          <w:p w14:paraId="3267ECF4" w14:textId="77777777" w:rsidR="00A37E4A" w:rsidRPr="00EC4123" w:rsidRDefault="00A37E4A" w:rsidP="00F44D3A">
            <w:pPr>
              <w:rPr>
                <w:rFonts w:cstheme="minorHAnsi"/>
                <w:sz w:val="16"/>
                <w:szCs w:val="16"/>
              </w:rPr>
            </w:pPr>
            <w:r w:rsidRPr="00EC4123">
              <w:rPr>
                <w:rFonts w:cstheme="minorHAnsi"/>
                <w:sz w:val="16"/>
                <w:szCs w:val="16"/>
              </w:rPr>
              <w:t>Ilość kieszeni na dysk: minimum 12</w:t>
            </w:r>
          </w:p>
        </w:tc>
        <w:tc>
          <w:tcPr>
            <w:tcW w:w="1560" w:type="dxa"/>
          </w:tcPr>
          <w:p w14:paraId="57FA1CF6" w14:textId="77777777" w:rsidR="00A37E4A" w:rsidRPr="00EC4123" w:rsidRDefault="00A37E4A" w:rsidP="00F44D3A">
            <w:pPr>
              <w:rPr>
                <w:rFonts w:cstheme="minorHAnsi"/>
                <w:sz w:val="16"/>
                <w:szCs w:val="16"/>
              </w:rPr>
            </w:pPr>
            <w:r w:rsidRPr="00EC4123">
              <w:rPr>
                <w:rFonts w:cstheme="minorHAnsi"/>
                <w:sz w:val="16"/>
                <w:szCs w:val="16"/>
              </w:rPr>
              <w:t xml:space="preserve">Ilość kieszeni na dysk: </w:t>
            </w:r>
            <w:r>
              <w:rPr>
                <w:rFonts w:cstheme="minorHAnsi"/>
                <w:sz w:val="16"/>
                <w:szCs w:val="16"/>
                <w:lang w:val="en-US"/>
              </w:rPr>
              <w:t>………………………</w:t>
            </w:r>
          </w:p>
        </w:tc>
        <w:tc>
          <w:tcPr>
            <w:tcW w:w="1701" w:type="dxa"/>
            <w:vMerge/>
          </w:tcPr>
          <w:p w14:paraId="3135FEC8" w14:textId="77777777" w:rsidR="00A37E4A" w:rsidRPr="00EC4123" w:rsidRDefault="00A37E4A" w:rsidP="00F44D3A">
            <w:pPr>
              <w:rPr>
                <w:rFonts w:cstheme="minorHAnsi"/>
                <w:sz w:val="16"/>
                <w:szCs w:val="16"/>
              </w:rPr>
            </w:pPr>
          </w:p>
        </w:tc>
      </w:tr>
      <w:tr w:rsidR="00A37E4A" w:rsidRPr="00EC4123" w14:paraId="36B97C9B" w14:textId="77777777" w:rsidTr="00F44D3A">
        <w:trPr>
          <w:trHeight w:val="339"/>
        </w:trPr>
        <w:tc>
          <w:tcPr>
            <w:tcW w:w="451" w:type="dxa"/>
            <w:vMerge/>
          </w:tcPr>
          <w:p w14:paraId="54A54A40" w14:textId="77777777" w:rsidR="00A37E4A" w:rsidRPr="00EC4123" w:rsidRDefault="00A37E4A" w:rsidP="00F44D3A">
            <w:pPr>
              <w:jc w:val="center"/>
              <w:rPr>
                <w:rFonts w:cstheme="minorHAnsi"/>
                <w:sz w:val="16"/>
                <w:szCs w:val="16"/>
              </w:rPr>
            </w:pPr>
          </w:p>
        </w:tc>
        <w:tc>
          <w:tcPr>
            <w:tcW w:w="1387" w:type="dxa"/>
            <w:vMerge/>
          </w:tcPr>
          <w:p w14:paraId="641E5E54" w14:textId="77777777" w:rsidR="00A37E4A" w:rsidRPr="00EC4123" w:rsidRDefault="00A37E4A" w:rsidP="00F44D3A">
            <w:pPr>
              <w:spacing w:after="100" w:line="265" w:lineRule="auto"/>
              <w:rPr>
                <w:rFonts w:cstheme="minorHAnsi"/>
                <w:sz w:val="16"/>
                <w:szCs w:val="16"/>
              </w:rPr>
            </w:pPr>
          </w:p>
        </w:tc>
        <w:tc>
          <w:tcPr>
            <w:tcW w:w="567" w:type="dxa"/>
            <w:vMerge/>
          </w:tcPr>
          <w:p w14:paraId="7C1597A0" w14:textId="77777777" w:rsidR="00A37E4A" w:rsidRPr="00EC4123" w:rsidRDefault="00A37E4A" w:rsidP="00F44D3A">
            <w:pPr>
              <w:jc w:val="center"/>
              <w:rPr>
                <w:rFonts w:cstheme="minorHAnsi"/>
                <w:sz w:val="16"/>
                <w:szCs w:val="16"/>
              </w:rPr>
            </w:pPr>
          </w:p>
        </w:tc>
        <w:tc>
          <w:tcPr>
            <w:tcW w:w="709" w:type="dxa"/>
            <w:vMerge/>
          </w:tcPr>
          <w:p w14:paraId="6366D088" w14:textId="77777777" w:rsidR="00A37E4A" w:rsidRPr="00EC4123" w:rsidRDefault="00A37E4A" w:rsidP="00F44D3A">
            <w:pPr>
              <w:jc w:val="center"/>
              <w:rPr>
                <w:rFonts w:cstheme="minorHAnsi"/>
                <w:sz w:val="16"/>
                <w:szCs w:val="16"/>
              </w:rPr>
            </w:pPr>
          </w:p>
        </w:tc>
        <w:tc>
          <w:tcPr>
            <w:tcW w:w="3118" w:type="dxa"/>
          </w:tcPr>
          <w:p w14:paraId="7A5AD189" w14:textId="77777777" w:rsidR="00A37E4A" w:rsidRPr="00EC4123" w:rsidRDefault="00A37E4A" w:rsidP="00F44D3A">
            <w:pPr>
              <w:rPr>
                <w:rFonts w:cstheme="minorHAnsi"/>
                <w:sz w:val="16"/>
                <w:szCs w:val="16"/>
              </w:rPr>
            </w:pPr>
            <w:r w:rsidRPr="00EC4123">
              <w:rPr>
                <w:rFonts w:cstheme="minorHAnsi"/>
                <w:sz w:val="16"/>
                <w:szCs w:val="16"/>
              </w:rPr>
              <w:t>Zgodność dysków: 3,5” SATA HDD, 2.5” SATA HDD, Dysk SATA SSD 2,5”</w:t>
            </w:r>
          </w:p>
        </w:tc>
        <w:tc>
          <w:tcPr>
            <w:tcW w:w="1560" w:type="dxa"/>
          </w:tcPr>
          <w:p w14:paraId="092576B3"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7D47634D" w14:textId="77777777" w:rsidR="00A37E4A" w:rsidRPr="00EC4123" w:rsidRDefault="00A37E4A" w:rsidP="00F44D3A">
            <w:pPr>
              <w:rPr>
                <w:rFonts w:cstheme="minorHAnsi"/>
                <w:sz w:val="16"/>
                <w:szCs w:val="16"/>
              </w:rPr>
            </w:pPr>
          </w:p>
        </w:tc>
      </w:tr>
      <w:tr w:rsidR="00A37E4A" w:rsidRPr="00EC4123" w14:paraId="015491FC" w14:textId="77777777" w:rsidTr="00F44D3A">
        <w:trPr>
          <w:trHeight w:val="339"/>
        </w:trPr>
        <w:tc>
          <w:tcPr>
            <w:tcW w:w="451" w:type="dxa"/>
            <w:vMerge/>
          </w:tcPr>
          <w:p w14:paraId="04EE1510" w14:textId="77777777" w:rsidR="00A37E4A" w:rsidRPr="00EC4123" w:rsidRDefault="00A37E4A" w:rsidP="00F44D3A">
            <w:pPr>
              <w:jc w:val="center"/>
              <w:rPr>
                <w:rFonts w:cstheme="minorHAnsi"/>
                <w:sz w:val="16"/>
                <w:szCs w:val="16"/>
              </w:rPr>
            </w:pPr>
          </w:p>
        </w:tc>
        <w:tc>
          <w:tcPr>
            <w:tcW w:w="1387" w:type="dxa"/>
            <w:vMerge/>
          </w:tcPr>
          <w:p w14:paraId="3CAAB69E" w14:textId="77777777" w:rsidR="00A37E4A" w:rsidRPr="00EC4123" w:rsidRDefault="00A37E4A" w:rsidP="00F44D3A">
            <w:pPr>
              <w:spacing w:after="100" w:line="265" w:lineRule="auto"/>
              <w:rPr>
                <w:rFonts w:cstheme="minorHAnsi"/>
                <w:sz w:val="16"/>
                <w:szCs w:val="16"/>
              </w:rPr>
            </w:pPr>
          </w:p>
        </w:tc>
        <w:tc>
          <w:tcPr>
            <w:tcW w:w="567" w:type="dxa"/>
            <w:vMerge/>
          </w:tcPr>
          <w:p w14:paraId="7C2CA0E3" w14:textId="77777777" w:rsidR="00A37E4A" w:rsidRPr="00EC4123" w:rsidRDefault="00A37E4A" w:rsidP="00F44D3A">
            <w:pPr>
              <w:jc w:val="center"/>
              <w:rPr>
                <w:rFonts w:cstheme="minorHAnsi"/>
                <w:sz w:val="16"/>
                <w:szCs w:val="16"/>
              </w:rPr>
            </w:pPr>
          </w:p>
        </w:tc>
        <w:tc>
          <w:tcPr>
            <w:tcW w:w="709" w:type="dxa"/>
            <w:vMerge/>
          </w:tcPr>
          <w:p w14:paraId="57252E55" w14:textId="77777777" w:rsidR="00A37E4A" w:rsidRPr="00EC4123" w:rsidRDefault="00A37E4A" w:rsidP="00F44D3A">
            <w:pPr>
              <w:jc w:val="center"/>
              <w:rPr>
                <w:rFonts w:cstheme="minorHAnsi"/>
                <w:sz w:val="16"/>
                <w:szCs w:val="16"/>
              </w:rPr>
            </w:pPr>
          </w:p>
        </w:tc>
        <w:tc>
          <w:tcPr>
            <w:tcW w:w="3118" w:type="dxa"/>
          </w:tcPr>
          <w:p w14:paraId="486F551C" w14:textId="77777777" w:rsidR="00A37E4A" w:rsidRPr="00EC4123" w:rsidRDefault="00A37E4A" w:rsidP="00F44D3A">
            <w:pPr>
              <w:rPr>
                <w:rFonts w:cstheme="minorHAnsi"/>
                <w:sz w:val="16"/>
                <w:szCs w:val="16"/>
              </w:rPr>
            </w:pPr>
            <w:r w:rsidRPr="00EC4123">
              <w:rPr>
                <w:rFonts w:cstheme="minorHAnsi"/>
                <w:sz w:val="16"/>
                <w:szCs w:val="16"/>
              </w:rPr>
              <w:t>Funkcja hot-</w:t>
            </w:r>
            <w:proofErr w:type="spellStart"/>
            <w:r w:rsidRPr="00EC4123">
              <w:rPr>
                <w:rFonts w:cstheme="minorHAnsi"/>
                <w:sz w:val="16"/>
                <w:szCs w:val="16"/>
              </w:rPr>
              <w:t>swap</w:t>
            </w:r>
            <w:proofErr w:type="spellEnd"/>
            <w:r w:rsidRPr="00EC4123">
              <w:rPr>
                <w:rFonts w:cstheme="minorHAnsi"/>
                <w:sz w:val="16"/>
                <w:szCs w:val="16"/>
              </w:rPr>
              <w:t>: Tak</w:t>
            </w:r>
          </w:p>
        </w:tc>
        <w:tc>
          <w:tcPr>
            <w:tcW w:w="1560" w:type="dxa"/>
          </w:tcPr>
          <w:p w14:paraId="7220F207"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74F1F518" w14:textId="77777777" w:rsidR="00A37E4A" w:rsidRPr="00EC4123" w:rsidRDefault="00A37E4A" w:rsidP="00F44D3A">
            <w:pPr>
              <w:rPr>
                <w:rFonts w:cstheme="minorHAnsi"/>
                <w:sz w:val="16"/>
                <w:szCs w:val="16"/>
              </w:rPr>
            </w:pPr>
          </w:p>
        </w:tc>
      </w:tr>
      <w:tr w:rsidR="00A37E4A" w:rsidRPr="00EC4123" w14:paraId="1CC03E2F" w14:textId="77777777" w:rsidTr="00F44D3A">
        <w:trPr>
          <w:trHeight w:val="339"/>
        </w:trPr>
        <w:tc>
          <w:tcPr>
            <w:tcW w:w="451" w:type="dxa"/>
            <w:vMerge/>
          </w:tcPr>
          <w:p w14:paraId="24711231" w14:textId="77777777" w:rsidR="00A37E4A" w:rsidRPr="00EC4123" w:rsidRDefault="00A37E4A" w:rsidP="00F44D3A">
            <w:pPr>
              <w:jc w:val="center"/>
              <w:rPr>
                <w:rFonts w:cstheme="minorHAnsi"/>
                <w:sz w:val="16"/>
                <w:szCs w:val="16"/>
              </w:rPr>
            </w:pPr>
          </w:p>
        </w:tc>
        <w:tc>
          <w:tcPr>
            <w:tcW w:w="1387" w:type="dxa"/>
            <w:vMerge/>
          </w:tcPr>
          <w:p w14:paraId="20D3AAA2" w14:textId="77777777" w:rsidR="00A37E4A" w:rsidRPr="00EC4123" w:rsidRDefault="00A37E4A" w:rsidP="00F44D3A">
            <w:pPr>
              <w:spacing w:after="100" w:line="265" w:lineRule="auto"/>
              <w:rPr>
                <w:rFonts w:cstheme="minorHAnsi"/>
                <w:sz w:val="16"/>
                <w:szCs w:val="16"/>
              </w:rPr>
            </w:pPr>
          </w:p>
        </w:tc>
        <w:tc>
          <w:tcPr>
            <w:tcW w:w="567" w:type="dxa"/>
            <w:vMerge/>
          </w:tcPr>
          <w:p w14:paraId="7345DD1B" w14:textId="77777777" w:rsidR="00A37E4A" w:rsidRPr="00EC4123" w:rsidRDefault="00A37E4A" w:rsidP="00F44D3A">
            <w:pPr>
              <w:jc w:val="center"/>
              <w:rPr>
                <w:rFonts w:cstheme="minorHAnsi"/>
                <w:sz w:val="16"/>
                <w:szCs w:val="16"/>
              </w:rPr>
            </w:pPr>
          </w:p>
        </w:tc>
        <w:tc>
          <w:tcPr>
            <w:tcW w:w="709" w:type="dxa"/>
            <w:vMerge/>
          </w:tcPr>
          <w:p w14:paraId="5A404B9B" w14:textId="77777777" w:rsidR="00A37E4A" w:rsidRPr="00EC4123" w:rsidRDefault="00A37E4A" w:rsidP="00F44D3A">
            <w:pPr>
              <w:jc w:val="center"/>
              <w:rPr>
                <w:rFonts w:cstheme="minorHAnsi"/>
                <w:sz w:val="16"/>
                <w:szCs w:val="16"/>
              </w:rPr>
            </w:pPr>
          </w:p>
        </w:tc>
        <w:tc>
          <w:tcPr>
            <w:tcW w:w="3118" w:type="dxa"/>
          </w:tcPr>
          <w:p w14:paraId="6FA16607" w14:textId="77777777" w:rsidR="00A37E4A" w:rsidRPr="00EC4123" w:rsidRDefault="00A37E4A" w:rsidP="00F44D3A">
            <w:pPr>
              <w:rPr>
                <w:rFonts w:cstheme="minorHAnsi"/>
                <w:sz w:val="16"/>
                <w:szCs w:val="16"/>
              </w:rPr>
            </w:pPr>
            <w:r w:rsidRPr="00EC4123">
              <w:rPr>
                <w:rFonts w:cstheme="minorHAnsi"/>
                <w:sz w:val="16"/>
                <w:szCs w:val="16"/>
              </w:rPr>
              <w:t>Porty zewnętrzne: minimum 4x RJ-45 1GbE, minimum 2x USB 3.2 1. Generacji, minimum 2x Rj-45 10GbE</w:t>
            </w:r>
          </w:p>
        </w:tc>
        <w:tc>
          <w:tcPr>
            <w:tcW w:w="1560" w:type="dxa"/>
          </w:tcPr>
          <w:p w14:paraId="1DD409E4"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6A8C204E" w14:textId="77777777" w:rsidR="00A37E4A" w:rsidRPr="00EC4123" w:rsidRDefault="00A37E4A" w:rsidP="00F44D3A">
            <w:pPr>
              <w:rPr>
                <w:rFonts w:cstheme="minorHAnsi"/>
                <w:sz w:val="16"/>
                <w:szCs w:val="16"/>
              </w:rPr>
            </w:pPr>
          </w:p>
        </w:tc>
      </w:tr>
      <w:tr w:rsidR="00A37E4A" w:rsidRPr="00EC4123" w14:paraId="2C03EEBF" w14:textId="77777777" w:rsidTr="00F44D3A">
        <w:trPr>
          <w:trHeight w:val="339"/>
        </w:trPr>
        <w:tc>
          <w:tcPr>
            <w:tcW w:w="451" w:type="dxa"/>
            <w:vMerge/>
          </w:tcPr>
          <w:p w14:paraId="161E4F7E" w14:textId="77777777" w:rsidR="00A37E4A" w:rsidRPr="00EC4123" w:rsidRDefault="00A37E4A" w:rsidP="00F44D3A">
            <w:pPr>
              <w:jc w:val="center"/>
              <w:rPr>
                <w:rFonts w:cstheme="minorHAnsi"/>
                <w:sz w:val="16"/>
                <w:szCs w:val="16"/>
              </w:rPr>
            </w:pPr>
          </w:p>
        </w:tc>
        <w:tc>
          <w:tcPr>
            <w:tcW w:w="1387" w:type="dxa"/>
            <w:vMerge/>
          </w:tcPr>
          <w:p w14:paraId="23DC5404" w14:textId="77777777" w:rsidR="00A37E4A" w:rsidRPr="00EC4123" w:rsidRDefault="00A37E4A" w:rsidP="00F44D3A">
            <w:pPr>
              <w:spacing w:after="100" w:line="265" w:lineRule="auto"/>
              <w:rPr>
                <w:rFonts w:cstheme="minorHAnsi"/>
                <w:sz w:val="16"/>
                <w:szCs w:val="16"/>
              </w:rPr>
            </w:pPr>
          </w:p>
        </w:tc>
        <w:tc>
          <w:tcPr>
            <w:tcW w:w="567" w:type="dxa"/>
            <w:vMerge/>
          </w:tcPr>
          <w:p w14:paraId="568FDC9E" w14:textId="77777777" w:rsidR="00A37E4A" w:rsidRPr="00EC4123" w:rsidRDefault="00A37E4A" w:rsidP="00F44D3A">
            <w:pPr>
              <w:jc w:val="center"/>
              <w:rPr>
                <w:rFonts w:cstheme="minorHAnsi"/>
                <w:sz w:val="16"/>
                <w:szCs w:val="16"/>
              </w:rPr>
            </w:pPr>
          </w:p>
        </w:tc>
        <w:tc>
          <w:tcPr>
            <w:tcW w:w="709" w:type="dxa"/>
            <w:vMerge/>
          </w:tcPr>
          <w:p w14:paraId="680F77F5" w14:textId="77777777" w:rsidR="00A37E4A" w:rsidRPr="00EC4123" w:rsidRDefault="00A37E4A" w:rsidP="00F44D3A">
            <w:pPr>
              <w:jc w:val="center"/>
              <w:rPr>
                <w:rFonts w:cstheme="minorHAnsi"/>
                <w:sz w:val="16"/>
                <w:szCs w:val="16"/>
              </w:rPr>
            </w:pPr>
          </w:p>
        </w:tc>
        <w:tc>
          <w:tcPr>
            <w:tcW w:w="3118" w:type="dxa"/>
          </w:tcPr>
          <w:p w14:paraId="3479D4AF" w14:textId="77777777" w:rsidR="00A37E4A" w:rsidRPr="00EC4123" w:rsidRDefault="00A37E4A" w:rsidP="00F44D3A">
            <w:pPr>
              <w:rPr>
                <w:rFonts w:cstheme="minorHAnsi"/>
                <w:sz w:val="16"/>
                <w:szCs w:val="16"/>
              </w:rPr>
            </w:pPr>
            <w:r w:rsidRPr="00EC4123">
              <w:rPr>
                <w:rFonts w:cstheme="minorHAnsi"/>
                <w:sz w:val="16"/>
                <w:szCs w:val="16"/>
              </w:rPr>
              <w:t xml:space="preserve">Gniazdo rozszerzenia: minimum 2 typu </w:t>
            </w:r>
            <w:proofErr w:type="spellStart"/>
            <w:r w:rsidRPr="00EC4123">
              <w:rPr>
                <w:rFonts w:cstheme="minorHAnsi"/>
                <w:sz w:val="16"/>
                <w:szCs w:val="16"/>
              </w:rPr>
              <w:t>Infiniband</w:t>
            </w:r>
            <w:proofErr w:type="spellEnd"/>
          </w:p>
        </w:tc>
        <w:tc>
          <w:tcPr>
            <w:tcW w:w="1560" w:type="dxa"/>
          </w:tcPr>
          <w:p w14:paraId="40E11FE1" w14:textId="77777777" w:rsidR="00A37E4A" w:rsidRPr="00EC4123" w:rsidRDefault="00A37E4A" w:rsidP="00F44D3A">
            <w:pPr>
              <w:rPr>
                <w:rFonts w:cstheme="minorHAnsi"/>
                <w:sz w:val="16"/>
                <w:szCs w:val="16"/>
              </w:rPr>
            </w:pPr>
            <w:r w:rsidRPr="00EC4123">
              <w:rPr>
                <w:rFonts w:cstheme="minorHAnsi"/>
                <w:sz w:val="16"/>
                <w:szCs w:val="16"/>
              </w:rPr>
              <w:t xml:space="preserve">Gniazdo rozszerzenia: </w:t>
            </w:r>
            <w:r>
              <w:rPr>
                <w:rFonts w:cstheme="minorHAnsi"/>
                <w:sz w:val="16"/>
                <w:szCs w:val="16"/>
                <w:lang w:val="en-US"/>
              </w:rPr>
              <w:t>………………………</w:t>
            </w:r>
            <w:r w:rsidRPr="00EC4123">
              <w:rPr>
                <w:rFonts w:cstheme="minorHAnsi"/>
                <w:sz w:val="16"/>
                <w:szCs w:val="16"/>
              </w:rPr>
              <w:t xml:space="preserve"> typu </w:t>
            </w:r>
            <w:proofErr w:type="spellStart"/>
            <w:r w:rsidRPr="00EC4123">
              <w:rPr>
                <w:rFonts w:cstheme="minorHAnsi"/>
                <w:sz w:val="16"/>
                <w:szCs w:val="16"/>
              </w:rPr>
              <w:t>Infiniband</w:t>
            </w:r>
            <w:proofErr w:type="spellEnd"/>
          </w:p>
        </w:tc>
        <w:tc>
          <w:tcPr>
            <w:tcW w:w="1701" w:type="dxa"/>
            <w:vMerge/>
          </w:tcPr>
          <w:p w14:paraId="1790E092" w14:textId="77777777" w:rsidR="00A37E4A" w:rsidRPr="00EC4123" w:rsidRDefault="00A37E4A" w:rsidP="00F44D3A">
            <w:pPr>
              <w:rPr>
                <w:rFonts w:cstheme="minorHAnsi"/>
                <w:sz w:val="16"/>
                <w:szCs w:val="16"/>
              </w:rPr>
            </w:pPr>
          </w:p>
        </w:tc>
      </w:tr>
      <w:tr w:rsidR="00A37E4A" w:rsidRPr="00EC4123" w14:paraId="1CC9CD02" w14:textId="77777777" w:rsidTr="00F44D3A">
        <w:trPr>
          <w:trHeight w:val="339"/>
        </w:trPr>
        <w:tc>
          <w:tcPr>
            <w:tcW w:w="451" w:type="dxa"/>
            <w:vMerge/>
          </w:tcPr>
          <w:p w14:paraId="2DEAE796" w14:textId="77777777" w:rsidR="00A37E4A" w:rsidRPr="00EC4123" w:rsidRDefault="00A37E4A" w:rsidP="00F44D3A">
            <w:pPr>
              <w:jc w:val="center"/>
              <w:rPr>
                <w:rFonts w:cstheme="minorHAnsi"/>
                <w:sz w:val="16"/>
                <w:szCs w:val="16"/>
              </w:rPr>
            </w:pPr>
          </w:p>
        </w:tc>
        <w:tc>
          <w:tcPr>
            <w:tcW w:w="1387" w:type="dxa"/>
            <w:vMerge/>
          </w:tcPr>
          <w:p w14:paraId="27C322EF" w14:textId="77777777" w:rsidR="00A37E4A" w:rsidRPr="00EC4123" w:rsidRDefault="00A37E4A" w:rsidP="00F44D3A">
            <w:pPr>
              <w:spacing w:after="100" w:line="265" w:lineRule="auto"/>
              <w:rPr>
                <w:rFonts w:cstheme="minorHAnsi"/>
                <w:sz w:val="16"/>
                <w:szCs w:val="16"/>
              </w:rPr>
            </w:pPr>
          </w:p>
        </w:tc>
        <w:tc>
          <w:tcPr>
            <w:tcW w:w="567" w:type="dxa"/>
            <w:vMerge/>
          </w:tcPr>
          <w:p w14:paraId="04200292" w14:textId="77777777" w:rsidR="00A37E4A" w:rsidRPr="00EC4123" w:rsidRDefault="00A37E4A" w:rsidP="00F44D3A">
            <w:pPr>
              <w:jc w:val="center"/>
              <w:rPr>
                <w:rFonts w:cstheme="minorHAnsi"/>
                <w:sz w:val="16"/>
                <w:szCs w:val="16"/>
              </w:rPr>
            </w:pPr>
          </w:p>
        </w:tc>
        <w:tc>
          <w:tcPr>
            <w:tcW w:w="709" w:type="dxa"/>
            <w:vMerge/>
          </w:tcPr>
          <w:p w14:paraId="5B0F430D" w14:textId="77777777" w:rsidR="00A37E4A" w:rsidRPr="00EC4123" w:rsidRDefault="00A37E4A" w:rsidP="00F44D3A">
            <w:pPr>
              <w:jc w:val="center"/>
              <w:rPr>
                <w:rFonts w:cstheme="minorHAnsi"/>
                <w:sz w:val="16"/>
                <w:szCs w:val="16"/>
              </w:rPr>
            </w:pPr>
          </w:p>
        </w:tc>
        <w:tc>
          <w:tcPr>
            <w:tcW w:w="3118" w:type="dxa"/>
          </w:tcPr>
          <w:p w14:paraId="738C2369" w14:textId="77777777" w:rsidR="00A37E4A" w:rsidRPr="00EC4123" w:rsidRDefault="00A37E4A" w:rsidP="00F44D3A">
            <w:pPr>
              <w:rPr>
                <w:rFonts w:cstheme="minorHAnsi"/>
                <w:sz w:val="16"/>
                <w:szCs w:val="16"/>
              </w:rPr>
            </w:pPr>
            <w:r w:rsidRPr="00EC4123">
              <w:rPr>
                <w:rFonts w:cstheme="minorHAnsi"/>
                <w:sz w:val="16"/>
                <w:szCs w:val="16"/>
              </w:rPr>
              <w:t xml:space="preserve">Dodatkowe złącze </w:t>
            </w:r>
            <w:proofErr w:type="spellStart"/>
            <w:r w:rsidRPr="00EC4123">
              <w:rPr>
                <w:rFonts w:cstheme="minorHAnsi"/>
                <w:sz w:val="16"/>
                <w:szCs w:val="16"/>
              </w:rPr>
              <w:t>PCIe</w:t>
            </w:r>
            <w:proofErr w:type="spellEnd"/>
            <w:r w:rsidRPr="00EC4123">
              <w:rPr>
                <w:rFonts w:cstheme="minorHAnsi"/>
                <w:sz w:val="16"/>
                <w:szCs w:val="16"/>
              </w:rPr>
              <w:t xml:space="preserve">: minimum 2x Gen3 x8 </w:t>
            </w:r>
            <w:proofErr w:type="spellStart"/>
            <w:r w:rsidRPr="00EC4123">
              <w:rPr>
                <w:rFonts w:cstheme="minorHAnsi"/>
                <w:sz w:val="16"/>
                <w:szCs w:val="16"/>
              </w:rPr>
              <w:t>slots</w:t>
            </w:r>
            <w:proofErr w:type="spellEnd"/>
            <w:r w:rsidRPr="00EC4123">
              <w:rPr>
                <w:rFonts w:cstheme="minorHAnsi"/>
                <w:sz w:val="16"/>
                <w:szCs w:val="16"/>
              </w:rPr>
              <w:t xml:space="preserve"> (x8 link)</w:t>
            </w:r>
          </w:p>
        </w:tc>
        <w:tc>
          <w:tcPr>
            <w:tcW w:w="1560" w:type="dxa"/>
          </w:tcPr>
          <w:p w14:paraId="62375D3E"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0100F529" w14:textId="77777777" w:rsidR="00A37E4A" w:rsidRPr="00EC4123" w:rsidRDefault="00A37E4A" w:rsidP="00F44D3A">
            <w:pPr>
              <w:rPr>
                <w:rFonts w:cstheme="minorHAnsi"/>
                <w:sz w:val="16"/>
                <w:szCs w:val="16"/>
              </w:rPr>
            </w:pPr>
          </w:p>
        </w:tc>
      </w:tr>
      <w:tr w:rsidR="00A37E4A" w:rsidRPr="00EC4123" w14:paraId="0E6DFF4B" w14:textId="77777777" w:rsidTr="00F44D3A">
        <w:trPr>
          <w:trHeight w:val="339"/>
        </w:trPr>
        <w:tc>
          <w:tcPr>
            <w:tcW w:w="451" w:type="dxa"/>
            <w:vMerge/>
          </w:tcPr>
          <w:p w14:paraId="04CA9887" w14:textId="77777777" w:rsidR="00A37E4A" w:rsidRPr="00EC4123" w:rsidRDefault="00A37E4A" w:rsidP="00F44D3A">
            <w:pPr>
              <w:jc w:val="center"/>
              <w:rPr>
                <w:rFonts w:cstheme="minorHAnsi"/>
                <w:sz w:val="16"/>
                <w:szCs w:val="16"/>
              </w:rPr>
            </w:pPr>
          </w:p>
        </w:tc>
        <w:tc>
          <w:tcPr>
            <w:tcW w:w="1387" w:type="dxa"/>
            <w:vMerge/>
          </w:tcPr>
          <w:p w14:paraId="6B4A2701" w14:textId="77777777" w:rsidR="00A37E4A" w:rsidRPr="00EC4123" w:rsidRDefault="00A37E4A" w:rsidP="00F44D3A">
            <w:pPr>
              <w:spacing w:after="100" w:line="265" w:lineRule="auto"/>
              <w:rPr>
                <w:rFonts w:cstheme="minorHAnsi"/>
                <w:sz w:val="16"/>
                <w:szCs w:val="16"/>
              </w:rPr>
            </w:pPr>
          </w:p>
        </w:tc>
        <w:tc>
          <w:tcPr>
            <w:tcW w:w="567" w:type="dxa"/>
            <w:vMerge/>
          </w:tcPr>
          <w:p w14:paraId="16C73D27" w14:textId="77777777" w:rsidR="00A37E4A" w:rsidRPr="00EC4123" w:rsidRDefault="00A37E4A" w:rsidP="00F44D3A">
            <w:pPr>
              <w:jc w:val="center"/>
              <w:rPr>
                <w:rFonts w:cstheme="minorHAnsi"/>
                <w:sz w:val="16"/>
                <w:szCs w:val="16"/>
              </w:rPr>
            </w:pPr>
          </w:p>
        </w:tc>
        <w:tc>
          <w:tcPr>
            <w:tcW w:w="709" w:type="dxa"/>
            <w:vMerge/>
          </w:tcPr>
          <w:p w14:paraId="7481ACB3" w14:textId="77777777" w:rsidR="00A37E4A" w:rsidRPr="00EC4123" w:rsidRDefault="00A37E4A" w:rsidP="00F44D3A">
            <w:pPr>
              <w:jc w:val="center"/>
              <w:rPr>
                <w:rFonts w:cstheme="minorHAnsi"/>
                <w:sz w:val="16"/>
                <w:szCs w:val="16"/>
              </w:rPr>
            </w:pPr>
          </w:p>
        </w:tc>
        <w:tc>
          <w:tcPr>
            <w:tcW w:w="3118" w:type="dxa"/>
          </w:tcPr>
          <w:p w14:paraId="2DCB3D53" w14:textId="77777777" w:rsidR="00A37E4A" w:rsidRPr="00EC4123" w:rsidRDefault="00A37E4A" w:rsidP="00F44D3A">
            <w:pPr>
              <w:rPr>
                <w:rFonts w:cstheme="minorHAnsi"/>
                <w:sz w:val="16"/>
                <w:szCs w:val="16"/>
              </w:rPr>
            </w:pPr>
            <w:r w:rsidRPr="00EC4123">
              <w:rPr>
                <w:rFonts w:cstheme="minorHAnsi"/>
                <w:sz w:val="16"/>
                <w:szCs w:val="16"/>
              </w:rPr>
              <w:t xml:space="preserve"> Typ obudowy: 2U</w:t>
            </w:r>
          </w:p>
        </w:tc>
        <w:tc>
          <w:tcPr>
            <w:tcW w:w="1560" w:type="dxa"/>
          </w:tcPr>
          <w:p w14:paraId="68FC5B03" w14:textId="77777777" w:rsidR="00A37E4A" w:rsidRPr="00EC4123" w:rsidRDefault="00A37E4A" w:rsidP="00F44D3A">
            <w:pPr>
              <w:rPr>
                <w:rFonts w:cstheme="minorHAnsi"/>
                <w:sz w:val="16"/>
                <w:szCs w:val="16"/>
              </w:rPr>
            </w:pPr>
            <w:r w:rsidRPr="00EC4123">
              <w:rPr>
                <w:rFonts w:cstheme="minorHAnsi"/>
                <w:sz w:val="16"/>
                <w:szCs w:val="16"/>
              </w:rPr>
              <w:t xml:space="preserve"> Typ obudowy: </w:t>
            </w:r>
            <w:r>
              <w:rPr>
                <w:rFonts w:cstheme="minorHAnsi"/>
                <w:sz w:val="16"/>
                <w:szCs w:val="16"/>
                <w:lang w:val="en-US"/>
              </w:rPr>
              <w:t>………………………</w:t>
            </w:r>
          </w:p>
        </w:tc>
        <w:tc>
          <w:tcPr>
            <w:tcW w:w="1701" w:type="dxa"/>
            <w:vMerge/>
          </w:tcPr>
          <w:p w14:paraId="343C7555" w14:textId="77777777" w:rsidR="00A37E4A" w:rsidRPr="00EC4123" w:rsidRDefault="00A37E4A" w:rsidP="00F44D3A">
            <w:pPr>
              <w:rPr>
                <w:rFonts w:cstheme="minorHAnsi"/>
                <w:sz w:val="16"/>
                <w:szCs w:val="16"/>
              </w:rPr>
            </w:pPr>
          </w:p>
        </w:tc>
      </w:tr>
      <w:tr w:rsidR="00A37E4A" w:rsidRPr="00EC4123" w14:paraId="65F64D0D" w14:textId="77777777" w:rsidTr="00F44D3A">
        <w:trPr>
          <w:trHeight w:val="339"/>
        </w:trPr>
        <w:tc>
          <w:tcPr>
            <w:tcW w:w="451" w:type="dxa"/>
            <w:vMerge/>
          </w:tcPr>
          <w:p w14:paraId="2CE7A9AD" w14:textId="77777777" w:rsidR="00A37E4A" w:rsidRPr="00EC4123" w:rsidRDefault="00A37E4A" w:rsidP="00F44D3A">
            <w:pPr>
              <w:jc w:val="center"/>
              <w:rPr>
                <w:rFonts w:cstheme="minorHAnsi"/>
                <w:sz w:val="16"/>
                <w:szCs w:val="16"/>
              </w:rPr>
            </w:pPr>
          </w:p>
        </w:tc>
        <w:tc>
          <w:tcPr>
            <w:tcW w:w="1387" w:type="dxa"/>
            <w:vMerge/>
          </w:tcPr>
          <w:p w14:paraId="4E652BFC" w14:textId="77777777" w:rsidR="00A37E4A" w:rsidRPr="00EC4123" w:rsidRDefault="00A37E4A" w:rsidP="00F44D3A">
            <w:pPr>
              <w:spacing w:after="100" w:line="265" w:lineRule="auto"/>
              <w:rPr>
                <w:rFonts w:cstheme="minorHAnsi"/>
                <w:sz w:val="16"/>
                <w:szCs w:val="16"/>
              </w:rPr>
            </w:pPr>
          </w:p>
        </w:tc>
        <w:tc>
          <w:tcPr>
            <w:tcW w:w="567" w:type="dxa"/>
            <w:vMerge/>
          </w:tcPr>
          <w:p w14:paraId="1A555018" w14:textId="77777777" w:rsidR="00A37E4A" w:rsidRPr="00EC4123" w:rsidRDefault="00A37E4A" w:rsidP="00F44D3A">
            <w:pPr>
              <w:jc w:val="center"/>
              <w:rPr>
                <w:rFonts w:cstheme="minorHAnsi"/>
                <w:sz w:val="16"/>
                <w:szCs w:val="16"/>
              </w:rPr>
            </w:pPr>
          </w:p>
        </w:tc>
        <w:tc>
          <w:tcPr>
            <w:tcW w:w="709" w:type="dxa"/>
            <w:vMerge/>
          </w:tcPr>
          <w:p w14:paraId="55EE719F" w14:textId="77777777" w:rsidR="00A37E4A" w:rsidRPr="00EC4123" w:rsidRDefault="00A37E4A" w:rsidP="00F44D3A">
            <w:pPr>
              <w:jc w:val="center"/>
              <w:rPr>
                <w:rFonts w:cstheme="minorHAnsi"/>
                <w:sz w:val="16"/>
                <w:szCs w:val="16"/>
              </w:rPr>
            </w:pPr>
          </w:p>
        </w:tc>
        <w:tc>
          <w:tcPr>
            <w:tcW w:w="3118" w:type="dxa"/>
          </w:tcPr>
          <w:p w14:paraId="3789D6D9" w14:textId="77777777" w:rsidR="00A37E4A" w:rsidRPr="00EC4123" w:rsidRDefault="00A37E4A" w:rsidP="00F44D3A">
            <w:pPr>
              <w:rPr>
                <w:rFonts w:cstheme="minorHAnsi"/>
                <w:sz w:val="16"/>
                <w:szCs w:val="16"/>
              </w:rPr>
            </w:pPr>
            <w:r w:rsidRPr="00EC4123">
              <w:rPr>
                <w:rFonts w:cstheme="minorHAnsi"/>
                <w:sz w:val="16"/>
                <w:szCs w:val="16"/>
              </w:rPr>
              <w:t>Rozmiary(wys. x szer. x gł.): maksymalnie 90 x 485 x 725 mm</w:t>
            </w:r>
          </w:p>
        </w:tc>
        <w:tc>
          <w:tcPr>
            <w:tcW w:w="1560" w:type="dxa"/>
          </w:tcPr>
          <w:p w14:paraId="3E0426DD" w14:textId="77777777" w:rsidR="00A37E4A" w:rsidRPr="00EC4123" w:rsidRDefault="00A37E4A" w:rsidP="00F44D3A">
            <w:pPr>
              <w:rPr>
                <w:rFonts w:cstheme="minorHAnsi"/>
                <w:sz w:val="16"/>
                <w:szCs w:val="16"/>
              </w:rPr>
            </w:pPr>
            <w:r w:rsidRPr="00EC4123">
              <w:rPr>
                <w:rFonts w:cstheme="minorHAnsi"/>
                <w:sz w:val="16"/>
                <w:szCs w:val="16"/>
              </w:rPr>
              <w:t xml:space="preserve">Rozmiary(wys. x szer. x gł.): </w:t>
            </w:r>
            <w:r>
              <w:rPr>
                <w:rFonts w:cstheme="minorHAnsi"/>
                <w:sz w:val="16"/>
                <w:szCs w:val="16"/>
                <w:lang w:val="en-US"/>
              </w:rPr>
              <w:t>………………………</w:t>
            </w:r>
            <w:r w:rsidRPr="00EC4123">
              <w:rPr>
                <w:rFonts w:cstheme="minorHAnsi"/>
                <w:sz w:val="16"/>
                <w:szCs w:val="16"/>
              </w:rPr>
              <w:t>mm</w:t>
            </w:r>
          </w:p>
        </w:tc>
        <w:tc>
          <w:tcPr>
            <w:tcW w:w="1701" w:type="dxa"/>
            <w:vMerge/>
          </w:tcPr>
          <w:p w14:paraId="4053B291" w14:textId="77777777" w:rsidR="00A37E4A" w:rsidRPr="00EC4123" w:rsidRDefault="00A37E4A" w:rsidP="00F44D3A">
            <w:pPr>
              <w:rPr>
                <w:rFonts w:cstheme="minorHAnsi"/>
                <w:sz w:val="16"/>
                <w:szCs w:val="16"/>
              </w:rPr>
            </w:pPr>
          </w:p>
        </w:tc>
      </w:tr>
      <w:tr w:rsidR="00A37E4A" w:rsidRPr="00EC4123" w14:paraId="118558E8" w14:textId="77777777" w:rsidTr="00F44D3A">
        <w:trPr>
          <w:trHeight w:val="339"/>
        </w:trPr>
        <w:tc>
          <w:tcPr>
            <w:tcW w:w="451" w:type="dxa"/>
            <w:vMerge/>
          </w:tcPr>
          <w:p w14:paraId="34F6C689" w14:textId="77777777" w:rsidR="00A37E4A" w:rsidRPr="00EC4123" w:rsidRDefault="00A37E4A" w:rsidP="00F44D3A">
            <w:pPr>
              <w:jc w:val="center"/>
              <w:rPr>
                <w:rFonts w:cstheme="minorHAnsi"/>
                <w:sz w:val="16"/>
                <w:szCs w:val="16"/>
              </w:rPr>
            </w:pPr>
          </w:p>
        </w:tc>
        <w:tc>
          <w:tcPr>
            <w:tcW w:w="1387" w:type="dxa"/>
            <w:vMerge/>
          </w:tcPr>
          <w:p w14:paraId="7A2B554D" w14:textId="77777777" w:rsidR="00A37E4A" w:rsidRPr="00EC4123" w:rsidRDefault="00A37E4A" w:rsidP="00F44D3A">
            <w:pPr>
              <w:spacing w:after="100" w:line="265" w:lineRule="auto"/>
              <w:rPr>
                <w:rFonts w:cstheme="minorHAnsi"/>
                <w:sz w:val="16"/>
                <w:szCs w:val="16"/>
              </w:rPr>
            </w:pPr>
          </w:p>
        </w:tc>
        <w:tc>
          <w:tcPr>
            <w:tcW w:w="567" w:type="dxa"/>
            <w:vMerge/>
          </w:tcPr>
          <w:p w14:paraId="6B745B83" w14:textId="77777777" w:rsidR="00A37E4A" w:rsidRPr="00EC4123" w:rsidRDefault="00A37E4A" w:rsidP="00F44D3A">
            <w:pPr>
              <w:jc w:val="center"/>
              <w:rPr>
                <w:rFonts w:cstheme="minorHAnsi"/>
                <w:sz w:val="16"/>
                <w:szCs w:val="16"/>
              </w:rPr>
            </w:pPr>
          </w:p>
        </w:tc>
        <w:tc>
          <w:tcPr>
            <w:tcW w:w="709" w:type="dxa"/>
            <w:vMerge/>
          </w:tcPr>
          <w:p w14:paraId="69E7AA32" w14:textId="77777777" w:rsidR="00A37E4A" w:rsidRPr="00EC4123" w:rsidRDefault="00A37E4A" w:rsidP="00F44D3A">
            <w:pPr>
              <w:jc w:val="center"/>
              <w:rPr>
                <w:rFonts w:cstheme="minorHAnsi"/>
                <w:sz w:val="16"/>
                <w:szCs w:val="16"/>
              </w:rPr>
            </w:pPr>
          </w:p>
        </w:tc>
        <w:tc>
          <w:tcPr>
            <w:tcW w:w="3118" w:type="dxa"/>
          </w:tcPr>
          <w:p w14:paraId="777938DF" w14:textId="77777777" w:rsidR="00A37E4A" w:rsidRPr="00EC4123" w:rsidRDefault="00A37E4A" w:rsidP="00F44D3A">
            <w:pPr>
              <w:rPr>
                <w:rFonts w:cstheme="minorHAnsi"/>
                <w:sz w:val="16"/>
                <w:szCs w:val="16"/>
              </w:rPr>
            </w:pPr>
            <w:r w:rsidRPr="00EC4123">
              <w:rPr>
                <w:rFonts w:cstheme="minorHAnsi"/>
                <w:sz w:val="16"/>
                <w:szCs w:val="16"/>
              </w:rPr>
              <w:t>Waga bez dysków: Maksymalnie 14,5 kg</w:t>
            </w:r>
          </w:p>
        </w:tc>
        <w:tc>
          <w:tcPr>
            <w:tcW w:w="1560" w:type="dxa"/>
          </w:tcPr>
          <w:p w14:paraId="0087B4C2" w14:textId="77777777" w:rsidR="00A37E4A" w:rsidRPr="00EC4123" w:rsidRDefault="00A37E4A" w:rsidP="00F44D3A">
            <w:pPr>
              <w:rPr>
                <w:rFonts w:cstheme="minorHAnsi"/>
                <w:sz w:val="16"/>
                <w:szCs w:val="16"/>
              </w:rPr>
            </w:pPr>
            <w:r w:rsidRPr="00EC4123">
              <w:rPr>
                <w:rFonts w:cstheme="minorHAnsi"/>
                <w:sz w:val="16"/>
                <w:szCs w:val="16"/>
              </w:rPr>
              <w:t xml:space="preserve">Waga bez dysków: </w:t>
            </w:r>
            <w:r>
              <w:rPr>
                <w:rFonts w:cstheme="minorHAnsi"/>
                <w:sz w:val="16"/>
                <w:szCs w:val="16"/>
                <w:lang w:val="en-US"/>
              </w:rPr>
              <w:t xml:space="preserve">……………………… </w:t>
            </w:r>
            <w:r w:rsidRPr="00EC4123">
              <w:rPr>
                <w:rFonts w:cstheme="minorHAnsi"/>
                <w:sz w:val="16"/>
                <w:szCs w:val="16"/>
              </w:rPr>
              <w:t xml:space="preserve"> kg</w:t>
            </w:r>
          </w:p>
        </w:tc>
        <w:tc>
          <w:tcPr>
            <w:tcW w:w="1701" w:type="dxa"/>
            <w:vMerge/>
          </w:tcPr>
          <w:p w14:paraId="712E1FC2" w14:textId="77777777" w:rsidR="00A37E4A" w:rsidRPr="00EC4123" w:rsidRDefault="00A37E4A" w:rsidP="00F44D3A">
            <w:pPr>
              <w:rPr>
                <w:rFonts w:cstheme="minorHAnsi"/>
                <w:sz w:val="16"/>
                <w:szCs w:val="16"/>
              </w:rPr>
            </w:pPr>
          </w:p>
        </w:tc>
      </w:tr>
      <w:tr w:rsidR="00A37E4A" w:rsidRPr="00EC4123" w14:paraId="3E5FA180" w14:textId="77777777" w:rsidTr="00F44D3A">
        <w:trPr>
          <w:trHeight w:val="339"/>
        </w:trPr>
        <w:tc>
          <w:tcPr>
            <w:tcW w:w="451" w:type="dxa"/>
            <w:vMerge/>
          </w:tcPr>
          <w:p w14:paraId="43B06BDC" w14:textId="77777777" w:rsidR="00A37E4A" w:rsidRPr="00EC4123" w:rsidRDefault="00A37E4A" w:rsidP="00F44D3A">
            <w:pPr>
              <w:jc w:val="center"/>
              <w:rPr>
                <w:rFonts w:cstheme="minorHAnsi"/>
                <w:sz w:val="16"/>
                <w:szCs w:val="16"/>
              </w:rPr>
            </w:pPr>
          </w:p>
        </w:tc>
        <w:tc>
          <w:tcPr>
            <w:tcW w:w="1387" w:type="dxa"/>
            <w:vMerge/>
          </w:tcPr>
          <w:p w14:paraId="6226BDDF" w14:textId="77777777" w:rsidR="00A37E4A" w:rsidRPr="00EC4123" w:rsidRDefault="00A37E4A" w:rsidP="00F44D3A">
            <w:pPr>
              <w:spacing w:after="100" w:line="265" w:lineRule="auto"/>
              <w:rPr>
                <w:rFonts w:cstheme="minorHAnsi"/>
                <w:sz w:val="16"/>
                <w:szCs w:val="16"/>
              </w:rPr>
            </w:pPr>
          </w:p>
        </w:tc>
        <w:tc>
          <w:tcPr>
            <w:tcW w:w="567" w:type="dxa"/>
            <w:vMerge/>
          </w:tcPr>
          <w:p w14:paraId="034F03E2" w14:textId="77777777" w:rsidR="00A37E4A" w:rsidRPr="00EC4123" w:rsidRDefault="00A37E4A" w:rsidP="00F44D3A">
            <w:pPr>
              <w:jc w:val="center"/>
              <w:rPr>
                <w:rFonts w:cstheme="minorHAnsi"/>
                <w:sz w:val="16"/>
                <w:szCs w:val="16"/>
              </w:rPr>
            </w:pPr>
          </w:p>
        </w:tc>
        <w:tc>
          <w:tcPr>
            <w:tcW w:w="709" w:type="dxa"/>
            <w:vMerge/>
          </w:tcPr>
          <w:p w14:paraId="0954AFD9" w14:textId="77777777" w:rsidR="00A37E4A" w:rsidRPr="00EC4123" w:rsidRDefault="00A37E4A" w:rsidP="00F44D3A">
            <w:pPr>
              <w:jc w:val="center"/>
              <w:rPr>
                <w:rFonts w:cstheme="minorHAnsi"/>
                <w:sz w:val="16"/>
                <w:szCs w:val="16"/>
              </w:rPr>
            </w:pPr>
          </w:p>
        </w:tc>
        <w:tc>
          <w:tcPr>
            <w:tcW w:w="3118" w:type="dxa"/>
          </w:tcPr>
          <w:p w14:paraId="10EADAE6" w14:textId="77777777" w:rsidR="00A37E4A" w:rsidRPr="00EC4123" w:rsidRDefault="00A37E4A" w:rsidP="00F44D3A">
            <w:pPr>
              <w:rPr>
                <w:rFonts w:cstheme="minorHAnsi"/>
                <w:sz w:val="16"/>
                <w:szCs w:val="16"/>
              </w:rPr>
            </w:pPr>
            <w:r w:rsidRPr="00EC4123">
              <w:rPr>
                <w:rFonts w:cstheme="minorHAnsi"/>
                <w:sz w:val="16"/>
                <w:szCs w:val="16"/>
              </w:rPr>
              <w:t>Wentylatory w obudowie: minimum 4 sztuki 80x80mm każdy</w:t>
            </w:r>
          </w:p>
        </w:tc>
        <w:tc>
          <w:tcPr>
            <w:tcW w:w="1560" w:type="dxa"/>
          </w:tcPr>
          <w:p w14:paraId="1CDC6378" w14:textId="77777777" w:rsidR="00A37E4A" w:rsidRPr="00EC4123" w:rsidRDefault="00A37E4A" w:rsidP="00F44D3A">
            <w:pPr>
              <w:rPr>
                <w:rFonts w:cstheme="minorHAnsi"/>
                <w:sz w:val="16"/>
                <w:szCs w:val="16"/>
              </w:rPr>
            </w:pPr>
            <w:r w:rsidRPr="00EC4123">
              <w:rPr>
                <w:rFonts w:cstheme="minorHAnsi"/>
                <w:sz w:val="16"/>
                <w:szCs w:val="16"/>
              </w:rPr>
              <w:t xml:space="preserve">Wentylatory w obudowie: </w:t>
            </w:r>
            <w:r>
              <w:rPr>
                <w:rFonts w:cstheme="minorHAnsi"/>
                <w:sz w:val="16"/>
                <w:szCs w:val="16"/>
                <w:lang w:val="en-US"/>
              </w:rPr>
              <w:t xml:space="preserve">……………………… </w:t>
            </w:r>
            <w:r w:rsidRPr="00EC4123">
              <w:rPr>
                <w:rFonts w:cstheme="minorHAnsi"/>
                <w:sz w:val="16"/>
                <w:szCs w:val="16"/>
              </w:rPr>
              <w:t>sztuki 80x80mm każdy</w:t>
            </w:r>
          </w:p>
        </w:tc>
        <w:tc>
          <w:tcPr>
            <w:tcW w:w="1701" w:type="dxa"/>
            <w:vMerge/>
          </w:tcPr>
          <w:p w14:paraId="4DE0A67B" w14:textId="77777777" w:rsidR="00A37E4A" w:rsidRPr="00EC4123" w:rsidRDefault="00A37E4A" w:rsidP="00F44D3A">
            <w:pPr>
              <w:rPr>
                <w:rFonts w:cstheme="minorHAnsi"/>
                <w:sz w:val="16"/>
                <w:szCs w:val="16"/>
              </w:rPr>
            </w:pPr>
          </w:p>
        </w:tc>
      </w:tr>
      <w:tr w:rsidR="00A37E4A" w:rsidRPr="00EC4123" w14:paraId="669C9745" w14:textId="77777777" w:rsidTr="00F44D3A">
        <w:trPr>
          <w:trHeight w:val="339"/>
        </w:trPr>
        <w:tc>
          <w:tcPr>
            <w:tcW w:w="451" w:type="dxa"/>
            <w:vMerge/>
          </w:tcPr>
          <w:p w14:paraId="75C3815D" w14:textId="77777777" w:rsidR="00A37E4A" w:rsidRPr="00EC4123" w:rsidRDefault="00A37E4A" w:rsidP="00F44D3A">
            <w:pPr>
              <w:jc w:val="center"/>
              <w:rPr>
                <w:rFonts w:cstheme="minorHAnsi"/>
                <w:sz w:val="16"/>
                <w:szCs w:val="16"/>
              </w:rPr>
            </w:pPr>
          </w:p>
        </w:tc>
        <w:tc>
          <w:tcPr>
            <w:tcW w:w="1387" w:type="dxa"/>
            <w:vMerge/>
          </w:tcPr>
          <w:p w14:paraId="6846D321" w14:textId="77777777" w:rsidR="00A37E4A" w:rsidRPr="00EC4123" w:rsidRDefault="00A37E4A" w:rsidP="00F44D3A">
            <w:pPr>
              <w:spacing w:after="100" w:line="265" w:lineRule="auto"/>
              <w:rPr>
                <w:rFonts w:cstheme="minorHAnsi"/>
                <w:sz w:val="16"/>
                <w:szCs w:val="16"/>
              </w:rPr>
            </w:pPr>
          </w:p>
        </w:tc>
        <w:tc>
          <w:tcPr>
            <w:tcW w:w="567" w:type="dxa"/>
            <w:vMerge/>
          </w:tcPr>
          <w:p w14:paraId="001E8D0E" w14:textId="77777777" w:rsidR="00A37E4A" w:rsidRPr="00EC4123" w:rsidRDefault="00A37E4A" w:rsidP="00F44D3A">
            <w:pPr>
              <w:jc w:val="center"/>
              <w:rPr>
                <w:rFonts w:cstheme="minorHAnsi"/>
                <w:sz w:val="16"/>
                <w:szCs w:val="16"/>
              </w:rPr>
            </w:pPr>
          </w:p>
        </w:tc>
        <w:tc>
          <w:tcPr>
            <w:tcW w:w="709" w:type="dxa"/>
            <w:vMerge/>
          </w:tcPr>
          <w:p w14:paraId="2F16136D" w14:textId="77777777" w:rsidR="00A37E4A" w:rsidRPr="00EC4123" w:rsidRDefault="00A37E4A" w:rsidP="00F44D3A">
            <w:pPr>
              <w:jc w:val="center"/>
              <w:rPr>
                <w:rFonts w:cstheme="minorHAnsi"/>
                <w:sz w:val="16"/>
                <w:szCs w:val="16"/>
              </w:rPr>
            </w:pPr>
          </w:p>
        </w:tc>
        <w:tc>
          <w:tcPr>
            <w:tcW w:w="3118" w:type="dxa"/>
          </w:tcPr>
          <w:p w14:paraId="7CF3FF0F" w14:textId="77777777" w:rsidR="00A37E4A" w:rsidRPr="00EC4123" w:rsidRDefault="00A37E4A" w:rsidP="00F44D3A">
            <w:pPr>
              <w:rPr>
                <w:rFonts w:cstheme="minorHAnsi"/>
                <w:sz w:val="16"/>
                <w:szCs w:val="16"/>
              </w:rPr>
            </w:pPr>
            <w:r w:rsidRPr="00EC4123">
              <w:rPr>
                <w:rFonts w:cstheme="minorHAnsi"/>
                <w:sz w:val="16"/>
                <w:szCs w:val="16"/>
              </w:rPr>
              <w:t>Tryby pracy wentylatora: pełnej prędkości, chłodzenia i cichy</w:t>
            </w:r>
          </w:p>
        </w:tc>
        <w:tc>
          <w:tcPr>
            <w:tcW w:w="1560" w:type="dxa"/>
          </w:tcPr>
          <w:p w14:paraId="378CCF19" w14:textId="77777777" w:rsidR="00A37E4A" w:rsidRPr="00EC4123" w:rsidRDefault="00A37E4A" w:rsidP="00F44D3A">
            <w:pPr>
              <w:rPr>
                <w:rFonts w:cstheme="minorHAnsi"/>
                <w:sz w:val="16"/>
                <w:szCs w:val="16"/>
              </w:rPr>
            </w:pPr>
            <w:r w:rsidRPr="000A1F7C">
              <w:rPr>
                <w:rFonts w:cstheme="minorHAnsi"/>
                <w:sz w:val="16"/>
                <w:szCs w:val="16"/>
              </w:rPr>
              <w:t>TAK/NIE (niepotrzebne skreślić)</w:t>
            </w:r>
          </w:p>
        </w:tc>
        <w:tc>
          <w:tcPr>
            <w:tcW w:w="1701" w:type="dxa"/>
            <w:vMerge/>
          </w:tcPr>
          <w:p w14:paraId="2FF1B43F" w14:textId="77777777" w:rsidR="00A37E4A" w:rsidRPr="00EC4123" w:rsidRDefault="00A37E4A" w:rsidP="00F44D3A">
            <w:pPr>
              <w:rPr>
                <w:rFonts w:cstheme="minorHAnsi"/>
                <w:sz w:val="16"/>
                <w:szCs w:val="16"/>
              </w:rPr>
            </w:pPr>
          </w:p>
        </w:tc>
      </w:tr>
      <w:tr w:rsidR="00A37E4A" w:rsidRPr="00EC4123" w14:paraId="19F5AAFB" w14:textId="77777777" w:rsidTr="00F44D3A">
        <w:trPr>
          <w:trHeight w:val="339"/>
        </w:trPr>
        <w:tc>
          <w:tcPr>
            <w:tcW w:w="451" w:type="dxa"/>
            <w:vMerge/>
          </w:tcPr>
          <w:p w14:paraId="20642FB9" w14:textId="77777777" w:rsidR="00A37E4A" w:rsidRPr="00EC4123" w:rsidRDefault="00A37E4A" w:rsidP="00F44D3A">
            <w:pPr>
              <w:jc w:val="center"/>
              <w:rPr>
                <w:rFonts w:cstheme="minorHAnsi"/>
                <w:sz w:val="16"/>
                <w:szCs w:val="16"/>
              </w:rPr>
            </w:pPr>
          </w:p>
        </w:tc>
        <w:tc>
          <w:tcPr>
            <w:tcW w:w="1387" w:type="dxa"/>
            <w:vMerge/>
          </w:tcPr>
          <w:p w14:paraId="3E879723" w14:textId="77777777" w:rsidR="00A37E4A" w:rsidRPr="00EC4123" w:rsidRDefault="00A37E4A" w:rsidP="00F44D3A">
            <w:pPr>
              <w:spacing w:after="100" w:line="265" w:lineRule="auto"/>
              <w:rPr>
                <w:rFonts w:cstheme="minorHAnsi"/>
                <w:sz w:val="16"/>
                <w:szCs w:val="16"/>
              </w:rPr>
            </w:pPr>
          </w:p>
        </w:tc>
        <w:tc>
          <w:tcPr>
            <w:tcW w:w="567" w:type="dxa"/>
            <w:vMerge/>
          </w:tcPr>
          <w:p w14:paraId="72BDE5C4" w14:textId="77777777" w:rsidR="00A37E4A" w:rsidRPr="00EC4123" w:rsidRDefault="00A37E4A" w:rsidP="00F44D3A">
            <w:pPr>
              <w:jc w:val="center"/>
              <w:rPr>
                <w:rFonts w:cstheme="minorHAnsi"/>
                <w:sz w:val="16"/>
                <w:szCs w:val="16"/>
              </w:rPr>
            </w:pPr>
          </w:p>
        </w:tc>
        <w:tc>
          <w:tcPr>
            <w:tcW w:w="709" w:type="dxa"/>
            <w:vMerge/>
          </w:tcPr>
          <w:p w14:paraId="7A24780D" w14:textId="77777777" w:rsidR="00A37E4A" w:rsidRPr="00EC4123" w:rsidRDefault="00A37E4A" w:rsidP="00F44D3A">
            <w:pPr>
              <w:jc w:val="center"/>
              <w:rPr>
                <w:rFonts w:cstheme="minorHAnsi"/>
                <w:sz w:val="16"/>
                <w:szCs w:val="16"/>
              </w:rPr>
            </w:pPr>
          </w:p>
        </w:tc>
        <w:tc>
          <w:tcPr>
            <w:tcW w:w="3118" w:type="dxa"/>
          </w:tcPr>
          <w:p w14:paraId="641E81A2" w14:textId="77777777" w:rsidR="00A37E4A" w:rsidRPr="00EC4123" w:rsidRDefault="00A37E4A" w:rsidP="00F44D3A">
            <w:pPr>
              <w:rPr>
                <w:rFonts w:cstheme="minorHAnsi"/>
                <w:sz w:val="16"/>
                <w:szCs w:val="16"/>
              </w:rPr>
            </w:pPr>
            <w:r w:rsidRPr="00EC4123">
              <w:rPr>
                <w:rFonts w:cstheme="minorHAnsi"/>
                <w:sz w:val="16"/>
                <w:szCs w:val="16"/>
              </w:rPr>
              <w:t xml:space="preserve">Natężenie dźwięku: maksymalnie 50.5 </w:t>
            </w:r>
            <w:proofErr w:type="spellStart"/>
            <w:r w:rsidRPr="00EC4123">
              <w:rPr>
                <w:rFonts w:cstheme="minorHAnsi"/>
                <w:sz w:val="16"/>
                <w:szCs w:val="16"/>
              </w:rPr>
              <w:t>dB</w:t>
            </w:r>
            <w:proofErr w:type="spellEnd"/>
          </w:p>
        </w:tc>
        <w:tc>
          <w:tcPr>
            <w:tcW w:w="1560" w:type="dxa"/>
          </w:tcPr>
          <w:p w14:paraId="016007E3" w14:textId="77777777" w:rsidR="00A37E4A" w:rsidRPr="00EC4123" w:rsidRDefault="00A37E4A" w:rsidP="00F44D3A">
            <w:pPr>
              <w:rPr>
                <w:rFonts w:cstheme="minorHAnsi"/>
                <w:sz w:val="16"/>
                <w:szCs w:val="16"/>
              </w:rPr>
            </w:pPr>
            <w:r w:rsidRPr="00EC4123">
              <w:rPr>
                <w:rFonts w:cstheme="minorHAnsi"/>
                <w:sz w:val="16"/>
                <w:szCs w:val="16"/>
              </w:rPr>
              <w:t xml:space="preserve">Natężenie dźwięku: maksymalnie </w:t>
            </w:r>
            <w:r>
              <w:rPr>
                <w:rFonts w:cstheme="minorHAnsi"/>
                <w:sz w:val="16"/>
                <w:szCs w:val="16"/>
                <w:lang w:val="en-US"/>
              </w:rPr>
              <w:t xml:space="preserve">……………………… </w:t>
            </w:r>
            <w:proofErr w:type="spellStart"/>
            <w:r w:rsidRPr="00EC4123">
              <w:rPr>
                <w:rFonts w:cstheme="minorHAnsi"/>
                <w:sz w:val="16"/>
                <w:szCs w:val="16"/>
              </w:rPr>
              <w:t>dB</w:t>
            </w:r>
            <w:proofErr w:type="spellEnd"/>
          </w:p>
        </w:tc>
        <w:tc>
          <w:tcPr>
            <w:tcW w:w="1701" w:type="dxa"/>
            <w:vMerge/>
          </w:tcPr>
          <w:p w14:paraId="5C1B2F62" w14:textId="77777777" w:rsidR="00A37E4A" w:rsidRPr="00EC4123" w:rsidRDefault="00A37E4A" w:rsidP="00F44D3A">
            <w:pPr>
              <w:rPr>
                <w:rFonts w:cstheme="minorHAnsi"/>
                <w:sz w:val="16"/>
                <w:szCs w:val="16"/>
              </w:rPr>
            </w:pPr>
          </w:p>
        </w:tc>
      </w:tr>
      <w:tr w:rsidR="00A37E4A" w:rsidRPr="00EC4123" w14:paraId="27D7DBE3" w14:textId="77777777" w:rsidTr="00F44D3A">
        <w:trPr>
          <w:trHeight w:val="688"/>
        </w:trPr>
        <w:tc>
          <w:tcPr>
            <w:tcW w:w="451" w:type="dxa"/>
            <w:vMerge/>
          </w:tcPr>
          <w:p w14:paraId="00AD1F1A" w14:textId="77777777" w:rsidR="00A37E4A" w:rsidRPr="00EC4123" w:rsidRDefault="00A37E4A" w:rsidP="00F44D3A">
            <w:pPr>
              <w:jc w:val="center"/>
              <w:rPr>
                <w:rFonts w:cstheme="minorHAnsi"/>
                <w:sz w:val="16"/>
                <w:szCs w:val="16"/>
              </w:rPr>
            </w:pPr>
          </w:p>
        </w:tc>
        <w:tc>
          <w:tcPr>
            <w:tcW w:w="1387" w:type="dxa"/>
            <w:vMerge/>
          </w:tcPr>
          <w:p w14:paraId="0C8ED99A" w14:textId="77777777" w:rsidR="00A37E4A" w:rsidRPr="00EC4123" w:rsidRDefault="00A37E4A" w:rsidP="00F44D3A">
            <w:pPr>
              <w:spacing w:after="100" w:line="265" w:lineRule="auto"/>
              <w:rPr>
                <w:rFonts w:cstheme="minorHAnsi"/>
                <w:sz w:val="16"/>
                <w:szCs w:val="16"/>
              </w:rPr>
            </w:pPr>
          </w:p>
        </w:tc>
        <w:tc>
          <w:tcPr>
            <w:tcW w:w="567" w:type="dxa"/>
            <w:vMerge/>
          </w:tcPr>
          <w:p w14:paraId="5F3EA26A" w14:textId="77777777" w:rsidR="00A37E4A" w:rsidRPr="00EC4123" w:rsidRDefault="00A37E4A" w:rsidP="00F44D3A">
            <w:pPr>
              <w:jc w:val="center"/>
              <w:rPr>
                <w:rFonts w:cstheme="minorHAnsi"/>
                <w:sz w:val="16"/>
                <w:szCs w:val="16"/>
              </w:rPr>
            </w:pPr>
          </w:p>
        </w:tc>
        <w:tc>
          <w:tcPr>
            <w:tcW w:w="709" w:type="dxa"/>
            <w:vMerge/>
          </w:tcPr>
          <w:p w14:paraId="00E9AE11" w14:textId="77777777" w:rsidR="00A37E4A" w:rsidRPr="00EC4123" w:rsidRDefault="00A37E4A" w:rsidP="00F44D3A">
            <w:pPr>
              <w:jc w:val="center"/>
              <w:rPr>
                <w:rFonts w:cstheme="minorHAnsi"/>
                <w:sz w:val="16"/>
                <w:szCs w:val="16"/>
              </w:rPr>
            </w:pPr>
          </w:p>
        </w:tc>
        <w:tc>
          <w:tcPr>
            <w:tcW w:w="3118" w:type="dxa"/>
          </w:tcPr>
          <w:p w14:paraId="1FC76D09" w14:textId="77777777" w:rsidR="00A37E4A" w:rsidRPr="00EC4123" w:rsidRDefault="00A37E4A" w:rsidP="00F44D3A">
            <w:pPr>
              <w:rPr>
                <w:rFonts w:cstheme="minorHAnsi"/>
                <w:sz w:val="16"/>
                <w:szCs w:val="16"/>
              </w:rPr>
            </w:pPr>
            <w:r w:rsidRPr="00EC4123">
              <w:rPr>
                <w:rFonts w:cstheme="minorHAnsi"/>
                <w:sz w:val="16"/>
                <w:szCs w:val="16"/>
              </w:rPr>
              <w:t xml:space="preserve">Zużycie energii: maksymalnie 143 W </w:t>
            </w:r>
            <w:proofErr w:type="spellStart"/>
            <w:r w:rsidRPr="00EC4123">
              <w:rPr>
                <w:rFonts w:cstheme="minorHAnsi"/>
                <w:sz w:val="16"/>
                <w:szCs w:val="16"/>
              </w:rPr>
              <w:t>w</w:t>
            </w:r>
            <w:proofErr w:type="spellEnd"/>
            <w:r w:rsidRPr="00EC4123">
              <w:rPr>
                <w:rFonts w:cstheme="minorHAnsi"/>
                <w:sz w:val="16"/>
                <w:szCs w:val="16"/>
              </w:rPr>
              <w:t xml:space="preserve"> trybie dostępu oraz maksymalnie 51W w trybie hibernacji dysków twardych</w:t>
            </w:r>
          </w:p>
        </w:tc>
        <w:tc>
          <w:tcPr>
            <w:tcW w:w="1560" w:type="dxa"/>
          </w:tcPr>
          <w:p w14:paraId="40AEC837" w14:textId="77777777" w:rsidR="00A37E4A" w:rsidRDefault="00A37E4A" w:rsidP="00F44D3A">
            <w:pPr>
              <w:rPr>
                <w:rFonts w:cstheme="minorHAnsi"/>
                <w:sz w:val="16"/>
                <w:szCs w:val="16"/>
              </w:rPr>
            </w:pPr>
            <w:r w:rsidRPr="00EC4123">
              <w:rPr>
                <w:rFonts w:cstheme="minorHAnsi"/>
                <w:sz w:val="16"/>
                <w:szCs w:val="16"/>
              </w:rPr>
              <w:t xml:space="preserve">Zużycie energii: maksymalnie </w:t>
            </w:r>
            <w:r>
              <w:rPr>
                <w:rFonts w:cstheme="minorHAnsi"/>
                <w:sz w:val="16"/>
                <w:szCs w:val="16"/>
                <w:lang w:val="en-US"/>
              </w:rPr>
              <w:t>………………………</w:t>
            </w:r>
            <w:r w:rsidRPr="00EC4123">
              <w:rPr>
                <w:rFonts w:cstheme="minorHAnsi"/>
                <w:sz w:val="16"/>
                <w:szCs w:val="16"/>
              </w:rPr>
              <w:t xml:space="preserve"> W </w:t>
            </w:r>
            <w:proofErr w:type="spellStart"/>
            <w:r w:rsidRPr="00EC4123">
              <w:rPr>
                <w:rFonts w:cstheme="minorHAnsi"/>
                <w:sz w:val="16"/>
                <w:szCs w:val="16"/>
              </w:rPr>
              <w:t>w</w:t>
            </w:r>
            <w:proofErr w:type="spellEnd"/>
            <w:r w:rsidRPr="00EC4123">
              <w:rPr>
                <w:rFonts w:cstheme="minorHAnsi"/>
                <w:sz w:val="16"/>
                <w:szCs w:val="16"/>
              </w:rPr>
              <w:t xml:space="preserve"> trybie dostępu oraz </w:t>
            </w:r>
            <w:r>
              <w:rPr>
                <w:rFonts w:cstheme="minorHAnsi"/>
                <w:sz w:val="16"/>
                <w:szCs w:val="16"/>
              </w:rPr>
              <w:t>…………………………..</w:t>
            </w:r>
          </w:p>
          <w:p w14:paraId="0C43B213" w14:textId="77777777" w:rsidR="00A37E4A" w:rsidRPr="00EC4123" w:rsidRDefault="00A37E4A" w:rsidP="00F44D3A">
            <w:pPr>
              <w:rPr>
                <w:rFonts w:cstheme="minorHAnsi"/>
                <w:sz w:val="16"/>
                <w:szCs w:val="16"/>
              </w:rPr>
            </w:pPr>
            <w:r w:rsidRPr="00EC4123">
              <w:rPr>
                <w:rFonts w:cstheme="minorHAnsi"/>
                <w:sz w:val="16"/>
                <w:szCs w:val="16"/>
              </w:rPr>
              <w:t xml:space="preserve">W </w:t>
            </w:r>
            <w:proofErr w:type="spellStart"/>
            <w:r w:rsidRPr="00EC4123">
              <w:rPr>
                <w:rFonts w:cstheme="minorHAnsi"/>
                <w:sz w:val="16"/>
                <w:szCs w:val="16"/>
              </w:rPr>
              <w:t>w</w:t>
            </w:r>
            <w:proofErr w:type="spellEnd"/>
            <w:r w:rsidRPr="00EC4123">
              <w:rPr>
                <w:rFonts w:cstheme="minorHAnsi"/>
                <w:sz w:val="16"/>
                <w:szCs w:val="16"/>
              </w:rPr>
              <w:t xml:space="preserve"> trybie hibernacji dysków twardych</w:t>
            </w:r>
          </w:p>
        </w:tc>
        <w:tc>
          <w:tcPr>
            <w:tcW w:w="1701" w:type="dxa"/>
            <w:vMerge/>
          </w:tcPr>
          <w:p w14:paraId="1C1334A8" w14:textId="77777777" w:rsidR="00A37E4A" w:rsidRPr="00EC4123" w:rsidRDefault="00A37E4A" w:rsidP="00F44D3A">
            <w:pPr>
              <w:rPr>
                <w:rFonts w:cstheme="minorHAnsi"/>
                <w:sz w:val="16"/>
                <w:szCs w:val="16"/>
              </w:rPr>
            </w:pPr>
          </w:p>
        </w:tc>
      </w:tr>
      <w:tr w:rsidR="00A37E4A" w:rsidRPr="00B84691" w14:paraId="3CCF9DE2" w14:textId="77777777" w:rsidTr="00F44D3A">
        <w:trPr>
          <w:trHeight w:val="318"/>
        </w:trPr>
        <w:tc>
          <w:tcPr>
            <w:tcW w:w="451" w:type="dxa"/>
            <w:vMerge/>
          </w:tcPr>
          <w:p w14:paraId="1F1B588D" w14:textId="77777777" w:rsidR="00A37E4A" w:rsidRPr="00EC4123" w:rsidRDefault="00A37E4A" w:rsidP="00F44D3A">
            <w:pPr>
              <w:jc w:val="center"/>
              <w:rPr>
                <w:rFonts w:cstheme="minorHAnsi"/>
                <w:sz w:val="16"/>
                <w:szCs w:val="16"/>
              </w:rPr>
            </w:pPr>
          </w:p>
        </w:tc>
        <w:tc>
          <w:tcPr>
            <w:tcW w:w="1387" w:type="dxa"/>
            <w:vMerge w:val="restart"/>
          </w:tcPr>
          <w:p w14:paraId="7720DED4" w14:textId="77777777" w:rsidR="00A37E4A" w:rsidRDefault="00A37E4A" w:rsidP="00F44D3A">
            <w:pPr>
              <w:spacing w:after="100" w:line="265" w:lineRule="auto"/>
              <w:rPr>
                <w:rFonts w:cstheme="minorHAnsi"/>
                <w:color w:val="000000" w:themeColor="text1"/>
                <w:sz w:val="16"/>
                <w:szCs w:val="16"/>
              </w:rPr>
            </w:pPr>
            <w:r w:rsidRPr="00EC4123">
              <w:rPr>
                <w:rFonts w:cstheme="minorHAnsi"/>
                <w:color w:val="000000" w:themeColor="text1"/>
                <w:sz w:val="16"/>
                <w:szCs w:val="16"/>
              </w:rPr>
              <w:t>Oprogramowanie system</w:t>
            </w:r>
            <w:r>
              <w:rPr>
                <w:rFonts w:cstheme="minorHAnsi"/>
                <w:color w:val="000000" w:themeColor="text1"/>
                <w:sz w:val="16"/>
                <w:szCs w:val="16"/>
              </w:rPr>
              <w:t xml:space="preserve">u </w:t>
            </w:r>
            <w:r w:rsidRPr="00EC4123">
              <w:rPr>
                <w:rFonts w:cstheme="minorHAnsi"/>
                <w:color w:val="000000" w:themeColor="text1"/>
                <w:sz w:val="16"/>
                <w:szCs w:val="16"/>
              </w:rPr>
              <w:t>NAS</w:t>
            </w:r>
          </w:p>
          <w:p w14:paraId="43116167"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0CD285F6" w14:textId="77777777" w:rsidR="00A37E4A" w:rsidRDefault="00A37E4A" w:rsidP="00F44D3A">
            <w:pPr>
              <w:spacing w:after="100" w:line="265" w:lineRule="auto"/>
              <w:rPr>
                <w:rFonts w:cstheme="minorHAnsi"/>
                <w:sz w:val="16"/>
                <w:szCs w:val="16"/>
              </w:rPr>
            </w:pPr>
            <w:r>
              <w:rPr>
                <w:rFonts w:cstheme="minorHAnsi"/>
                <w:sz w:val="16"/>
                <w:szCs w:val="16"/>
              </w:rPr>
              <w:t>………………………..</w:t>
            </w:r>
          </w:p>
          <w:p w14:paraId="0369E42B" w14:textId="77777777" w:rsidR="00A37E4A" w:rsidRDefault="00A37E4A" w:rsidP="00F44D3A">
            <w:pPr>
              <w:spacing w:after="100" w:line="265" w:lineRule="auto"/>
              <w:ind w:left="-143"/>
              <w:rPr>
                <w:rFonts w:cstheme="minorHAnsi"/>
                <w:sz w:val="16"/>
                <w:szCs w:val="16"/>
              </w:rPr>
            </w:pPr>
            <w:r>
              <w:rPr>
                <w:rFonts w:cstheme="minorHAnsi"/>
                <w:sz w:val="16"/>
                <w:szCs w:val="16"/>
              </w:rPr>
              <w:t>Nazwa producenta/autora oprogramowania</w:t>
            </w:r>
          </w:p>
          <w:p w14:paraId="10630922" w14:textId="77777777" w:rsidR="00A37E4A" w:rsidRDefault="00A37E4A" w:rsidP="00F44D3A">
            <w:pPr>
              <w:spacing w:after="100" w:line="265" w:lineRule="auto"/>
              <w:rPr>
                <w:rFonts w:cstheme="minorHAnsi"/>
                <w:sz w:val="16"/>
                <w:szCs w:val="16"/>
              </w:rPr>
            </w:pPr>
            <w:r>
              <w:rPr>
                <w:rFonts w:cstheme="minorHAnsi"/>
                <w:sz w:val="16"/>
                <w:szCs w:val="16"/>
              </w:rPr>
              <w:t>…………………………</w:t>
            </w:r>
          </w:p>
          <w:p w14:paraId="42622A14"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val="restart"/>
          </w:tcPr>
          <w:p w14:paraId="4AF51B1B" w14:textId="77777777" w:rsidR="00A37E4A" w:rsidRPr="00EC4123" w:rsidRDefault="00A37E4A" w:rsidP="00F44D3A">
            <w:pPr>
              <w:jc w:val="center"/>
              <w:rPr>
                <w:rFonts w:cstheme="minorHAnsi"/>
                <w:color w:val="000000" w:themeColor="text1"/>
                <w:sz w:val="16"/>
                <w:szCs w:val="16"/>
              </w:rPr>
            </w:pPr>
            <w:proofErr w:type="spellStart"/>
            <w:r>
              <w:rPr>
                <w:rFonts w:cstheme="minorHAnsi"/>
                <w:color w:val="000000" w:themeColor="text1"/>
                <w:sz w:val="16"/>
                <w:szCs w:val="16"/>
              </w:rPr>
              <w:t>kpl</w:t>
            </w:r>
            <w:proofErr w:type="spellEnd"/>
            <w:r>
              <w:rPr>
                <w:rFonts w:cstheme="minorHAnsi"/>
                <w:color w:val="000000" w:themeColor="text1"/>
                <w:sz w:val="16"/>
                <w:szCs w:val="16"/>
              </w:rPr>
              <w:t>.</w:t>
            </w:r>
          </w:p>
        </w:tc>
        <w:tc>
          <w:tcPr>
            <w:tcW w:w="709" w:type="dxa"/>
            <w:vMerge w:val="restart"/>
          </w:tcPr>
          <w:p w14:paraId="381DAC7B" w14:textId="77777777" w:rsidR="00A37E4A" w:rsidRPr="00EC4123" w:rsidRDefault="00A37E4A" w:rsidP="00F44D3A">
            <w:pPr>
              <w:rPr>
                <w:rFonts w:cstheme="minorHAnsi"/>
                <w:color w:val="000000" w:themeColor="text1"/>
                <w:sz w:val="16"/>
                <w:szCs w:val="16"/>
              </w:rPr>
            </w:pPr>
            <w:r>
              <w:rPr>
                <w:rFonts w:cstheme="minorHAnsi"/>
                <w:color w:val="000000" w:themeColor="text1"/>
                <w:sz w:val="16"/>
                <w:szCs w:val="16"/>
              </w:rPr>
              <w:t>1</w:t>
            </w:r>
          </w:p>
        </w:tc>
        <w:tc>
          <w:tcPr>
            <w:tcW w:w="3118" w:type="dxa"/>
          </w:tcPr>
          <w:p w14:paraId="656EC412"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typów</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macierzy</w:t>
            </w:r>
            <w:proofErr w:type="spellEnd"/>
            <w:r w:rsidRPr="00757AAF">
              <w:rPr>
                <w:rFonts w:cstheme="minorHAnsi"/>
                <w:color w:val="000000" w:themeColor="text1"/>
                <w:sz w:val="16"/>
                <w:szCs w:val="16"/>
                <w:lang w:val="en-US"/>
              </w:rPr>
              <w:t xml:space="preserve"> minimum: RAID 0, RAID 1, RAID5, RAID 6, RAID 10, RAID F1, Basic, JBOD</w:t>
            </w:r>
          </w:p>
        </w:tc>
        <w:tc>
          <w:tcPr>
            <w:tcW w:w="1560" w:type="dxa"/>
          </w:tcPr>
          <w:p w14:paraId="6564DB20"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val="restart"/>
          </w:tcPr>
          <w:p w14:paraId="69374CBD" w14:textId="77777777" w:rsidR="00A37E4A" w:rsidRDefault="00A37E4A" w:rsidP="00F44D3A">
            <w:pPr>
              <w:rPr>
                <w:rFonts w:cstheme="minorHAnsi"/>
                <w:color w:val="000000" w:themeColor="text1"/>
                <w:sz w:val="16"/>
                <w:szCs w:val="16"/>
              </w:rPr>
            </w:pPr>
          </w:p>
          <w:p w14:paraId="0987E101" w14:textId="77777777" w:rsidR="00A37E4A" w:rsidRPr="00EC4123" w:rsidRDefault="00A37E4A" w:rsidP="00F44D3A">
            <w:pPr>
              <w:rPr>
                <w:rFonts w:cstheme="minorHAnsi"/>
                <w:color w:val="000000" w:themeColor="text1"/>
                <w:sz w:val="16"/>
                <w:szCs w:val="16"/>
              </w:rPr>
            </w:pPr>
            <w:r>
              <w:rPr>
                <w:rFonts w:cstheme="minorHAnsi"/>
                <w:color w:val="000000" w:themeColor="text1"/>
                <w:sz w:val="16"/>
                <w:szCs w:val="16"/>
              </w:rPr>
              <w:t>1a. …………………………PLN netto</w:t>
            </w:r>
          </w:p>
        </w:tc>
      </w:tr>
      <w:tr w:rsidR="00A37E4A" w:rsidRPr="00EC4123" w14:paraId="3FB96AA3" w14:textId="77777777" w:rsidTr="00F44D3A">
        <w:trPr>
          <w:trHeight w:val="339"/>
        </w:trPr>
        <w:tc>
          <w:tcPr>
            <w:tcW w:w="451" w:type="dxa"/>
            <w:vMerge/>
          </w:tcPr>
          <w:p w14:paraId="03E8BBA0" w14:textId="77777777" w:rsidR="00A37E4A" w:rsidRPr="00B84691" w:rsidRDefault="00A37E4A" w:rsidP="00F44D3A">
            <w:pPr>
              <w:jc w:val="center"/>
              <w:rPr>
                <w:rFonts w:cstheme="minorHAnsi"/>
                <w:sz w:val="16"/>
                <w:szCs w:val="16"/>
              </w:rPr>
            </w:pPr>
          </w:p>
        </w:tc>
        <w:tc>
          <w:tcPr>
            <w:tcW w:w="1387" w:type="dxa"/>
            <w:vMerge/>
          </w:tcPr>
          <w:p w14:paraId="12729868" w14:textId="77777777" w:rsidR="00A37E4A" w:rsidRPr="00B84691" w:rsidRDefault="00A37E4A" w:rsidP="00F44D3A">
            <w:pPr>
              <w:spacing w:after="100" w:line="265" w:lineRule="auto"/>
              <w:rPr>
                <w:rFonts w:cstheme="minorHAnsi"/>
                <w:color w:val="000000" w:themeColor="text1"/>
                <w:sz w:val="16"/>
                <w:szCs w:val="16"/>
              </w:rPr>
            </w:pPr>
          </w:p>
        </w:tc>
        <w:tc>
          <w:tcPr>
            <w:tcW w:w="567" w:type="dxa"/>
            <w:vMerge/>
          </w:tcPr>
          <w:p w14:paraId="514D98DC" w14:textId="77777777" w:rsidR="00A37E4A" w:rsidRPr="00B84691" w:rsidRDefault="00A37E4A" w:rsidP="00F44D3A">
            <w:pPr>
              <w:jc w:val="center"/>
              <w:rPr>
                <w:rFonts w:cstheme="minorHAnsi"/>
                <w:color w:val="000000" w:themeColor="text1"/>
                <w:sz w:val="16"/>
                <w:szCs w:val="16"/>
              </w:rPr>
            </w:pPr>
          </w:p>
        </w:tc>
        <w:tc>
          <w:tcPr>
            <w:tcW w:w="709" w:type="dxa"/>
            <w:vMerge/>
          </w:tcPr>
          <w:p w14:paraId="28EE09EA" w14:textId="77777777" w:rsidR="00A37E4A" w:rsidRPr="00B84691" w:rsidRDefault="00A37E4A" w:rsidP="00F44D3A">
            <w:pPr>
              <w:jc w:val="center"/>
              <w:rPr>
                <w:rFonts w:cstheme="minorHAnsi"/>
                <w:color w:val="000000" w:themeColor="text1"/>
                <w:sz w:val="16"/>
                <w:szCs w:val="16"/>
              </w:rPr>
            </w:pPr>
          </w:p>
        </w:tc>
        <w:tc>
          <w:tcPr>
            <w:tcW w:w="3118" w:type="dxa"/>
          </w:tcPr>
          <w:p w14:paraId="4EFF0F41"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liczba wolumenów: minimum 128</w:t>
            </w:r>
          </w:p>
        </w:tc>
        <w:tc>
          <w:tcPr>
            <w:tcW w:w="1560" w:type="dxa"/>
          </w:tcPr>
          <w:p w14:paraId="29F901C3"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50C564D0" w14:textId="77777777" w:rsidR="00A37E4A" w:rsidRPr="00EC4123" w:rsidRDefault="00A37E4A" w:rsidP="00F44D3A">
            <w:pPr>
              <w:rPr>
                <w:rFonts w:cstheme="minorHAnsi"/>
                <w:color w:val="000000" w:themeColor="text1"/>
                <w:sz w:val="16"/>
                <w:szCs w:val="16"/>
              </w:rPr>
            </w:pPr>
          </w:p>
        </w:tc>
      </w:tr>
      <w:tr w:rsidR="00A37E4A" w:rsidRPr="00EC4123" w14:paraId="6394EA62" w14:textId="77777777" w:rsidTr="00F44D3A">
        <w:trPr>
          <w:trHeight w:val="339"/>
        </w:trPr>
        <w:tc>
          <w:tcPr>
            <w:tcW w:w="451" w:type="dxa"/>
            <w:vMerge/>
          </w:tcPr>
          <w:p w14:paraId="473CB858" w14:textId="77777777" w:rsidR="00A37E4A" w:rsidRPr="00EC4123" w:rsidRDefault="00A37E4A" w:rsidP="00F44D3A">
            <w:pPr>
              <w:jc w:val="center"/>
              <w:rPr>
                <w:rFonts w:cstheme="minorHAnsi"/>
                <w:sz w:val="16"/>
                <w:szCs w:val="16"/>
              </w:rPr>
            </w:pPr>
          </w:p>
        </w:tc>
        <w:tc>
          <w:tcPr>
            <w:tcW w:w="1387" w:type="dxa"/>
            <w:vMerge/>
          </w:tcPr>
          <w:p w14:paraId="7F78EC98"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5D19813F" w14:textId="77777777" w:rsidR="00A37E4A" w:rsidRPr="00EC4123" w:rsidRDefault="00A37E4A" w:rsidP="00F44D3A">
            <w:pPr>
              <w:jc w:val="center"/>
              <w:rPr>
                <w:rFonts w:cstheme="minorHAnsi"/>
                <w:color w:val="000000" w:themeColor="text1"/>
                <w:sz w:val="16"/>
                <w:szCs w:val="16"/>
              </w:rPr>
            </w:pPr>
          </w:p>
        </w:tc>
        <w:tc>
          <w:tcPr>
            <w:tcW w:w="709" w:type="dxa"/>
            <w:vMerge/>
          </w:tcPr>
          <w:p w14:paraId="36803BCF" w14:textId="77777777" w:rsidR="00A37E4A" w:rsidRPr="00EC4123" w:rsidRDefault="00A37E4A" w:rsidP="00F44D3A">
            <w:pPr>
              <w:jc w:val="center"/>
              <w:rPr>
                <w:rFonts w:cstheme="minorHAnsi"/>
                <w:color w:val="000000" w:themeColor="text1"/>
                <w:sz w:val="16"/>
                <w:szCs w:val="16"/>
              </w:rPr>
            </w:pPr>
          </w:p>
        </w:tc>
        <w:tc>
          <w:tcPr>
            <w:tcW w:w="3118" w:type="dxa"/>
          </w:tcPr>
          <w:p w14:paraId="70833995"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Obsługa funkcji SSD TRIM</w:t>
            </w:r>
          </w:p>
        </w:tc>
        <w:tc>
          <w:tcPr>
            <w:tcW w:w="1560" w:type="dxa"/>
          </w:tcPr>
          <w:p w14:paraId="7544EA9C"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6FE948A6" w14:textId="77777777" w:rsidR="00A37E4A" w:rsidRPr="00EC4123" w:rsidRDefault="00A37E4A" w:rsidP="00F44D3A">
            <w:pPr>
              <w:rPr>
                <w:rFonts w:cstheme="minorHAnsi"/>
                <w:color w:val="000000" w:themeColor="text1"/>
                <w:sz w:val="16"/>
                <w:szCs w:val="16"/>
              </w:rPr>
            </w:pPr>
          </w:p>
        </w:tc>
      </w:tr>
      <w:tr w:rsidR="00A37E4A" w:rsidRPr="00EC4123" w14:paraId="789A0A44" w14:textId="77777777" w:rsidTr="00F44D3A">
        <w:trPr>
          <w:trHeight w:val="339"/>
        </w:trPr>
        <w:tc>
          <w:tcPr>
            <w:tcW w:w="451" w:type="dxa"/>
            <w:vMerge/>
          </w:tcPr>
          <w:p w14:paraId="62F0A8F6" w14:textId="77777777" w:rsidR="00A37E4A" w:rsidRPr="00EC4123" w:rsidRDefault="00A37E4A" w:rsidP="00F44D3A">
            <w:pPr>
              <w:jc w:val="center"/>
              <w:rPr>
                <w:rFonts w:cstheme="minorHAnsi"/>
                <w:sz w:val="16"/>
                <w:szCs w:val="16"/>
              </w:rPr>
            </w:pPr>
          </w:p>
        </w:tc>
        <w:tc>
          <w:tcPr>
            <w:tcW w:w="1387" w:type="dxa"/>
            <w:vMerge/>
          </w:tcPr>
          <w:p w14:paraId="458ECCC5"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12526E85" w14:textId="77777777" w:rsidR="00A37E4A" w:rsidRPr="00EC4123" w:rsidRDefault="00A37E4A" w:rsidP="00F44D3A">
            <w:pPr>
              <w:jc w:val="center"/>
              <w:rPr>
                <w:rFonts w:cstheme="minorHAnsi"/>
                <w:color w:val="000000" w:themeColor="text1"/>
                <w:sz w:val="16"/>
                <w:szCs w:val="16"/>
              </w:rPr>
            </w:pPr>
          </w:p>
        </w:tc>
        <w:tc>
          <w:tcPr>
            <w:tcW w:w="709" w:type="dxa"/>
            <w:vMerge/>
          </w:tcPr>
          <w:p w14:paraId="7F66ACB2" w14:textId="77777777" w:rsidR="00A37E4A" w:rsidRPr="00EC4123" w:rsidRDefault="00A37E4A" w:rsidP="00F44D3A">
            <w:pPr>
              <w:jc w:val="center"/>
              <w:rPr>
                <w:rFonts w:cstheme="minorHAnsi"/>
                <w:color w:val="000000" w:themeColor="text1"/>
                <w:sz w:val="16"/>
                <w:szCs w:val="16"/>
              </w:rPr>
            </w:pPr>
          </w:p>
        </w:tc>
        <w:tc>
          <w:tcPr>
            <w:tcW w:w="3118" w:type="dxa"/>
          </w:tcPr>
          <w:p w14:paraId="20FC1457"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Integracja listy kontroli dostępu systemu Windows (ACL)</w:t>
            </w:r>
          </w:p>
        </w:tc>
        <w:tc>
          <w:tcPr>
            <w:tcW w:w="1560" w:type="dxa"/>
          </w:tcPr>
          <w:p w14:paraId="01A501D6"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32441302" w14:textId="77777777" w:rsidR="00A37E4A" w:rsidRPr="00EC4123" w:rsidRDefault="00A37E4A" w:rsidP="00F44D3A">
            <w:pPr>
              <w:rPr>
                <w:rFonts w:cstheme="minorHAnsi"/>
                <w:color w:val="000000" w:themeColor="text1"/>
                <w:sz w:val="16"/>
                <w:szCs w:val="16"/>
              </w:rPr>
            </w:pPr>
          </w:p>
        </w:tc>
      </w:tr>
      <w:tr w:rsidR="00A37E4A" w:rsidRPr="00EC4123" w14:paraId="34D16903" w14:textId="77777777" w:rsidTr="00F44D3A">
        <w:trPr>
          <w:trHeight w:val="339"/>
        </w:trPr>
        <w:tc>
          <w:tcPr>
            <w:tcW w:w="451" w:type="dxa"/>
            <w:vMerge/>
          </w:tcPr>
          <w:p w14:paraId="4888D68A" w14:textId="77777777" w:rsidR="00A37E4A" w:rsidRPr="00EC4123" w:rsidRDefault="00A37E4A" w:rsidP="00F44D3A">
            <w:pPr>
              <w:jc w:val="center"/>
              <w:rPr>
                <w:rFonts w:cstheme="minorHAnsi"/>
                <w:sz w:val="16"/>
                <w:szCs w:val="16"/>
              </w:rPr>
            </w:pPr>
          </w:p>
        </w:tc>
        <w:tc>
          <w:tcPr>
            <w:tcW w:w="1387" w:type="dxa"/>
            <w:vMerge/>
          </w:tcPr>
          <w:p w14:paraId="449B49B8"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1467ECAA" w14:textId="77777777" w:rsidR="00A37E4A" w:rsidRPr="00EC4123" w:rsidRDefault="00A37E4A" w:rsidP="00F44D3A">
            <w:pPr>
              <w:jc w:val="center"/>
              <w:rPr>
                <w:rFonts w:cstheme="minorHAnsi"/>
                <w:color w:val="000000" w:themeColor="text1"/>
                <w:sz w:val="16"/>
                <w:szCs w:val="16"/>
              </w:rPr>
            </w:pPr>
          </w:p>
        </w:tc>
        <w:tc>
          <w:tcPr>
            <w:tcW w:w="709" w:type="dxa"/>
            <w:vMerge/>
          </w:tcPr>
          <w:p w14:paraId="71EF00E8" w14:textId="77777777" w:rsidR="00A37E4A" w:rsidRPr="00EC4123" w:rsidRDefault="00A37E4A" w:rsidP="00F44D3A">
            <w:pPr>
              <w:jc w:val="center"/>
              <w:rPr>
                <w:rFonts w:cstheme="minorHAnsi"/>
                <w:color w:val="000000" w:themeColor="text1"/>
                <w:sz w:val="16"/>
                <w:szCs w:val="16"/>
              </w:rPr>
            </w:pPr>
          </w:p>
        </w:tc>
        <w:tc>
          <w:tcPr>
            <w:tcW w:w="3118" w:type="dxa"/>
          </w:tcPr>
          <w:p w14:paraId="7902CB99"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Uwierzytelnienie NFS </w:t>
            </w:r>
            <w:proofErr w:type="spellStart"/>
            <w:r w:rsidRPr="00EC4123">
              <w:rPr>
                <w:rFonts w:cstheme="minorHAnsi"/>
                <w:color w:val="000000" w:themeColor="text1"/>
                <w:sz w:val="16"/>
                <w:szCs w:val="16"/>
              </w:rPr>
              <w:t>Kerberos</w:t>
            </w:r>
            <w:proofErr w:type="spellEnd"/>
          </w:p>
        </w:tc>
        <w:tc>
          <w:tcPr>
            <w:tcW w:w="1560" w:type="dxa"/>
          </w:tcPr>
          <w:p w14:paraId="7B49AE94"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54BB69A9" w14:textId="77777777" w:rsidR="00A37E4A" w:rsidRPr="00EC4123" w:rsidRDefault="00A37E4A" w:rsidP="00F44D3A">
            <w:pPr>
              <w:rPr>
                <w:rFonts w:cstheme="minorHAnsi"/>
                <w:color w:val="000000" w:themeColor="text1"/>
                <w:sz w:val="16"/>
                <w:szCs w:val="16"/>
              </w:rPr>
            </w:pPr>
          </w:p>
        </w:tc>
      </w:tr>
      <w:tr w:rsidR="00A37E4A" w:rsidRPr="00EC4123" w14:paraId="0C3EFEB4" w14:textId="77777777" w:rsidTr="00F44D3A">
        <w:trPr>
          <w:trHeight w:val="339"/>
        </w:trPr>
        <w:tc>
          <w:tcPr>
            <w:tcW w:w="451" w:type="dxa"/>
            <w:vMerge/>
          </w:tcPr>
          <w:p w14:paraId="60B67227" w14:textId="77777777" w:rsidR="00A37E4A" w:rsidRPr="00EC4123" w:rsidRDefault="00A37E4A" w:rsidP="00F44D3A">
            <w:pPr>
              <w:jc w:val="center"/>
              <w:rPr>
                <w:rFonts w:cstheme="minorHAnsi"/>
                <w:sz w:val="16"/>
                <w:szCs w:val="16"/>
              </w:rPr>
            </w:pPr>
          </w:p>
        </w:tc>
        <w:tc>
          <w:tcPr>
            <w:tcW w:w="1387" w:type="dxa"/>
            <w:vMerge/>
          </w:tcPr>
          <w:p w14:paraId="524628BE"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6895F469" w14:textId="77777777" w:rsidR="00A37E4A" w:rsidRPr="00EC4123" w:rsidRDefault="00A37E4A" w:rsidP="00F44D3A">
            <w:pPr>
              <w:jc w:val="center"/>
              <w:rPr>
                <w:rFonts w:cstheme="minorHAnsi"/>
                <w:color w:val="000000" w:themeColor="text1"/>
                <w:sz w:val="16"/>
                <w:szCs w:val="16"/>
              </w:rPr>
            </w:pPr>
          </w:p>
        </w:tc>
        <w:tc>
          <w:tcPr>
            <w:tcW w:w="709" w:type="dxa"/>
            <w:vMerge/>
          </w:tcPr>
          <w:p w14:paraId="5BCE55DB" w14:textId="77777777" w:rsidR="00A37E4A" w:rsidRPr="00EC4123" w:rsidRDefault="00A37E4A" w:rsidP="00F44D3A">
            <w:pPr>
              <w:jc w:val="center"/>
              <w:rPr>
                <w:rFonts w:cstheme="minorHAnsi"/>
                <w:color w:val="000000" w:themeColor="text1"/>
                <w:sz w:val="16"/>
                <w:szCs w:val="16"/>
              </w:rPr>
            </w:pPr>
          </w:p>
        </w:tc>
        <w:tc>
          <w:tcPr>
            <w:tcW w:w="3118" w:type="dxa"/>
          </w:tcPr>
          <w:p w14:paraId="15C09A1D"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Obsługiwane systemy plików: Minimum </w:t>
            </w:r>
            <w:proofErr w:type="spellStart"/>
            <w:r w:rsidRPr="00EC4123">
              <w:rPr>
                <w:rFonts w:cstheme="minorHAnsi"/>
                <w:color w:val="000000" w:themeColor="text1"/>
                <w:sz w:val="16"/>
                <w:szCs w:val="16"/>
              </w:rPr>
              <w:t>Btrfs</w:t>
            </w:r>
            <w:proofErr w:type="spellEnd"/>
            <w:r w:rsidRPr="00EC4123">
              <w:rPr>
                <w:rFonts w:cstheme="minorHAnsi"/>
                <w:color w:val="000000" w:themeColor="text1"/>
                <w:sz w:val="16"/>
                <w:szCs w:val="16"/>
              </w:rPr>
              <w:t>, ext4 – dla dysków wewnętrznych</w:t>
            </w:r>
            <w:r w:rsidRPr="00EC4123">
              <w:rPr>
                <w:rFonts w:cstheme="minorHAnsi"/>
                <w:color w:val="000000" w:themeColor="text1"/>
                <w:sz w:val="16"/>
                <w:szCs w:val="16"/>
              </w:rPr>
              <w:br/>
            </w:r>
            <w:proofErr w:type="spellStart"/>
            <w:r w:rsidRPr="00EC4123">
              <w:rPr>
                <w:rFonts w:cstheme="minorHAnsi"/>
                <w:color w:val="000000" w:themeColor="text1"/>
                <w:sz w:val="16"/>
                <w:szCs w:val="16"/>
              </w:rPr>
              <w:t>Btrfs</w:t>
            </w:r>
            <w:proofErr w:type="spellEnd"/>
            <w:r w:rsidRPr="00EC4123">
              <w:rPr>
                <w:rFonts w:cstheme="minorHAnsi"/>
                <w:color w:val="000000" w:themeColor="text1"/>
                <w:sz w:val="16"/>
                <w:szCs w:val="16"/>
              </w:rPr>
              <w:t xml:space="preserve">, ext4, ext3, Fat32, NTFS, HFS+, </w:t>
            </w:r>
            <w:proofErr w:type="spellStart"/>
            <w:r w:rsidRPr="00EC4123">
              <w:rPr>
                <w:rFonts w:cstheme="minorHAnsi"/>
                <w:color w:val="000000" w:themeColor="text1"/>
                <w:sz w:val="16"/>
                <w:szCs w:val="16"/>
              </w:rPr>
              <w:t>exFAT</w:t>
            </w:r>
            <w:proofErr w:type="spellEnd"/>
            <w:r w:rsidRPr="00EC4123">
              <w:rPr>
                <w:rFonts w:cstheme="minorHAnsi"/>
                <w:color w:val="000000" w:themeColor="text1"/>
                <w:sz w:val="16"/>
                <w:szCs w:val="16"/>
              </w:rPr>
              <w:t xml:space="preserve"> dla dysków zewnętrznych</w:t>
            </w:r>
          </w:p>
        </w:tc>
        <w:tc>
          <w:tcPr>
            <w:tcW w:w="1560" w:type="dxa"/>
          </w:tcPr>
          <w:p w14:paraId="18E4FF10"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2419C8F4" w14:textId="77777777" w:rsidR="00A37E4A" w:rsidRPr="00EC4123" w:rsidRDefault="00A37E4A" w:rsidP="00F44D3A">
            <w:pPr>
              <w:rPr>
                <w:rFonts w:cstheme="minorHAnsi"/>
                <w:color w:val="000000" w:themeColor="text1"/>
                <w:sz w:val="16"/>
                <w:szCs w:val="16"/>
              </w:rPr>
            </w:pPr>
          </w:p>
        </w:tc>
      </w:tr>
      <w:tr w:rsidR="00A37E4A" w:rsidRPr="00EC4123" w14:paraId="0E8F815C" w14:textId="77777777" w:rsidTr="00F44D3A">
        <w:trPr>
          <w:trHeight w:val="339"/>
        </w:trPr>
        <w:tc>
          <w:tcPr>
            <w:tcW w:w="451" w:type="dxa"/>
            <w:vMerge/>
          </w:tcPr>
          <w:p w14:paraId="67BDEC7F" w14:textId="77777777" w:rsidR="00A37E4A" w:rsidRPr="00EC4123" w:rsidRDefault="00A37E4A" w:rsidP="00F44D3A">
            <w:pPr>
              <w:jc w:val="center"/>
              <w:rPr>
                <w:rFonts w:cstheme="minorHAnsi"/>
                <w:sz w:val="16"/>
                <w:szCs w:val="16"/>
              </w:rPr>
            </w:pPr>
          </w:p>
        </w:tc>
        <w:tc>
          <w:tcPr>
            <w:tcW w:w="1387" w:type="dxa"/>
            <w:vMerge/>
          </w:tcPr>
          <w:p w14:paraId="7C26AB4F"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7286FA78" w14:textId="77777777" w:rsidR="00A37E4A" w:rsidRPr="00EC4123" w:rsidRDefault="00A37E4A" w:rsidP="00F44D3A">
            <w:pPr>
              <w:jc w:val="center"/>
              <w:rPr>
                <w:rFonts w:cstheme="minorHAnsi"/>
                <w:color w:val="000000" w:themeColor="text1"/>
                <w:sz w:val="16"/>
                <w:szCs w:val="16"/>
              </w:rPr>
            </w:pPr>
          </w:p>
        </w:tc>
        <w:tc>
          <w:tcPr>
            <w:tcW w:w="709" w:type="dxa"/>
            <w:vMerge/>
          </w:tcPr>
          <w:p w14:paraId="3F43C8B4" w14:textId="77777777" w:rsidR="00A37E4A" w:rsidRPr="00EC4123" w:rsidRDefault="00A37E4A" w:rsidP="00F44D3A">
            <w:pPr>
              <w:jc w:val="center"/>
              <w:rPr>
                <w:rFonts w:cstheme="minorHAnsi"/>
                <w:color w:val="000000" w:themeColor="text1"/>
                <w:sz w:val="16"/>
                <w:szCs w:val="16"/>
              </w:rPr>
            </w:pPr>
          </w:p>
        </w:tc>
        <w:tc>
          <w:tcPr>
            <w:tcW w:w="3118" w:type="dxa"/>
          </w:tcPr>
          <w:p w14:paraId="267765A7"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Obsługiwane protokoły plików minimum: SMB, AFP, NFS, FTP, </w:t>
            </w:r>
            <w:proofErr w:type="spellStart"/>
            <w:r w:rsidRPr="00EC4123">
              <w:rPr>
                <w:rFonts w:cstheme="minorHAnsi"/>
                <w:color w:val="000000" w:themeColor="text1"/>
                <w:sz w:val="16"/>
                <w:szCs w:val="16"/>
              </w:rPr>
              <w:t>WebDAV</w:t>
            </w:r>
            <w:proofErr w:type="spellEnd"/>
            <w:r w:rsidRPr="00EC4123">
              <w:rPr>
                <w:rFonts w:cstheme="minorHAnsi"/>
                <w:color w:val="000000" w:themeColor="text1"/>
                <w:sz w:val="16"/>
                <w:szCs w:val="16"/>
              </w:rPr>
              <w:t xml:space="preserve">, </w:t>
            </w:r>
            <w:proofErr w:type="spellStart"/>
            <w:r w:rsidRPr="00EC4123">
              <w:rPr>
                <w:rFonts w:cstheme="minorHAnsi"/>
                <w:color w:val="000000" w:themeColor="text1"/>
                <w:sz w:val="16"/>
                <w:szCs w:val="16"/>
              </w:rPr>
              <w:t>Rsync</w:t>
            </w:r>
            <w:proofErr w:type="spellEnd"/>
          </w:p>
        </w:tc>
        <w:tc>
          <w:tcPr>
            <w:tcW w:w="1560" w:type="dxa"/>
          </w:tcPr>
          <w:p w14:paraId="4D837D5A"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486CBCB0" w14:textId="77777777" w:rsidR="00A37E4A" w:rsidRPr="00EC4123" w:rsidRDefault="00A37E4A" w:rsidP="00F44D3A">
            <w:pPr>
              <w:rPr>
                <w:rFonts w:cstheme="minorHAnsi"/>
                <w:color w:val="000000" w:themeColor="text1"/>
                <w:sz w:val="16"/>
                <w:szCs w:val="16"/>
              </w:rPr>
            </w:pPr>
          </w:p>
        </w:tc>
      </w:tr>
      <w:tr w:rsidR="00A37E4A" w:rsidRPr="00EC4123" w14:paraId="7E04F19C" w14:textId="77777777" w:rsidTr="00F44D3A">
        <w:trPr>
          <w:trHeight w:val="339"/>
        </w:trPr>
        <w:tc>
          <w:tcPr>
            <w:tcW w:w="451" w:type="dxa"/>
            <w:vMerge/>
          </w:tcPr>
          <w:p w14:paraId="32625C99" w14:textId="77777777" w:rsidR="00A37E4A" w:rsidRPr="00EC4123" w:rsidRDefault="00A37E4A" w:rsidP="00F44D3A">
            <w:pPr>
              <w:jc w:val="center"/>
              <w:rPr>
                <w:rFonts w:cstheme="minorHAnsi"/>
                <w:sz w:val="16"/>
                <w:szCs w:val="16"/>
              </w:rPr>
            </w:pPr>
          </w:p>
        </w:tc>
        <w:tc>
          <w:tcPr>
            <w:tcW w:w="1387" w:type="dxa"/>
            <w:vMerge/>
          </w:tcPr>
          <w:p w14:paraId="02871993"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13ECD487" w14:textId="77777777" w:rsidR="00A37E4A" w:rsidRPr="00EC4123" w:rsidRDefault="00A37E4A" w:rsidP="00F44D3A">
            <w:pPr>
              <w:jc w:val="center"/>
              <w:rPr>
                <w:rFonts w:cstheme="minorHAnsi"/>
                <w:color w:val="000000" w:themeColor="text1"/>
                <w:sz w:val="16"/>
                <w:szCs w:val="16"/>
              </w:rPr>
            </w:pPr>
          </w:p>
        </w:tc>
        <w:tc>
          <w:tcPr>
            <w:tcW w:w="709" w:type="dxa"/>
            <w:vMerge/>
          </w:tcPr>
          <w:p w14:paraId="7FA1F464" w14:textId="77777777" w:rsidR="00A37E4A" w:rsidRPr="00EC4123" w:rsidRDefault="00A37E4A" w:rsidP="00F44D3A">
            <w:pPr>
              <w:jc w:val="center"/>
              <w:rPr>
                <w:rFonts w:cstheme="minorHAnsi"/>
                <w:color w:val="000000" w:themeColor="text1"/>
                <w:sz w:val="16"/>
                <w:szCs w:val="16"/>
              </w:rPr>
            </w:pPr>
          </w:p>
        </w:tc>
        <w:tc>
          <w:tcPr>
            <w:tcW w:w="3118" w:type="dxa"/>
          </w:tcPr>
          <w:p w14:paraId="03299DC3"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możliwa liczba folderów udostępnionych: minimum 512</w:t>
            </w:r>
          </w:p>
        </w:tc>
        <w:tc>
          <w:tcPr>
            <w:tcW w:w="1560" w:type="dxa"/>
          </w:tcPr>
          <w:p w14:paraId="6E95F803"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0A587173" w14:textId="77777777" w:rsidR="00A37E4A" w:rsidRPr="00EC4123" w:rsidRDefault="00A37E4A" w:rsidP="00F44D3A">
            <w:pPr>
              <w:rPr>
                <w:rFonts w:cstheme="minorHAnsi"/>
                <w:color w:val="000000" w:themeColor="text1"/>
                <w:sz w:val="16"/>
                <w:szCs w:val="16"/>
              </w:rPr>
            </w:pPr>
          </w:p>
        </w:tc>
      </w:tr>
      <w:tr w:rsidR="00A37E4A" w:rsidRPr="00EC4123" w14:paraId="7218A9E1" w14:textId="77777777" w:rsidTr="00F44D3A">
        <w:trPr>
          <w:trHeight w:val="339"/>
        </w:trPr>
        <w:tc>
          <w:tcPr>
            <w:tcW w:w="451" w:type="dxa"/>
            <w:vMerge/>
          </w:tcPr>
          <w:p w14:paraId="1EB5EDA7" w14:textId="77777777" w:rsidR="00A37E4A" w:rsidRPr="00EC4123" w:rsidRDefault="00A37E4A" w:rsidP="00F44D3A">
            <w:pPr>
              <w:jc w:val="center"/>
              <w:rPr>
                <w:rFonts w:cstheme="minorHAnsi"/>
                <w:sz w:val="16"/>
                <w:szCs w:val="16"/>
              </w:rPr>
            </w:pPr>
          </w:p>
        </w:tc>
        <w:tc>
          <w:tcPr>
            <w:tcW w:w="1387" w:type="dxa"/>
            <w:vMerge/>
          </w:tcPr>
          <w:p w14:paraId="446ADC6F"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52977413" w14:textId="77777777" w:rsidR="00A37E4A" w:rsidRPr="00EC4123" w:rsidRDefault="00A37E4A" w:rsidP="00F44D3A">
            <w:pPr>
              <w:jc w:val="center"/>
              <w:rPr>
                <w:rFonts w:cstheme="minorHAnsi"/>
                <w:color w:val="000000" w:themeColor="text1"/>
                <w:sz w:val="16"/>
                <w:szCs w:val="16"/>
              </w:rPr>
            </w:pPr>
          </w:p>
        </w:tc>
        <w:tc>
          <w:tcPr>
            <w:tcW w:w="709" w:type="dxa"/>
            <w:vMerge/>
          </w:tcPr>
          <w:p w14:paraId="174CF05F" w14:textId="77777777" w:rsidR="00A37E4A" w:rsidRPr="00EC4123" w:rsidRDefault="00A37E4A" w:rsidP="00F44D3A">
            <w:pPr>
              <w:jc w:val="center"/>
              <w:rPr>
                <w:rFonts w:cstheme="minorHAnsi"/>
                <w:color w:val="000000" w:themeColor="text1"/>
                <w:sz w:val="16"/>
                <w:szCs w:val="16"/>
              </w:rPr>
            </w:pPr>
          </w:p>
        </w:tc>
        <w:tc>
          <w:tcPr>
            <w:tcW w:w="3118" w:type="dxa"/>
          </w:tcPr>
          <w:p w14:paraId="7DAE1C76"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liczba zadań synchronizacji folderów udostępnionych: minimum 12</w:t>
            </w:r>
          </w:p>
        </w:tc>
        <w:tc>
          <w:tcPr>
            <w:tcW w:w="1560" w:type="dxa"/>
          </w:tcPr>
          <w:p w14:paraId="1B86E4AA"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20FF02BC" w14:textId="77777777" w:rsidR="00A37E4A" w:rsidRPr="00EC4123" w:rsidRDefault="00A37E4A" w:rsidP="00F44D3A">
            <w:pPr>
              <w:rPr>
                <w:rFonts w:cstheme="minorHAnsi"/>
                <w:color w:val="000000" w:themeColor="text1"/>
                <w:sz w:val="16"/>
                <w:szCs w:val="16"/>
              </w:rPr>
            </w:pPr>
          </w:p>
        </w:tc>
      </w:tr>
      <w:tr w:rsidR="00A37E4A" w:rsidRPr="00EC4123" w14:paraId="523248A2" w14:textId="77777777" w:rsidTr="00F44D3A">
        <w:trPr>
          <w:trHeight w:val="339"/>
        </w:trPr>
        <w:tc>
          <w:tcPr>
            <w:tcW w:w="451" w:type="dxa"/>
            <w:vMerge/>
          </w:tcPr>
          <w:p w14:paraId="373A16CC" w14:textId="77777777" w:rsidR="00A37E4A" w:rsidRPr="00EC4123" w:rsidRDefault="00A37E4A" w:rsidP="00F44D3A">
            <w:pPr>
              <w:jc w:val="center"/>
              <w:rPr>
                <w:rFonts w:cstheme="minorHAnsi"/>
                <w:sz w:val="16"/>
                <w:szCs w:val="16"/>
              </w:rPr>
            </w:pPr>
          </w:p>
        </w:tc>
        <w:tc>
          <w:tcPr>
            <w:tcW w:w="1387" w:type="dxa"/>
            <w:vMerge/>
          </w:tcPr>
          <w:p w14:paraId="4A8965E7"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141727F0" w14:textId="77777777" w:rsidR="00A37E4A" w:rsidRPr="00EC4123" w:rsidRDefault="00A37E4A" w:rsidP="00F44D3A">
            <w:pPr>
              <w:jc w:val="center"/>
              <w:rPr>
                <w:rFonts w:cstheme="minorHAnsi"/>
                <w:color w:val="000000" w:themeColor="text1"/>
                <w:sz w:val="16"/>
                <w:szCs w:val="16"/>
              </w:rPr>
            </w:pPr>
          </w:p>
        </w:tc>
        <w:tc>
          <w:tcPr>
            <w:tcW w:w="709" w:type="dxa"/>
            <w:vMerge/>
          </w:tcPr>
          <w:p w14:paraId="5763CD92" w14:textId="77777777" w:rsidR="00A37E4A" w:rsidRPr="00EC4123" w:rsidRDefault="00A37E4A" w:rsidP="00F44D3A">
            <w:pPr>
              <w:jc w:val="center"/>
              <w:rPr>
                <w:rFonts w:cstheme="minorHAnsi"/>
                <w:color w:val="000000" w:themeColor="text1"/>
                <w:sz w:val="16"/>
                <w:szCs w:val="16"/>
              </w:rPr>
            </w:pPr>
          </w:p>
        </w:tc>
        <w:tc>
          <w:tcPr>
            <w:tcW w:w="3118" w:type="dxa"/>
          </w:tcPr>
          <w:p w14:paraId="2AD23A66"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Maksymalna liczba folderów </w:t>
            </w:r>
            <w:proofErr w:type="spellStart"/>
            <w:r w:rsidRPr="00EC4123">
              <w:rPr>
                <w:rFonts w:cstheme="minorHAnsi"/>
                <w:color w:val="000000" w:themeColor="text1"/>
                <w:sz w:val="16"/>
                <w:szCs w:val="16"/>
              </w:rPr>
              <w:t>Hybrid</w:t>
            </w:r>
            <w:proofErr w:type="spellEnd"/>
            <w:r w:rsidRPr="00EC4123">
              <w:rPr>
                <w:rFonts w:cstheme="minorHAnsi"/>
                <w:color w:val="000000" w:themeColor="text1"/>
                <w:sz w:val="16"/>
                <w:szCs w:val="16"/>
              </w:rPr>
              <w:t xml:space="preserve"> </w:t>
            </w:r>
            <w:proofErr w:type="spellStart"/>
            <w:r w:rsidRPr="00EC4123">
              <w:rPr>
                <w:rFonts w:cstheme="minorHAnsi"/>
                <w:color w:val="000000" w:themeColor="text1"/>
                <w:sz w:val="16"/>
                <w:szCs w:val="16"/>
              </w:rPr>
              <w:t>Share</w:t>
            </w:r>
            <w:proofErr w:type="spellEnd"/>
            <w:r w:rsidRPr="00EC4123">
              <w:rPr>
                <w:rFonts w:cstheme="minorHAnsi"/>
                <w:color w:val="000000" w:themeColor="text1"/>
                <w:sz w:val="16"/>
                <w:szCs w:val="16"/>
              </w:rPr>
              <w:t>: minimum 15</w:t>
            </w:r>
          </w:p>
        </w:tc>
        <w:tc>
          <w:tcPr>
            <w:tcW w:w="1560" w:type="dxa"/>
          </w:tcPr>
          <w:p w14:paraId="5E172528"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38F96206" w14:textId="77777777" w:rsidR="00A37E4A" w:rsidRPr="00EC4123" w:rsidRDefault="00A37E4A" w:rsidP="00F44D3A">
            <w:pPr>
              <w:rPr>
                <w:rFonts w:cstheme="minorHAnsi"/>
                <w:color w:val="000000" w:themeColor="text1"/>
                <w:sz w:val="16"/>
                <w:szCs w:val="16"/>
              </w:rPr>
            </w:pPr>
          </w:p>
        </w:tc>
      </w:tr>
      <w:tr w:rsidR="00A37E4A" w:rsidRPr="00EC4123" w14:paraId="369C9B61" w14:textId="77777777" w:rsidTr="00F44D3A">
        <w:trPr>
          <w:trHeight w:val="339"/>
        </w:trPr>
        <w:tc>
          <w:tcPr>
            <w:tcW w:w="451" w:type="dxa"/>
            <w:vMerge/>
          </w:tcPr>
          <w:p w14:paraId="6E19617D" w14:textId="77777777" w:rsidR="00A37E4A" w:rsidRPr="00EC4123" w:rsidRDefault="00A37E4A" w:rsidP="00F44D3A">
            <w:pPr>
              <w:jc w:val="center"/>
              <w:rPr>
                <w:rFonts w:cstheme="minorHAnsi"/>
                <w:sz w:val="16"/>
                <w:szCs w:val="16"/>
              </w:rPr>
            </w:pPr>
          </w:p>
        </w:tc>
        <w:tc>
          <w:tcPr>
            <w:tcW w:w="1387" w:type="dxa"/>
            <w:vMerge/>
          </w:tcPr>
          <w:p w14:paraId="5EBDF52A"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387336BB" w14:textId="77777777" w:rsidR="00A37E4A" w:rsidRPr="00EC4123" w:rsidRDefault="00A37E4A" w:rsidP="00F44D3A">
            <w:pPr>
              <w:jc w:val="center"/>
              <w:rPr>
                <w:rFonts w:cstheme="minorHAnsi"/>
                <w:color w:val="000000" w:themeColor="text1"/>
                <w:sz w:val="16"/>
                <w:szCs w:val="16"/>
              </w:rPr>
            </w:pPr>
          </w:p>
        </w:tc>
        <w:tc>
          <w:tcPr>
            <w:tcW w:w="709" w:type="dxa"/>
            <w:vMerge/>
          </w:tcPr>
          <w:p w14:paraId="3707820B" w14:textId="77777777" w:rsidR="00A37E4A" w:rsidRPr="00EC4123" w:rsidRDefault="00A37E4A" w:rsidP="00F44D3A">
            <w:pPr>
              <w:jc w:val="center"/>
              <w:rPr>
                <w:rFonts w:cstheme="minorHAnsi"/>
                <w:color w:val="000000" w:themeColor="text1"/>
                <w:sz w:val="16"/>
                <w:szCs w:val="16"/>
              </w:rPr>
            </w:pPr>
          </w:p>
        </w:tc>
        <w:tc>
          <w:tcPr>
            <w:tcW w:w="3118" w:type="dxa"/>
          </w:tcPr>
          <w:p w14:paraId="3614BF3B"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Dostępne oprogramowanie wykonujące backup wskazanych folderów, plików lub całych maszyn</w:t>
            </w:r>
          </w:p>
        </w:tc>
        <w:tc>
          <w:tcPr>
            <w:tcW w:w="1560" w:type="dxa"/>
          </w:tcPr>
          <w:p w14:paraId="54F90F1A"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71C53C06" w14:textId="77777777" w:rsidR="00A37E4A" w:rsidRPr="00EC4123" w:rsidRDefault="00A37E4A" w:rsidP="00F44D3A">
            <w:pPr>
              <w:rPr>
                <w:rFonts w:cstheme="minorHAnsi"/>
                <w:color w:val="000000" w:themeColor="text1"/>
                <w:sz w:val="16"/>
                <w:szCs w:val="16"/>
              </w:rPr>
            </w:pPr>
          </w:p>
        </w:tc>
      </w:tr>
      <w:tr w:rsidR="00A37E4A" w:rsidRPr="00EC4123" w14:paraId="160A7A2B" w14:textId="77777777" w:rsidTr="00F44D3A">
        <w:trPr>
          <w:trHeight w:val="339"/>
        </w:trPr>
        <w:tc>
          <w:tcPr>
            <w:tcW w:w="451" w:type="dxa"/>
            <w:vMerge/>
          </w:tcPr>
          <w:p w14:paraId="3101B2FA" w14:textId="77777777" w:rsidR="00A37E4A" w:rsidRPr="00EC4123" w:rsidRDefault="00A37E4A" w:rsidP="00F44D3A">
            <w:pPr>
              <w:jc w:val="center"/>
              <w:rPr>
                <w:rFonts w:cstheme="minorHAnsi"/>
                <w:sz w:val="16"/>
                <w:szCs w:val="16"/>
              </w:rPr>
            </w:pPr>
          </w:p>
        </w:tc>
        <w:tc>
          <w:tcPr>
            <w:tcW w:w="1387" w:type="dxa"/>
            <w:vMerge/>
          </w:tcPr>
          <w:p w14:paraId="293BF963"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7CDB1943" w14:textId="77777777" w:rsidR="00A37E4A" w:rsidRPr="00EC4123" w:rsidRDefault="00A37E4A" w:rsidP="00F44D3A">
            <w:pPr>
              <w:jc w:val="center"/>
              <w:rPr>
                <w:rFonts w:cstheme="minorHAnsi"/>
                <w:color w:val="000000" w:themeColor="text1"/>
                <w:sz w:val="16"/>
                <w:szCs w:val="16"/>
              </w:rPr>
            </w:pPr>
          </w:p>
        </w:tc>
        <w:tc>
          <w:tcPr>
            <w:tcW w:w="709" w:type="dxa"/>
            <w:vMerge/>
          </w:tcPr>
          <w:p w14:paraId="7C65186C" w14:textId="77777777" w:rsidR="00A37E4A" w:rsidRPr="00EC4123" w:rsidRDefault="00A37E4A" w:rsidP="00F44D3A">
            <w:pPr>
              <w:jc w:val="center"/>
              <w:rPr>
                <w:rFonts w:cstheme="minorHAnsi"/>
                <w:color w:val="000000" w:themeColor="text1"/>
                <w:sz w:val="16"/>
                <w:szCs w:val="16"/>
              </w:rPr>
            </w:pPr>
          </w:p>
        </w:tc>
        <w:tc>
          <w:tcPr>
            <w:tcW w:w="3118" w:type="dxa"/>
          </w:tcPr>
          <w:p w14:paraId="4D66D574"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Wspierana wirtualizacja: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8.0 U2,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8.0 U1,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8.0,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7.0 U3,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7.0 U2,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7.0 U1,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7.0,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6.7 U3,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6.7 U2,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6.7 U1,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6.7,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6.5 U3,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6.5 U2,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6.5 U1, </w:t>
            </w:r>
            <w:proofErr w:type="spellStart"/>
            <w:r w:rsidRPr="00EC4123">
              <w:rPr>
                <w:rFonts w:cstheme="minorHAnsi"/>
                <w:color w:val="000000" w:themeColor="text1"/>
                <w:sz w:val="16"/>
                <w:szCs w:val="16"/>
              </w:rPr>
              <w:t>ESXi</w:t>
            </w:r>
            <w:proofErr w:type="spellEnd"/>
            <w:r w:rsidRPr="00EC4123">
              <w:rPr>
                <w:rFonts w:cstheme="minorHAnsi"/>
                <w:color w:val="000000" w:themeColor="text1"/>
                <w:sz w:val="16"/>
                <w:szCs w:val="16"/>
              </w:rPr>
              <w:t xml:space="preserve"> 6.5, Windows Server 2019, Windows Server 2016, Windows Server 2012 R2, Windows Server 2012, </w:t>
            </w:r>
            <w:proofErr w:type="spellStart"/>
            <w:r w:rsidRPr="00EC4123">
              <w:rPr>
                <w:rFonts w:cstheme="minorHAnsi"/>
                <w:color w:val="000000" w:themeColor="text1"/>
                <w:sz w:val="16"/>
                <w:szCs w:val="16"/>
              </w:rPr>
              <w:t>XenServer</w:t>
            </w:r>
            <w:proofErr w:type="spellEnd"/>
            <w:r w:rsidRPr="00EC4123">
              <w:rPr>
                <w:rFonts w:cstheme="minorHAnsi"/>
                <w:color w:val="000000" w:themeColor="text1"/>
                <w:sz w:val="16"/>
                <w:szCs w:val="16"/>
              </w:rPr>
              <w:t xml:space="preserve"> 7, </w:t>
            </w:r>
            <w:proofErr w:type="spellStart"/>
            <w:r w:rsidRPr="00EC4123">
              <w:rPr>
                <w:rFonts w:cstheme="minorHAnsi"/>
                <w:color w:val="000000" w:themeColor="text1"/>
                <w:sz w:val="16"/>
                <w:szCs w:val="16"/>
              </w:rPr>
              <w:t>Cinder</w:t>
            </w:r>
            <w:proofErr w:type="spellEnd"/>
          </w:p>
        </w:tc>
        <w:tc>
          <w:tcPr>
            <w:tcW w:w="1560" w:type="dxa"/>
          </w:tcPr>
          <w:p w14:paraId="7D17A478"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0F0D8DED" w14:textId="77777777" w:rsidR="00A37E4A" w:rsidRPr="00EC4123" w:rsidRDefault="00A37E4A" w:rsidP="00F44D3A">
            <w:pPr>
              <w:rPr>
                <w:rFonts w:cstheme="minorHAnsi"/>
                <w:color w:val="000000" w:themeColor="text1"/>
                <w:sz w:val="16"/>
                <w:szCs w:val="16"/>
              </w:rPr>
            </w:pPr>
          </w:p>
        </w:tc>
      </w:tr>
      <w:tr w:rsidR="00A37E4A" w:rsidRPr="00EC4123" w14:paraId="38285EF1" w14:textId="77777777" w:rsidTr="00F44D3A">
        <w:trPr>
          <w:trHeight w:val="339"/>
        </w:trPr>
        <w:tc>
          <w:tcPr>
            <w:tcW w:w="451" w:type="dxa"/>
            <w:vMerge/>
          </w:tcPr>
          <w:p w14:paraId="2AFD7886" w14:textId="77777777" w:rsidR="00A37E4A" w:rsidRPr="00EC4123" w:rsidRDefault="00A37E4A" w:rsidP="00F44D3A">
            <w:pPr>
              <w:jc w:val="center"/>
              <w:rPr>
                <w:rFonts w:cstheme="minorHAnsi"/>
                <w:sz w:val="16"/>
                <w:szCs w:val="16"/>
              </w:rPr>
            </w:pPr>
          </w:p>
        </w:tc>
        <w:tc>
          <w:tcPr>
            <w:tcW w:w="1387" w:type="dxa"/>
            <w:vMerge/>
          </w:tcPr>
          <w:p w14:paraId="5905694C"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3FA5606D" w14:textId="77777777" w:rsidR="00A37E4A" w:rsidRPr="00EC4123" w:rsidRDefault="00A37E4A" w:rsidP="00F44D3A">
            <w:pPr>
              <w:jc w:val="center"/>
              <w:rPr>
                <w:rFonts w:cstheme="minorHAnsi"/>
                <w:color w:val="000000" w:themeColor="text1"/>
                <w:sz w:val="16"/>
                <w:szCs w:val="16"/>
              </w:rPr>
            </w:pPr>
          </w:p>
        </w:tc>
        <w:tc>
          <w:tcPr>
            <w:tcW w:w="709" w:type="dxa"/>
            <w:vMerge/>
          </w:tcPr>
          <w:p w14:paraId="46710AF1" w14:textId="77777777" w:rsidR="00A37E4A" w:rsidRPr="00EC4123" w:rsidRDefault="00A37E4A" w:rsidP="00F44D3A">
            <w:pPr>
              <w:jc w:val="center"/>
              <w:rPr>
                <w:rFonts w:cstheme="minorHAnsi"/>
                <w:color w:val="000000" w:themeColor="text1"/>
                <w:sz w:val="16"/>
                <w:szCs w:val="16"/>
              </w:rPr>
            </w:pPr>
          </w:p>
        </w:tc>
        <w:tc>
          <w:tcPr>
            <w:tcW w:w="3118" w:type="dxa"/>
          </w:tcPr>
          <w:p w14:paraId="79BD951E"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liczba jednoczesnych zadań pobierania: minimum 80</w:t>
            </w:r>
          </w:p>
        </w:tc>
        <w:tc>
          <w:tcPr>
            <w:tcW w:w="1560" w:type="dxa"/>
          </w:tcPr>
          <w:p w14:paraId="790E8A5E"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3DDF3CB2" w14:textId="77777777" w:rsidR="00A37E4A" w:rsidRPr="00EC4123" w:rsidRDefault="00A37E4A" w:rsidP="00F44D3A">
            <w:pPr>
              <w:rPr>
                <w:rFonts w:cstheme="minorHAnsi"/>
                <w:color w:val="000000" w:themeColor="text1"/>
                <w:sz w:val="16"/>
                <w:szCs w:val="16"/>
              </w:rPr>
            </w:pPr>
          </w:p>
        </w:tc>
      </w:tr>
      <w:tr w:rsidR="00A37E4A" w:rsidRPr="00EC4123" w14:paraId="277FC4E7" w14:textId="77777777" w:rsidTr="00F44D3A">
        <w:trPr>
          <w:trHeight w:val="339"/>
        </w:trPr>
        <w:tc>
          <w:tcPr>
            <w:tcW w:w="451" w:type="dxa"/>
            <w:vMerge/>
          </w:tcPr>
          <w:p w14:paraId="7FCF1B10" w14:textId="77777777" w:rsidR="00A37E4A" w:rsidRPr="00EC4123" w:rsidRDefault="00A37E4A" w:rsidP="00F44D3A">
            <w:pPr>
              <w:jc w:val="center"/>
              <w:rPr>
                <w:rFonts w:cstheme="minorHAnsi"/>
                <w:sz w:val="16"/>
                <w:szCs w:val="16"/>
              </w:rPr>
            </w:pPr>
          </w:p>
        </w:tc>
        <w:tc>
          <w:tcPr>
            <w:tcW w:w="1387" w:type="dxa"/>
            <w:vMerge/>
          </w:tcPr>
          <w:p w14:paraId="474E3B02"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1F3AA1DB" w14:textId="77777777" w:rsidR="00A37E4A" w:rsidRPr="00EC4123" w:rsidRDefault="00A37E4A" w:rsidP="00F44D3A">
            <w:pPr>
              <w:jc w:val="center"/>
              <w:rPr>
                <w:rFonts w:cstheme="minorHAnsi"/>
                <w:color w:val="000000" w:themeColor="text1"/>
                <w:sz w:val="16"/>
                <w:szCs w:val="16"/>
              </w:rPr>
            </w:pPr>
          </w:p>
        </w:tc>
        <w:tc>
          <w:tcPr>
            <w:tcW w:w="709" w:type="dxa"/>
            <w:vMerge/>
          </w:tcPr>
          <w:p w14:paraId="27601824" w14:textId="77777777" w:rsidR="00A37E4A" w:rsidRPr="00EC4123" w:rsidRDefault="00A37E4A" w:rsidP="00F44D3A">
            <w:pPr>
              <w:jc w:val="center"/>
              <w:rPr>
                <w:rFonts w:cstheme="minorHAnsi"/>
                <w:color w:val="000000" w:themeColor="text1"/>
                <w:sz w:val="16"/>
                <w:szCs w:val="16"/>
              </w:rPr>
            </w:pPr>
          </w:p>
        </w:tc>
        <w:tc>
          <w:tcPr>
            <w:tcW w:w="3118" w:type="dxa"/>
          </w:tcPr>
          <w:p w14:paraId="2C8ADECB"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Maksymalna liczba celów </w:t>
            </w:r>
            <w:proofErr w:type="spellStart"/>
            <w:r w:rsidRPr="00EC4123">
              <w:rPr>
                <w:rFonts w:cstheme="minorHAnsi"/>
                <w:color w:val="000000" w:themeColor="text1"/>
                <w:sz w:val="16"/>
                <w:szCs w:val="16"/>
              </w:rPr>
              <w:t>iSCSI</w:t>
            </w:r>
            <w:proofErr w:type="spellEnd"/>
            <w:r w:rsidRPr="00EC4123">
              <w:rPr>
                <w:rFonts w:cstheme="minorHAnsi"/>
                <w:color w:val="000000" w:themeColor="text1"/>
                <w:sz w:val="16"/>
                <w:szCs w:val="16"/>
              </w:rPr>
              <w:t>: minimum 64</w:t>
            </w:r>
          </w:p>
        </w:tc>
        <w:tc>
          <w:tcPr>
            <w:tcW w:w="1560" w:type="dxa"/>
          </w:tcPr>
          <w:p w14:paraId="6691D0AF"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02FFB999" w14:textId="77777777" w:rsidR="00A37E4A" w:rsidRPr="00EC4123" w:rsidRDefault="00A37E4A" w:rsidP="00F44D3A">
            <w:pPr>
              <w:rPr>
                <w:rFonts w:cstheme="minorHAnsi"/>
                <w:color w:val="000000" w:themeColor="text1"/>
                <w:sz w:val="16"/>
                <w:szCs w:val="16"/>
              </w:rPr>
            </w:pPr>
          </w:p>
        </w:tc>
      </w:tr>
      <w:tr w:rsidR="00A37E4A" w:rsidRPr="00EC4123" w14:paraId="75732E8D" w14:textId="77777777" w:rsidTr="00F44D3A">
        <w:trPr>
          <w:trHeight w:val="339"/>
        </w:trPr>
        <w:tc>
          <w:tcPr>
            <w:tcW w:w="451" w:type="dxa"/>
            <w:vMerge/>
          </w:tcPr>
          <w:p w14:paraId="6BB18CBD" w14:textId="77777777" w:rsidR="00A37E4A" w:rsidRPr="00EC4123" w:rsidRDefault="00A37E4A" w:rsidP="00F44D3A">
            <w:pPr>
              <w:jc w:val="center"/>
              <w:rPr>
                <w:rFonts w:cstheme="minorHAnsi"/>
                <w:sz w:val="16"/>
                <w:szCs w:val="16"/>
              </w:rPr>
            </w:pPr>
          </w:p>
        </w:tc>
        <w:tc>
          <w:tcPr>
            <w:tcW w:w="1387" w:type="dxa"/>
            <w:vMerge/>
          </w:tcPr>
          <w:p w14:paraId="15710FB2"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2D73DBD5" w14:textId="77777777" w:rsidR="00A37E4A" w:rsidRPr="00EC4123" w:rsidRDefault="00A37E4A" w:rsidP="00F44D3A">
            <w:pPr>
              <w:jc w:val="center"/>
              <w:rPr>
                <w:rFonts w:cstheme="minorHAnsi"/>
                <w:color w:val="000000" w:themeColor="text1"/>
                <w:sz w:val="16"/>
                <w:szCs w:val="16"/>
              </w:rPr>
            </w:pPr>
          </w:p>
        </w:tc>
        <w:tc>
          <w:tcPr>
            <w:tcW w:w="709" w:type="dxa"/>
            <w:vMerge/>
          </w:tcPr>
          <w:p w14:paraId="50C54EBF" w14:textId="77777777" w:rsidR="00A37E4A" w:rsidRPr="00EC4123" w:rsidRDefault="00A37E4A" w:rsidP="00F44D3A">
            <w:pPr>
              <w:jc w:val="center"/>
              <w:rPr>
                <w:rFonts w:cstheme="minorHAnsi"/>
                <w:color w:val="000000" w:themeColor="text1"/>
                <w:sz w:val="16"/>
                <w:szCs w:val="16"/>
              </w:rPr>
            </w:pPr>
          </w:p>
        </w:tc>
        <w:tc>
          <w:tcPr>
            <w:tcW w:w="3118" w:type="dxa"/>
          </w:tcPr>
          <w:p w14:paraId="3C6AE375"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Obsługa migawek</w:t>
            </w:r>
          </w:p>
        </w:tc>
        <w:tc>
          <w:tcPr>
            <w:tcW w:w="1560" w:type="dxa"/>
          </w:tcPr>
          <w:p w14:paraId="6BA4D2D2"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2D38C1E5" w14:textId="77777777" w:rsidR="00A37E4A" w:rsidRPr="00EC4123" w:rsidRDefault="00A37E4A" w:rsidP="00F44D3A">
            <w:pPr>
              <w:rPr>
                <w:rFonts w:cstheme="minorHAnsi"/>
                <w:color w:val="000000" w:themeColor="text1"/>
                <w:sz w:val="16"/>
                <w:szCs w:val="16"/>
              </w:rPr>
            </w:pPr>
          </w:p>
        </w:tc>
      </w:tr>
      <w:tr w:rsidR="00A37E4A" w:rsidRPr="00EC4123" w14:paraId="2DE21E81" w14:textId="77777777" w:rsidTr="00F44D3A">
        <w:trPr>
          <w:trHeight w:val="339"/>
        </w:trPr>
        <w:tc>
          <w:tcPr>
            <w:tcW w:w="451" w:type="dxa"/>
            <w:vMerge/>
          </w:tcPr>
          <w:p w14:paraId="5ECDD88C" w14:textId="77777777" w:rsidR="00A37E4A" w:rsidRPr="00EC4123" w:rsidRDefault="00A37E4A" w:rsidP="00F44D3A">
            <w:pPr>
              <w:jc w:val="center"/>
              <w:rPr>
                <w:rFonts w:cstheme="minorHAnsi"/>
                <w:sz w:val="16"/>
                <w:szCs w:val="16"/>
              </w:rPr>
            </w:pPr>
          </w:p>
        </w:tc>
        <w:tc>
          <w:tcPr>
            <w:tcW w:w="1387" w:type="dxa"/>
            <w:vMerge/>
          </w:tcPr>
          <w:p w14:paraId="19F9607B"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0EF71E8F" w14:textId="77777777" w:rsidR="00A37E4A" w:rsidRPr="00EC4123" w:rsidRDefault="00A37E4A" w:rsidP="00F44D3A">
            <w:pPr>
              <w:jc w:val="center"/>
              <w:rPr>
                <w:rFonts w:cstheme="minorHAnsi"/>
                <w:color w:val="000000" w:themeColor="text1"/>
                <w:sz w:val="16"/>
                <w:szCs w:val="16"/>
              </w:rPr>
            </w:pPr>
          </w:p>
        </w:tc>
        <w:tc>
          <w:tcPr>
            <w:tcW w:w="709" w:type="dxa"/>
            <w:vMerge/>
          </w:tcPr>
          <w:p w14:paraId="395C1F8D" w14:textId="77777777" w:rsidR="00A37E4A" w:rsidRPr="00EC4123" w:rsidRDefault="00A37E4A" w:rsidP="00F44D3A">
            <w:pPr>
              <w:jc w:val="center"/>
              <w:rPr>
                <w:rFonts w:cstheme="minorHAnsi"/>
                <w:color w:val="000000" w:themeColor="text1"/>
                <w:sz w:val="16"/>
                <w:szCs w:val="16"/>
              </w:rPr>
            </w:pPr>
          </w:p>
        </w:tc>
        <w:tc>
          <w:tcPr>
            <w:tcW w:w="3118" w:type="dxa"/>
          </w:tcPr>
          <w:p w14:paraId="1E3348A1"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liczna migawek na folder udostępniony: minimum 256</w:t>
            </w:r>
          </w:p>
        </w:tc>
        <w:tc>
          <w:tcPr>
            <w:tcW w:w="1560" w:type="dxa"/>
          </w:tcPr>
          <w:p w14:paraId="30760B40"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3B9A6A05" w14:textId="77777777" w:rsidR="00A37E4A" w:rsidRPr="00EC4123" w:rsidRDefault="00A37E4A" w:rsidP="00F44D3A">
            <w:pPr>
              <w:rPr>
                <w:rFonts w:cstheme="minorHAnsi"/>
                <w:color w:val="000000" w:themeColor="text1"/>
                <w:sz w:val="16"/>
                <w:szCs w:val="16"/>
              </w:rPr>
            </w:pPr>
          </w:p>
        </w:tc>
      </w:tr>
      <w:tr w:rsidR="00A37E4A" w:rsidRPr="00EC4123" w14:paraId="23C60566" w14:textId="77777777" w:rsidTr="00F44D3A">
        <w:trPr>
          <w:trHeight w:val="516"/>
        </w:trPr>
        <w:tc>
          <w:tcPr>
            <w:tcW w:w="451" w:type="dxa"/>
            <w:vMerge/>
          </w:tcPr>
          <w:p w14:paraId="56B908CA" w14:textId="77777777" w:rsidR="00A37E4A" w:rsidRPr="00EC4123" w:rsidRDefault="00A37E4A" w:rsidP="00F44D3A">
            <w:pPr>
              <w:jc w:val="center"/>
              <w:rPr>
                <w:rFonts w:cstheme="minorHAnsi"/>
                <w:sz w:val="16"/>
                <w:szCs w:val="16"/>
              </w:rPr>
            </w:pPr>
          </w:p>
        </w:tc>
        <w:tc>
          <w:tcPr>
            <w:tcW w:w="1387" w:type="dxa"/>
            <w:vMerge/>
          </w:tcPr>
          <w:p w14:paraId="139303A1" w14:textId="77777777" w:rsidR="00A37E4A" w:rsidRPr="00EC4123" w:rsidRDefault="00A37E4A" w:rsidP="00F44D3A">
            <w:pPr>
              <w:spacing w:after="100" w:line="265" w:lineRule="auto"/>
              <w:rPr>
                <w:rFonts w:cstheme="minorHAnsi"/>
                <w:color w:val="000000" w:themeColor="text1"/>
                <w:sz w:val="16"/>
                <w:szCs w:val="16"/>
              </w:rPr>
            </w:pPr>
          </w:p>
        </w:tc>
        <w:tc>
          <w:tcPr>
            <w:tcW w:w="567" w:type="dxa"/>
            <w:vMerge/>
          </w:tcPr>
          <w:p w14:paraId="09FEED97" w14:textId="77777777" w:rsidR="00A37E4A" w:rsidRPr="00EC4123" w:rsidRDefault="00A37E4A" w:rsidP="00F44D3A">
            <w:pPr>
              <w:jc w:val="center"/>
              <w:rPr>
                <w:rFonts w:cstheme="minorHAnsi"/>
                <w:color w:val="000000" w:themeColor="text1"/>
                <w:sz w:val="16"/>
                <w:szCs w:val="16"/>
              </w:rPr>
            </w:pPr>
          </w:p>
        </w:tc>
        <w:tc>
          <w:tcPr>
            <w:tcW w:w="709" w:type="dxa"/>
            <w:vMerge/>
          </w:tcPr>
          <w:p w14:paraId="13ED72E1" w14:textId="77777777" w:rsidR="00A37E4A" w:rsidRPr="00EC4123" w:rsidRDefault="00A37E4A" w:rsidP="00F44D3A">
            <w:pPr>
              <w:jc w:val="center"/>
              <w:rPr>
                <w:rFonts w:cstheme="minorHAnsi"/>
                <w:color w:val="000000" w:themeColor="text1"/>
                <w:sz w:val="16"/>
                <w:szCs w:val="16"/>
              </w:rPr>
            </w:pPr>
          </w:p>
        </w:tc>
        <w:tc>
          <w:tcPr>
            <w:tcW w:w="3118" w:type="dxa"/>
          </w:tcPr>
          <w:p w14:paraId="175CDDFC"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Maksymalna liczba migawek na system: minimum 4096</w:t>
            </w:r>
          </w:p>
        </w:tc>
        <w:tc>
          <w:tcPr>
            <w:tcW w:w="1560" w:type="dxa"/>
          </w:tcPr>
          <w:p w14:paraId="60BCC185"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vMerge/>
          </w:tcPr>
          <w:p w14:paraId="4458F544" w14:textId="77777777" w:rsidR="00A37E4A" w:rsidRPr="00EC4123" w:rsidRDefault="00A37E4A" w:rsidP="00F44D3A">
            <w:pPr>
              <w:rPr>
                <w:rFonts w:cstheme="minorHAnsi"/>
                <w:color w:val="000000" w:themeColor="text1"/>
                <w:sz w:val="16"/>
                <w:szCs w:val="16"/>
              </w:rPr>
            </w:pPr>
          </w:p>
        </w:tc>
      </w:tr>
      <w:tr w:rsidR="00A37E4A" w:rsidRPr="00EC4123" w14:paraId="5347E624" w14:textId="77777777" w:rsidTr="00F44D3A">
        <w:trPr>
          <w:trHeight w:val="339"/>
        </w:trPr>
        <w:tc>
          <w:tcPr>
            <w:tcW w:w="451" w:type="dxa"/>
          </w:tcPr>
          <w:p w14:paraId="7EC9EFC5" w14:textId="77777777" w:rsidR="00A37E4A" w:rsidRPr="00EC4123" w:rsidRDefault="00A37E4A" w:rsidP="00F44D3A">
            <w:pPr>
              <w:jc w:val="center"/>
              <w:rPr>
                <w:rFonts w:cstheme="minorHAnsi"/>
                <w:sz w:val="16"/>
                <w:szCs w:val="16"/>
              </w:rPr>
            </w:pPr>
            <w:r>
              <w:rPr>
                <w:rFonts w:cstheme="minorHAnsi"/>
                <w:sz w:val="16"/>
                <w:szCs w:val="16"/>
              </w:rPr>
              <w:t>1b.</w:t>
            </w:r>
          </w:p>
        </w:tc>
        <w:tc>
          <w:tcPr>
            <w:tcW w:w="1387" w:type="dxa"/>
          </w:tcPr>
          <w:p w14:paraId="240050FA" w14:textId="77777777" w:rsidR="00A37E4A" w:rsidRDefault="00A37E4A" w:rsidP="00F44D3A">
            <w:pPr>
              <w:spacing w:after="100" w:line="265" w:lineRule="auto"/>
              <w:rPr>
                <w:rFonts w:cstheme="minorHAnsi"/>
                <w:color w:val="000000" w:themeColor="text1"/>
                <w:sz w:val="16"/>
                <w:szCs w:val="16"/>
              </w:rPr>
            </w:pPr>
            <w:r w:rsidRPr="00EC4123">
              <w:rPr>
                <w:rFonts w:cstheme="minorHAnsi"/>
                <w:color w:val="000000" w:themeColor="text1"/>
                <w:sz w:val="16"/>
                <w:szCs w:val="16"/>
              </w:rPr>
              <w:t>Wyposażenie</w:t>
            </w:r>
          </w:p>
          <w:p w14:paraId="3B2F5CC4"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23068BCB" w14:textId="77777777" w:rsidR="00A37E4A" w:rsidRDefault="00A37E4A" w:rsidP="00F44D3A">
            <w:pPr>
              <w:spacing w:after="100" w:line="265" w:lineRule="auto"/>
              <w:rPr>
                <w:rFonts w:cstheme="minorHAnsi"/>
                <w:sz w:val="16"/>
                <w:szCs w:val="16"/>
              </w:rPr>
            </w:pPr>
            <w:r>
              <w:rPr>
                <w:rFonts w:cstheme="minorHAnsi"/>
                <w:sz w:val="16"/>
                <w:szCs w:val="16"/>
              </w:rPr>
              <w:t>………………………..</w:t>
            </w:r>
          </w:p>
          <w:p w14:paraId="4D2DB440" w14:textId="77777777" w:rsidR="00A37E4A" w:rsidRDefault="00A37E4A" w:rsidP="00F44D3A">
            <w:pPr>
              <w:spacing w:after="100" w:line="265" w:lineRule="auto"/>
              <w:rPr>
                <w:rFonts w:cstheme="minorHAnsi"/>
                <w:sz w:val="16"/>
                <w:szCs w:val="16"/>
              </w:rPr>
            </w:pPr>
            <w:r>
              <w:rPr>
                <w:rFonts w:cstheme="minorHAnsi"/>
                <w:sz w:val="16"/>
                <w:szCs w:val="16"/>
              </w:rPr>
              <w:t>Nazwa producenta</w:t>
            </w:r>
          </w:p>
          <w:p w14:paraId="6D68DC5B" w14:textId="77777777" w:rsidR="00A37E4A" w:rsidRDefault="00A37E4A" w:rsidP="00F44D3A">
            <w:pPr>
              <w:spacing w:after="100" w:line="265" w:lineRule="auto"/>
              <w:rPr>
                <w:rFonts w:cstheme="minorHAnsi"/>
                <w:sz w:val="16"/>
                <w:szCs w:val="16"/>
              </w:rPr>
            </w:pPr>
            <w:r>
              <w:rPr>
                <w:rFonts w:cstheme="minorHAnsi"/>
                <w:sz w:val="16"/>
                <w:szCs w:val="16"/>
              </w:rPr>
              <w:t>…………………………</w:t>
            </w:r>
          </w:p>
          <w:p w14:paraId="6ADA787B" w14:textId="77777777" w:rsidR="00A37E4A" w:rsidRDefault="00A37E4A" w:rsidP="00F44D3A">
            <w:pPr>
              <w:spacing w:after="100" w:line="265" w:lineRule="auto"/>
              <w:rPr>
                <w:rFonts w:cstheme="minorHAnsi"/>
                <w:sz w:val="16"/>
                <w:szCs w:val="16"/>
              </w:rPr>
            </w:pPr>
            <w:r>
              <w:rPr>
                <w:rFonts w:cstheme="minorHAnsi"/>
                <w:sz w:val="16"/>
                <w:szCs w:val="16"/>
              </w:rPr>
              <w:t>Rok produkcji</w:t>
            </w:r>
          </w:p>
          <w:p w14:paraId="5A4CF667" w14:textId="77777777" w:rsidR="00A37E4A" w:rsidRPr="00EC4123" w:rsidRDefault="00A37E4A" w:rsidP="00F44D3A">
            <w:pPr>
              <w:spacing w:after="100" w:line="265" w:lineRule="auto"/>
              <w:rPr>
                <w:rFonts w:cstheme="minorHAnsi"/>
                <w:color w:val="000000" w:themeColor="text1"/>
                <w:sz w:val="16"/>
                <w:szCs w:val="16"/>
              </w:rPr>
            </w:pPr>
            <w:r>
              <w:rPr>
                <w:rFonts w:cstheme="minorHAnsi"/>
                <w:sz w:val="16"/>
                <w:szCs w:val="16"/>
              </w:rPr>
              <w:t>……………………….</w:t>
            </w:r>
          </w:p>
        </w:tc>
        <w:tc>
          <w:tcPr>
            <w:tcW w:w="567" w:type="dxa"/>
          </w:tcPr>
          <w:p w14:paraId="5595A0AA" w14:textId="77777777" w:rsidR="00A37E4A" w:rsidRPr="00EC4123" w:rsidRDefault="00A37E4A" w:rsidP="00F44D3A">
            <w:pPr>
              <w:jc w:val="center"/>
              <w:rPr>
                <w:rFonts w:cstheme="minorHAnsi"/>
                <w:color w:val="000000" w:themeColor="text1"/>
                <w:sz w:val="16"/>
                <w:szCs w:val="16"/>
              </w:rPr>
            </w:pPr>
            <w:proofErr w:type="spellStart"/>
            <w:r w:rsidRPr="00EC4123">
              <w:rPr>
                <w:rFonts w:cstheme="minorHAnsi"/>
                <w:color w:val="000000" w:themeColor="text1"/>
                <w:sz w:val="16"/>
                <w:szCs w:val="16"/>
              </w:rPr>
              <w:t>kpl</w:t>
            </w:r>
            <w:proofErr w:type="spellEnd"/>
            <w:r w:rsidRPr="00EC4123">
              <w:rPr>
                <w:rFonts w:cstheme="minorHAnsi"/>
                <w:color w:val="000000" w:themeColor="text1"/>
                <w:sz w:val="16"/>
                <w:szCs w:val="16"/>
              </w:rPr>
              <w:t>.</w:t>
            </w:r>
          </w:p>
        </w:tc>
        <w:tc>
          <w:tcPr>
            <w:tcW w:w="709" w:type="dxa"/>
          </w:tcPr>
          <w:p w14:paraId="68416C07" w14:textId="77777777" w:rsidR="00A37E4A" w:rsidRPr="00EC4123" w:rsidRDefault="00A37E4A" w:rsidP="00F44D3A">
            <w:pPr>
              <w:jc w:val="center"/>
              <w:rPr>
                <w:rFonts w:cstheme="minorHAnsi"/>
                <w:color w:val="000000" w:themeColor="text1"/>
                <w:sz w:val="16"/>
                <w:szCs w:val="16"/>
              </w:rPr>
            </w:pPr>
            <w:r w:rsidRPr="00EC4123">
              <w:rPr>
                <w:rFonts w:cstheme="minorHAnsi"/>
                <w:color w:val="000000" w:themeColor="text1"/>
                <w:sz w:val="16"/>
                <w:szCs w:val="16"/>
              </w:rPr>
              <w:t xml:space="preserve">1 </w:t>
            </w:r>
          </w:p>
        </w:tc>
        <w:tc>
          <w:tcPr>
            <w:tcW w:w="3118" w:type="dxa"/>
          </w:tcPr>
          <w:p w14:paraId="30DA3351" w14:textId="4E7A8373"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 </w:t>
            </w:r>
            <w:r w:rsidRPr="00EA30A5">
              <w:rPr>
                <w:rFonts w:cstheme="minorHAnsi"/>
                <w:color w:val="000000" w:themeColor="text1"/>
                <w:sz w:val="16"/>
                <w:szCs w:val="16"/>
              </w:rPr>
              <w:t>urządzenie</w:t>
            </w:r>
            <w:r>
              <w:rPr>
                <w:rFonts w:cstheme="minorHAnsi"/>
                <w:color w:val="000000" w:themeColor="text1"/>
                <w:sz w:val="16"/>
                <w:szCs w:val="16"/>
              </w:rPr>
              <w:t xml:space="preserve"> (</w:t>
            </w:r>
            <w:r w:rsidRPr="00EA30A5">
              <w:rPr>
                <w:rFonts w:cstheme="minorHAnsi"/>
                <w:color w:val="000000" w:themeColor="text1"/>
                <w:sz w:val="16"/>
                <w:szCs w:val="16"/>
              </w:rPr>
              <w:t>serwer</w:t>
            </w:r>
            <w:r>
              <w:rPr>
                <w:rFonts w:cstheme="minorHAnsi"/>
                <w:color w:val="000000" w:themeColor="text1"/>
                <w:sz w:val="16"/>
                <w:szCs w:val="16"/>
              </w:rPr>
              <w:t>)</w:t>
            </w:r>
            <w:r w:rsidR="000E3FB6">
              <w:rPr>
                <w:rFonts w:cstheme="minorHAnsi"/>
                <w:color w:val="000000" w:themeColor="text1"/>
                <w:sz w:val="16"/>
                <w:szCs w:val="16"/>
              </w:rPr>
              <w:t xml:space="preserve"> – wycena w lp. 1</w:t>
            </w:r>
          </w:p>
          <w:p w14:paraId="3DEF7E0C"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kabel zasilający</w:t>
            </w:r>
          </w:p>
          <w:p w14:paraId="27C3611C"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instrukcja</w:t>
            </w:r>
          </w:p>
          <w:p w14:paraId="0D714558"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akcesoria</w:t>
            </w:r>
          </w:p>
          <w:p w14:paraId="4D7DF019"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 szyny montażowe </w:t>
            </w:r>
          </w:p>
        </w:tc>
        <w:tc>
          <w:tcPr>
            <w:tcW w:w="1560" w:type="dxa"/>
          </w:tcPr>
          <w:p w14:paraId="7370D296" w14:textId="77777777" w:rsidR="00A37E4A" w:rsidRPr="00EC4123" w:rsidRDefault="00A37E4A" w:rsidP="00F44D3A">
            <w:pPr>
              <w:rPr>
                <w:rFonts w:cstheme="minorHAnsi"/>
                <w:color w:val="000000" w:themeColor="text1"/>
                <w:sz w:val="16"/>
                <w:szCs w:val="16"/>
              </w:rPr>
            </w:pPr>
            <w:r w:rsidRPr="000A1F7C">
              <w:rPr>
                <w:rFonts w:cstheme="minorHAnsi"/>
                <w:sz w:val="16"/>
                <w:szCs w:val="16"/>
              </w:rPr>
              <w:t>TAK/NIE (niepotrzebne skreślić)</w:t>
            </w:r>
          </w:p>
        </w:tc>
        <w:tc>
          <w:tcPr>
            <w:tcW w:w="1701" w:type="dxa"/>
          </w:tcPr>
          <w:p w14:paraId="4A4BA6B9" w14:textId="77777777" w:rsidR="00A37E4A" w:rsidRPr="00DE2C5B" w:rsidRDefault="00A37E4A" w:rsidP="00F44D3A">
            <w:pPr>
              <w:rPr>
                <w:rFonts w:cstheme="minorHAnsi"/>
                <w:color w:val="000000" w:themeColor="text1"/>
              </w:rPr>
            </w:pPr>
            <w:r>
              <w:rPr>
                <w:rFonts w:cstheme="minorHAnsi"/>
                <w:color w:val="000000" w:themeColor="text1"/>
                <w:sz w:val="16"/>
                <w:szCs w:val="16"/>
              </w:rPr>
              <w:t xml:space="preserve">1b. </w:t>
            </w:r>
            <w:r>
              <w:rPr>
                <w:rFonts w:cstheme="minorHAnsi"/>
                <w:color w:val="000000" w:themeColor="text1"/>
              </w:rPr>
              <w:t>………………..PLN netto</w:t>
            </w:r>
          </w:p>
        </w:tc>
      </w:tr>
      <w:tr w:rsidR="00A37E4A" w:rsidRPr="00EC4123" w14:paraId="35F893DC" w14:textId="77777777" w:rsidTr="00F44D3A">
        <w:trPr>
          <w:trHeight w:val="339"/>
        </w:trPr>
        <w:tc>
          <w:tcPr>
            <w:tcW w:w="451" w:type="dxa"/>
            <w:vMerge w:val="restart"/>
          </w:tcPr>
          <w:p w14:paraId="0854D23E" w14:textId="77777777" w:rsidR="00A37E4A" w:rsidRPr="00EC4123" w:rsidRDefault="00A37E4A" w:rsidP="00F44D3A">
            <w:pPr>
              <w:jc w:val="center"/>
              <w:rPr>
                <w:rFonts w:cstheme="minorHAnsi"/>
                <w:sz w:val="16"/>
                <w:szCs w:val="16"/>
              </w:rPr>
            </w:pPr>
            <w:r w:rsidRPr="00EC4123">
              <w:rPr>
                <w:rFonts w:cstheme="minorHAnsi"/>
                <w:sz w:val="16"/>
                <w:szCs w:val="16"/>
              </w:rPr>
              <w:t>2</w:t>
            </w:r>
          </w:p>
        </w:tc>
        <w:tc>
          <w:tcPr>
            <w:tcW w:w="1387" w:type="dxa"/>
            <w:vMerge w:val="restart"/>
          </w:tcPr>
          <w:p w14:paraId="39123BDD" w14:textId="77777777" w:rsidR="00A37E4A" w:rsidRDefault="00A37E4A" w:rsidP="00F44D3A">
            <w:pPr>
              <w:spacing w:after="100" w:line="265" w:lineRule="auto"/>
              <w:rPr>
                <w:rFonts w:cstheme="minorHAnsi"/>
                <w:sz w:val="16"/>
                <w:szCs w:val="16"/>
              </w:rPr>
            </w:pPr>
            <w:r w:rsidRPr="00EC4123">
              <w:rPr>
                <w:rFonts w:cstheme="minorHAnsi"/>
                <w:sz w:val="16"/>
                <w:szCs w:val="16"/>
              </w:rPr>
              <w:t>Dys</w:t>
            </w:r>
            <w:r>
              <w:rPr>
                <w:rFonts w:cstheme="minorHAnsi"/>
                <w:sz w:val="16"/>
                <w:szCs w:val="16"/>
              </w:rPr>
              <w:t xml:space="preserve">k </w:t>
            </w:r>
            <w:r w:rsidRPr="00EC4123">
              <w:rPr>
                <w:rFonts w:cstheme="minorHAnsi"/>
                <w:sz w:val="16"/>
                <w:szCs w:val="16"/>
              </w:rPr>
              <w:t>tward</w:t>
            </w:r>
            <w:r>
              <w:rPr>
                <w:rFonts w:cstheme="minorHAnsi"/>
                <w:sz w:val="16"/>
                <w:szCs w:val="16"/>
              </w:rPr>
              <w:t>y</w:t>
            </w:r>
          </w:p>
          <w:p w14:paraId="0B8F4EA0"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13C81297" w14:textId="77777777" w:rsidR="00A37E4A" w:rsidRDefault="00A37E4A" w:rsidP="00F44D3A">
            <w:pPr>
              <w:spacing w:after="100" w:line="265" w:lineRule="auto"/>
              <w:rPr>
                <w:rFonts w:cstheme="minorHAnsi"/>
                <w:sz w:val="16"/>
                <w:szCs w:val="16"/>
              </w:rPr>
            </w:pPr>
            <w:r>
              <w:rPr>
                <w:rFonts w:cstheme="minorHAnsi"/>
                <w:sz w:val="16"/>
                <w:szCs w:val="16"/>
              </w:rPr>
              <w:t>………………………..</w:t>
            </w:r>
          </w:p>
          <w:p w14:paraId="7D7DE2C0" w14:textId="77777777" w:rsidR="00A37E4A" w:rsidRDefault="00A37E4A" w:rsidP="00F44D3A">
            <w:pPr>
              <w:spacing w:after="100" w:line="265" w:lineRule="auto"/>
              <w:rPr>
                <w:rFonts w:cstheme="minorHAnsi"/>
                <w:sz w:val="16"/>
                <w:szCs w:val="16"/>
              </w:rPr>
            </w:pPr>
            <w:r>
              <w:rPr>
                <w:rFonts w:cstheme="minorHAnsi"/>
                <w:sz w:val="16"/>
                <w:szCs w:val="16"/>
              </w:rPr>
              <w:t>Nazwa producenta</w:t>
            </w:r>
          </w:p>
          <w:p w14:paraId="6170CCEB" w14:textId="77777777" w:rsidR="00A37E4A" w:rsidRDefault="00A37E4A" w:rsidP="00F44D3A">
            <w:pPr>
              <w:spacing w:after="100" w:line="265" w:lineRule="auto"/>
              <w:rPr>
                <w:rFonts w:cstheme="minorHAnsi"/>
                <w:sz w:val="16"/>
                <w:szCs w:val="16"/>
              </w:rPr>
            </w:pPr>
            <w:r>
              <w:rPr>
                <w:rFonts w:cstheme="minorHAnsi"/>
                <w:sz w:val="16"/>
                <w:szCs w:val="16"/>
              </w:rPr>
              <w:t>…………………………</w:t>
            </w:r>
          </w:p>
          <w:p w14:paraId="3F72463D" w14:textId="77777777" w:rsidR="00A37E4A" w:rsidRDefault="00A37E4A" w:rsidP="00F44D3A">
            <w:pPr>
              <w:spacing w:after="100" w:line="265" w:lineRule="auto"/>
              <w:rPr>
                <w:rFonts w:cstheme="minorHAnsi"/>
                <w:sz w:val="16"/>
                <w:szCs w:val="16"/>
              </w:rPr>
            </w:pPr>
            <w:r>
              <w:rPr>
                <w:rFonts w:cstheme="minorHAnsi"/>
                <w:sz w:val="16"/>
                <w:szCs w:val="16"/>
              </w:rPr>
              <w:t>Rok produkcji</w:t>
            </w:r>
          </w:p>
          <w:p w14:paraId="1DFD5719" w14:textId="77777777" w:rsidR="00A37E4A" w:rsidRPr="00EC4123" w:rsidRDefault="00A37E4A" w:rsidP="00F44D3A">
            <w:pPr>
              <w:spacing w:after="100" w:line="265" w:lineRule="auto"/>
              <w:rPr>
                <w:rFonts w:cstheme="minorHAnsi"/>
                <w:sz w:val="16"/>
                <w:szCs w:val="16"/>
              </w:rPr>
            </w:pPr>
            <w:r>
              <w:rPr>
                <w:rFonts w:cstheme="minorHAnsi"/>
                <w:sz w:val="16"/>
                <w:szCs w:val="16"/>
              </w:rPr>
              <w:t>……………………….</w:t>
            </w:r>
          </w:p>
          <w:p w14:paraId="1B0311C2" w14:textId="77777777" w:rsidR="00A37E4A" w:rsidRPr="00EC4123" w:rsidRDefault="00A37E4A" w:rsidP="00F44D3A">
            <w:pPr>
              <w:jc w:val="center"/>
              <w:rPr>
                <w:rFonts w:cstheme="minorHAnsi"/>
                <w:b/>
                <w:bCs/>
                <w:sz w:val="16"/>
                <w:szCs w:val="16"/>
              </w:rPr>
            </w:pPr>
          </w:p>
        </w:tc>
        <w:tc>
          <w:tcPr>
            <w:tcW w:w="567" w:type="dxa"/>
            <w:vMerge w:val="restart"/>
          </w:tcPr>
          <w:p w14:paraId="5FCCF161" w14:textId="77777777" w:rsidR="00A37E4A" w:rsidRPr="00EC4123" w:rsidRDefault="00A37E4A" w:rsidP="00F44D3A">
            <w:pPr>
              <w:jc w:val="center"/>
              <w:rPr>
                <w:rFonts w:cstheme="minorHAnsi"/>
                <w:sz w:val="16"/>
                <w:szCs w:val="16"/>
              </w:rPr>
            </w:pPr>
            <w:r w:rsidRPr="00EC4123">
              <w:rPr>
                <w:rFonts w:cstheme="minorHAnsi"/>
                <w:sz w:val="16"/>
                <w:szCs w:val="16"/>
              </w:rPr>
              <w:t>szt.</w:t>
            </w:r>
          </w:p>
        </w:tc>
        <w:tc>
          <w:tcPr>
            <w:tcW w:w="709" w:type="dxa"/>
            <w:vMerge w:val="restart"/>
          </w:tcPr>
          <w:p w14:paraId="5454EF07" w14:textId="77777777" w:rsidR="00A37E4A" w:rsidRPr="00EC4123" w:rsidRDefault="00A37E4A" w:rsidP="00F44D3A">
            <w:pPr>
              <w:jc w:val="center"/>
              <w:rPr>
                <w:rFonts w:cstheme="minorHAnsi"/>
                <w:sz w:val="16"/>
                <w:szCs w:val="16"/>
              </w:rPr>
            </w:pPr>
            <w:r w:rsidRPr="00EC4123">
              <w:rPr>
                <w:rFonts w:cstheme="minorHAnsi"/>
                <w:sz w:val="16"/>
                <w:szCs w:val="16"/>
              </w:rPr>
              <w:t>12</w:t>
            </w:r>
          </w:p>
        </w:tc>
        <w:tc>
          <w:tcPr>
            <w:tcW w:w="3118" w:type="dxa"/>
          </w:tcPr>
          <w:p w14:paraId="5962C2BF" w14:textId="77777777" w:rsidR="00A37E4A" w:rsidRPr="00EC4123" w:rsidRDefault="00A37E4A" w:rsidP="00F44D3A">
            <w:pPr>
              <w:rPr>
                <w:rFonts w:cstheme="minorHAnsi"/>
                <w:sz w:val="16"/>
                <w:szCs w:val="16"/>
              </w:rPr>
            </w:pPr>
            <w:r w:rsidRPr="00EC4123">
              <w:rPr>
                <w:rFonts w:cstheme="minorHAnsi"/>
                <w:sz w:val="16"/>
                <w:szCs w:val="16"/>
              </w:rPr>
              <w:t>Rozmiar dysku: minimum 12 TB</w:t>
            </w:r>
          </w:p>
        </w:tc>
        <w:tc>
          <w:tcPr>
            <w:tcW w:w="1560" w:type="dxa"/>
          </w:tcPr>
          <w:p w14:paraId="3CD6061C" w14:textId="77777777" w:rsidR="00A37E4A" w:rsidRPr="00EC4123" w:rsidRDefault="00A37E4A" w:rsidP="00F44D3A">
            <w:pPr>
              <w:rPr>
                <w:rFonts w:cstheme="minorHAnsi"/>
                <w:sz w:val="16"/>
                <w:szCs w:val="16"/>
              </w:rPr>
            </w:pPr>
            <w:r w:rsidRPr="00EC4123">
              <w:rPr>
                <w:rFonts w:cstheme="minorHAnsi"/>
                <w:sz w:val="16"/>
                <w:szCs w:val="16"/>
              </w:rPr>
              <w:t xml:space="preserve">Rozmiar dysku: </w:t>
            </w:r>
            <w:r>
              <w:rPr>
                <w:rFonts w:cstheme="minorHAnsi"/>
                <w:sz w:val="16"/>
                <w:szCs w:val="16"/>
              </w:rPr>
              <w:t>………………………</w:t>
            </w:r>
            <w:r w:rsidRPr="00EC4123">
              <w:rPr>
                <w:rFonts w:cstheme="minorHAnsi"/>
                <w:sz w:val="16"/>
                <w:szCs w:val="16"/>
              </w:rPr>
              <w:t xml:space="preserve"> TB</w:t>
            </w:r>
          </w:p>
        </w:tc>
        <w:tc>
          <w:tcPr>
            <w:tcW w:w="1701" w:type="dxa"/>
            <w:vMerge w:val="restart"/>
          </w:tcPr>
          <w:p w14:paraId="639F7B35" w14:textId="77777777" w:rsidR="00A37E4A" w:rsidRDefault="00A37E4A" w:rsidP="00F44D3A">
            <w:pPr>
              <w:rPr>
                <w:rFonts w:cstheme="minorHAnsi"/>
                <w:color w:val="000000" w:themeColor="text1"/>
              </w:rPr>
            </w:pPr>
            <w:r>
              <w:rPr>
                <w:rFonts w:cstheme="minorHAnsi"/>
                <w:color w:val="000000" w:themeColor="text1"/>
                <w:sz w:val="16"/>
                <w:szCs w:val="16"/>
              </w:rPr>
              <w:t xml:space="preserve">2. 12 </w:t>
            </w:r>
            <w:proofErr w:type="spellStart"/>
            <w:r>
              <w:rPr>
                <w:rFonts w:cstheme="minorHAnsi"/>
                <w:color w:val="000000" w:themeColor="text1"/>
                <w:sz w:val="16"/>
                <w:szCs w:val="16"/>
              </w:rPr>
              <w:t>szt</w:t>
            </w:r>
            <w:proofErr w:type="spellEnd"/>
            <w:r>
              <w:rPr>
                <w:rFonts w:cstheme="minorHAnsi"/>
                <w:color w:val="000000" w:themeColor="text1"/>
                <w:sz w:val="16"/>
                <w:szCs w:val="16"/>
              </w:rPr>
              <w:t xml:space="preserve"> x …………… = </w:t>
            </w:r>
            <w:r>
              <w:rPr>
                <w:rFonts w:cstheme="minorHAnsi"/>
                <w:color w:val="000000" w:themeColor="text1"/>
              </w:rPr>
              <w:t>………………..PLN netto</w:t>
            </w:r>
          </w:p>
          <w:p w14:paraId="4780E5F2" w14:textId="77777777" w:rsidR="000E3FB6" w:rsidRPr="000E3FB6" w:rsidRDefault="000E3FB6" w:rsidP="000E3FB6">
            <w:pPr>
              <w:rPr>
                <w:rFonts w:cstheme="minorHAnsi"/>
                <w:sz w:val="16"/>
                <w:szCs w:val="16"/>
              </w:rPr>
            </w:pPr>
          </w:p>
          <w:p w14:paraId="6D3B234D" w14:textId="77777777" w:rsidR="000E3FB6" w:rsidRPr="000E3FB6" w:rsidRDefault="000E3FB6" w:rsidP="000E3FB6">
            <w:pPr>
              <w:rPr>
                <w:rFonts w:cstheme="minorHAnsi"/>
                <w:sz w:val="16"/>
                <w:szCs w:val="16"/>
              </w:rPr>
            </w:pPr>
          </w:p>
          <w:p w14:paraId="200CF51D" w14:textId="77777777" w:rsidR="000E3FB6" w:rsidRPr="000E3FB6" w:rsidRDefault="000E3FB6" w:rsidP="000E3FB6">
            <w:pPr>
              <w:rPr>
                <w:rFonts w:cstheme="minorHAnsi"/>
                <w:sz w:val="16"/>
                <w:szCs w:val="16"/>
              </w:rPr>
            </w:pPr>
          </w:p>
          <w:p w14:paraId="02D9A6CD" w14:textId="77777777" w:rsidR="000E3FB6" w:rsidRPr="000E3FB6" w:rsidRDefault="000E3FB6" w:rsidP="000E3FB6">
            <w:pPr>
              <w:rPr>
                <w:rFonts w:cstheme="minorHAnsi"/>
                <w:sz w:val="16"/>
                <w:szCs w:val="16"/>
              </w:rPr>
            </w:pPr>
          </w:p>
          <w:p w14:paraId="3435FAD6" w14:textId="77777777" w:rsidR="000E3FB6" w:rsidRPr="000E3FB6" w:rsidRDefault="000E3FB6" w:rsidP="000E3FB6">
            <w:pPr>
              <w:rPr>
                <w:rFonts w:cstheme="minorHAnsi"/>
                <w:sz w:val="16"/>
                <w:szCs w:val="16"/>
              </w:rPr>
            </w:pPr>
          </w:p>
          <w:p w14:paraId="048BC052" w14:textId="77777777" w:rsidR="000E3FB6" w:rsidRDefault="000E3FB6" w:rsidP="000E3FB6">
            <w:pPr>
              <w:rPr>
                <w:rFonts w:cstheme="minorHAnsi"/>
                <w:color w:val="000000" w:themeColor="text1"/>
              </w:rPr>
            </w:pPr>
          </w:p>
          <w:p w14:paraId="26F36E39" w14:textId="77777777" w:rsidR="000E3FB6" w:rsidRPr="000E3FB6" w:rsidRDefault="000E3FB6" w:rsidP="000E3FB6">
            <w:pPr>
              <w:rPr>
                <w:rFonts w:cstheme="minorHAnsi"/>
                <w:sz w:val="16"/>
                <w:szCs w:val="16"/>
              </w:rPr>
            </w:pPr>
          </w:p>
          <w:p w14:paraId="7A5C37DA" w14:textId="77777777" w:rsidR="000E3FB6" w:rsidRPr="000E3FB6" w:rsidRDefault="000E3FB6" w:rsidP="000E3FB6">
            <w:pPr>
              <w:rPr>
                <w:rFonts w:cstheme="minorHAnsi"/>
                <w:sz w:val="16"/>
                <w:szCs w:val="16"/>
              </w:rPr>
            </w:pPr>
          </w:p>
          <w:p w14:paraId="6F5FC819" w14:textId="77777777" w:rsidR="000E3FB6" w:rsidRDefault="000E3FB6" w:rsidP="000E3FB6">
            <w:pPr>
              <w:rPr>
                <w:rFonts w:cstheme="minorHAnsi"/>
                <w:color w:val="000000" w:themeColor="text1"/>
              </w:rPr>
            </w:pPr>
          </w:p>
          <w:p w14:paraId="4897C46A" w14:textId="77777777" w:rsidR="000E3FB6" w:rsidRDefault="000E3FB6" w:rsidP="000E3FB6">
            <w:pPr>
              <w:rPr>
                <w:rFonts w:cstheme="minorHAnsi"/>
                <w:color w:val="000000" w:themeColor="text1"/>
              </w:rPr>
            </w:pPr>
          </w:p>
          <w:p w14:paraId="7E7D8171" w14:textId="77777777" w:rsidR="000E3FB6" w:rsidRDefault="000E3FB6" w:rsidP="000E3FB6">
            <w:pPr>
              <w:rPr>
                <w:rFonts w:cstheme="minorHAnsi"/>
                <w:color w:val="000000" w:themeColor="text1"/>
              </w:rPr>
            </w:pPr>
          </w:p>
          <w:p w14:paraId="79B52926" w14:textId="77777777" w:rsidR="000E3FB6" w:rsidRPr="000E3FB6" w:rsidRDefault="000E3FB6" w:rsidP="000E3FB6">
            <w:pPr>
              <w:rPr>
                <w:rFonts w:cstheme="minorHAnsi"/>
                <w:sz w:val="16"/>
                <w:szCs w:val="16"/>
              </w:rPr>
            </w:pPr>
          </w:p>
        </w:tc>
      </w:tr>
      <w:tr w:rsidR="00A37E4A" w:rsidRPr="00EC4123" w14:paraId="284F6619" w14:textId="77777777" w:rsidTr="00F44D3A">
        <w:trPr>
          <w:trHeight w:val="272"/>
        </w:trPr>
        <w:tc>
          <w:tcPr>
            <w:tcW w:w="451" w:type="dxa"/>
            <w:vMerge/>
          </w:tcPr>
          <w:p w14:paraId="1C4D3EE8" w14:textId="77777777" w:rsidR="00A37E4A" w:rsidRPr="00EC4123" w:rsidRDefault="00A37E4A" w:rsidP="00F44D3A">
            <w:pPr>
              <w:jc w:val="center"/>
              <w:rPr>
                <w:rFonts w:cstheme="minorHAnsi"/>
                <w:sz w:val="16"/>
                <w:szCs w:val="16"/>
              </w:rPr>
            </w:pPr>
          </w:p>
        </w:tc>
        <w:tc>
          <w:tcPr>
            <w:tcW w:w="1387" w:type="dxa"/>
            <w:vMerge/>
          </w:tcPr>
          <w:p w14:paraId="5A7317E8" w14:textId="77777777" w:rsidR="00A37E4A" w:rsidRPr="00EC4123" w:rsidRDefault="00A37E4A" w:rsidP="00F44D3A">
            <w:pPr>
              <w:rPr>
                <w:rFonts w:cstheme="minorHAnsi"/>
                <w:sz w:val="16"/>
                <w:szCs w:val="16"/>
              </w:rPr>
            </w:pPr>
          </w:p>
        </w:tc>
        <w:tc>
          <w:tcPr>
            <w:tcW w:w="567" w:type="dxa"/>
            <w:vMerge/>
          </w:tcPr>
          <w:p w14:paraId="0C690004" w14:textId="77777777" w:rsidR="00A37E4A" w:rsidRPr="00EC4123" w:rsidRDefault="00A37E4A" w:rsidP="00F44D3A">
            <w:pPr>
              <w:jc w:val="center"/>
              <w:rPr>
                <w:rFonts w:cstheme="minorHAnsi"/>
                <w:sz w:val="16"/>
                <w:szCs w:val="16"/>
              </w:rPr>
            </w:pPr>
          </w:p>
        </w:tc>
        <w:tc>
          <w:tcPr>
            <w:tcW w:w="709" w:type="dxa"/>
            <w:vMerge/>
          </w:tcPr>
          <w:p w14:paraId="33326009" w14:textId="77777777" w:rsidR="00A37E4A" w:rsidRPr="00EC4123" w:rsidRDefault="00A37E4A" w:rsidP="00F44D3A">
            <w:pPr>
              <w:jc w:val="center"/>
              <w:rPr>
                <w:rFonts w:cstheme="minorHAnsi"/>
                <w:sz w:val="16"/>
                <w:szCs w:val="16"/>
              </w:rPr>
            </w:pPr>
          </w:p>
        </w:tc>
        <w:tc>
          <w:tcPr>
            <w:tcW w:w="3118" w:type="dxa"/>
          </w:tcPr>
          <w:p w14:paraId="2E9B1728" w14:textId="77777777" w:rsidR="00A37E4A" w:rsidRPr="00EC4123" w:rsidRDefault="00A37E4A" w:rsidP="00F44D3A">
            <w:pPr>
              <w:rPr>
                <w:rFonts w:cstheme="minorHAnsi"/>
                <w:sz w:val="16"/>
                <w:szCs w:val="16"/>
              </w:rPr>
            </w:pPr>
            <w:r w:rsidRPr="00EC4123">
              <w:rPr>
                <w:rFonts w:cstheme="minorHAnsi"/>
                <w:sz w:val="16"/>
                <w:szCs w:val="16"/>
              </w:rPr>
              <w:t>Rodzaj obudowy: 3.5”</w:t>
            </w:r>
          </w:p>
        </w:tc>
        <w:tc>
          <w:tcPr>
            <w:tcW w:w="1560" w:type="dxa"/>
          </w:tcPr>
          <w:p w14:paraId="0ED423DD" w14:textId="77777777" w:rsidR="00A37E4A" w:rsidRPr="00EC4123" w:rsidRDefault="00A37E4A" w:rsidP="00F44D3A">
            <w:pPr>
              <w:rPr>
                <w:rFonts w:cstheme="minorHAnsi"/>
                <w:sz w:val="16"/>
                <w:szCs w:val="16"/>
              </w:rPr>
            </w:pPr>
            <w:r w:rsidRPr="00EC4123">
              <w:rPr>
                <w:rFonts w:cstheme="minorHAnsi"/>
                <w:sz w:val="16"/>
                <w:szCs w:val="16"/>
              </w:rPr>
              <w:t xml:space="preserve">Rodzaj obudowy: </w:t>
            </w:r>
            <w:r>
              <w:rPr>
                <w:rFonts w:cstheme="minorHAnsi"/>
                <w:sz w:val="16"/>
                <w:szCs w:val="16"/>
              </w:rPr>
              <w:t>……………………</w:t>
            </w:r>
            <w:r w:rsidRPr="00EC4123">
              <w:rPr>
                <w:rFonts w:cstheme="minorHAnsi"/>
                <w:sz w:val="16"/>
                <w:szCs w:val="16"/>
              </w:rPr>
              <w:t>”</w:t>
            </w:r>
          </w:p>
        </w:tc>
        <w:tc>
          <w:tcPr>
            <w:tcW w:w="1701" w:type="dxa"/>
            <w:vMerge/>
          </w:tcPr>
          <w:p w14:paraId="7B708FF3" w14:textId="77777777" w:rsidR="00A37E4A" w:rsidRPr="00EC4123" w:rsidRDefault="00A37E4A" w:rsidP="00F44D3A">
            <w:pPr>
              <w:rPr>
                <w:rFonts w:cstheme="minorHAnsi"/>
                <w:sz w:val="16"/>
                <w:szCs w:val="16"/>
              </w:rPr>
            </w:pPr>
          </w:p>
        </w:tc>
      </w:tr>
      <w:tr w:rsidR="00A37E4A" w:rsidRPr="00EC4123" w14:paraId="19B85545" w14:textId="77777777" w:rsidTr="00F44D3A">
        <w:trPr>
          <w:trHeight w:val="277"/>
        </w:trPr>
        <w:tc>
          <w:tcPr>
            <w:tcW w:w="451" w:type="dxa"/>
            <w:vMerge/>
          </w:tcPr>
          <w:p w14:paraId="090C9AA3" w14:textId="77777777" w:rsidR="00A37E4A" w:rsidRPr="00EC4123" w:rsidRDefault="00A37E4A" w:rsidP="00F44D3A">
            <w:pPr>
              <w:jc w:val="center"/>
              <w:rPr>
                <w:rFonts w:cstheme="minorHAnsi"/>
                <w:sz w:val="16"/>
                <w:szCs w:val="16"/>
              </w:rPr>
            </w:pPr>
          </w:p>
        </w:tc>
        <w:tc>
          <w:tcPr>
            <w:tcW w:w="1387" w:type="dxa"/>
            <w:vMerge/>
          </w:tcPr>
          <w:p w14:paraId="4395129E" w14:textId="77777777" w:rsidR="00A37E4A" w:rsidRPr="00EC4123" w:rsidRDefault="00A37E4A" w:rsidP="00F44D3A">
            <w:pPr>
              <w:rPr>
                <w:rFonts w:cstheme="minorHAnsi"/>
                <w:sz w:val="16"/>
                <w:szCs w:val="16"/>
              </w:rPr>
            </w:pPr>
          </w:p>
        </w:tc>
        <w:tc>
          <w:tcPr>
            <w:tcW w:w="567" w:type="dxa"/>
            <w:vMerge/>
          </w:tcPr>
          <w:p w14:paraId="48F8021A" w14:textId="77777777" w:rsidR="00A37E4A" w:rsidRPr="00EC4123" w:rsidRDefault="00A37E4A" w:rsidP="00F44D3A">
            <w:pPr>
              <w:jc w:val="center"/>
              <w:rPr>
                <w:rFonts w:cstheme="minorHAnsi"/>
                <w:sz w:val="16"/>
                <w:szCs w:val="16"/>
              </w:rPr>
            </w:pPr>
          </w:p>
        </w:tc>
        <w:tc>
          <w:tcPr>
            <w:tcW w:w="709" w:type="dxa"/>
            <w:vMerge/>
          </w:tcPr>
          <w:p w14:paraId="6D757CF4" w14:textId="77777777" w:rsidR="00A37E4A" w:rsidRPr="00EC4123" w:rsidRDefault="00A37E4A" w:rsidP="00F44D3A">
            <w:pPr>
              <w:jc w:val="center"/>
              <w:rPr>
                <w:rFonts w:cstheme="minorHAnsi"/>
                <w:sz w:val="16"/>
                <w:szCs w:val="16"/>
              </w:rPr>
            </w:pPr>
          </w:p>
        </w:tc>
        <w:tc>
          <w:tcPr>
            <w:tcW w:w="3118" w:type="dxa"/>
          </w:tcPr>
          <w:p w14:paraId="4F4790DB" w14:textId="77777777" w:rsidR="00A37E4A" w:rsidRPr="00EC4123" w:rsidRDefault="00A37E4A" w:rsidP="00F44D3A">
            <w:pPr>
              <w:rPr>
                <w:rFonts w:cstheme="minorHAnsi"/>
                <w:sz w:val="16"/>
                <w:szCs w:val="16"/>
              </w:rPr>
            </w:pPr>
            <w:r w:rsidRPr="00EC4123">
              <w:rPr>
                <w:rFonts w:cstheme="minorHAnsi"/>
                <w:sz w:val="16"/>
                <w:szCs w:val="16"/>
              </w:rPr>
              <w:t xml:space="preserve">Interfejs: SATA 6 </w:t>
            </w:r>
            <w:proofErr w:type="spellStart"/>
            <w:r w:rsidRPr="00EC4123">
              <w:rPr>
                <w:rFonts w:cstheme="minorHAnsi"/>
                <w:sz w:val="16"/>
                <w:szCs w:val="16"/>
              </w:rPr>
              <w:t>Gb</w:t>
            </w:r>
            <w:proofErr w:type="spellEnd"/>
            <w:r w:rsidRPr="00EC4123">
              <w:rPr>
                <w:rFonts w:cstheme="minorHAnsi"/>
                <w:sz w:val="16"/>
                <w:szCs w:val="16"/>
              </w:rPr>
              <w:t>/s</w:t>
            </w:r>
          </w:p>
        </w:tc>
        <w:tc>
          <w:tcPr>
            <w:tcW w:w="1560" w:type="dxa"/>
          </w:tcPr>
          <w:p w14:paraId="078CF0E9" w14:textId="77777777" w:rsidR="00A37E4A" w:rsidRPr="00EC4123" w:rsidRDefault="00A37E4A" w:rsidP="00F44D3A">
            <w:pPr>
              <w:rPr>
                <w:rFonts w:cstheme="minorHAnsi"/>
                <w:sz w:val="16"/>
                <w:szCs w:val="16"/>
              </w:rPr>
            </w:pPr>
            <w:r w:rsidRPr="00EC4123">
              <w:rPr>
                <w:rFonts w:cstheme="minorHAnsi"/>
                <w:sz w:val="16"/>
                <w:szCs w:val="16"/>
              </w:rPr>
              <w:t xml:space="preserve">Interfejs: SATA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Gb</w:t>
            </w:r>
            <w:proofErr w:type="spellEnd"/>
            <w:r w:rsidRPr="00EC4123">
              <w:rPr>
                <w:rFonts w:cstheme="minorHAnsi"/>
                <w:sz w:val="16"/>
                <w:szCs w:val="16"/>
              </w:rPr>
              <w:t>/s</w:t>
            </w:r>
          </w:p>
        </w:tc>
        <w:tc>
          <w:tcPr>
            <w:tcW w:w="1701" w:type="dxa"/>
            <w:vMerge/>
          </w:tcPr>
          <w:p w14:paraId="4502DBD5" w14:textId="77777777" w:rsidR="00A37E4A" w:rsidRPr="00EC4123" w:rsidRDefault="00A37E4A" w:rsidP="00F44D3A">
            <w:pPr>
              <w:rPr>
                <w:rFonts w:cstheme="minorHAnsi"/>
                <w:sz w:val="16"/>
                <w:szCs w:val="16"/>
              </w:rPr>
            </w:pPr>
          </w:p>
        </w:tc>
      </w:tr>
      <w:tr w:rsidR="00A37E4A" w:rsidRPr="00EC4123" w14:paraId="06966CB0" w14:textId="77777777" w:rsidTr="00F44D3A">
        <w:trPr>
          <w:trHeight w:val="267"/>
        </w:trPr>
        <w:tc>
          <w:tcPr>
            <w:tcW w:w="451" w:type="dxa"/>
            <w:vMerge/>
          </w:tcPr>
          <w:p w14:paraId="4FABF834" w14:textId="77777777" w:rsidR="00A37E4A" w:rsidRPr="00EC4123" w:rsidRDefault="00A37E4A" w:rsidP="00F44D3A">
            <w:pPr>
              <w:jc w:val="center"/>
              <w:rPr>
                <w:rFonts w:cstheme="minorHAnsi"/>
                <w:sz w:val="16"/>
                <w:szCs w:val="16"/>
              </w:rPr>
            </w:pPr>
          </w:p>
        </w:tc>
        <w:tc>
          <w:tcPr>
            <w:tcW w:w="1387" w:type="dxa"/>
            <w:vMerge/>
          </w:tcPr>
          <w:p w14:paraId="135DCF51" w14:textId="77777777" w:rsidR="00A37E4A" w:rsidRPr="00EC4123" w:rsidRDefault="00A37E4A" w:rsidP="00F44D3A">
            <w:pPr>
              <w:rPr>
                <w:rFonts w:cstheme="minorHAnsi"/>
                <w:sz w:val="16"/>
                <w:szCs w:val="16"/>
              </w:rPr>
            </w:pPr>
          </w:p>
        </w:tc>
        <w:tc>
          <w:tcPr>
            <w:tcW w:w="567" w:type="dxa"/>
            <w:vMerge/>
          </w:tcPr>
          <w:p w14:paraId="10E70389" w14:textId="77777777" w:rsidR="00A37E4A" w:rsidRPr="00EC4123" w:rsidRDefault="00A37E4A" w:rsidP="00F44D3A">
            <w:pPr>
              <w:jc w:val="center"/>
              <w:rPr>
                <w:rFonts w:cstheme="minorHAnsi"/>
                <w:sz w:val="16"/>
                <w:szCs w:val="16"/>
              </w:rPr>
            </w:pPr>
          </w:p>
        </w:tc>
        <w:tc>
          <w:tcPr>
            <w:tcW w:w="709" w:type="dxa"/>
            <w:vMerge/>
          </w:tcPr>
          <w:p w14:paraId="097F5F96" w14:textId="77777777" w:rsidR="00A37E4A" w:rsidRPr="00EC4123" w:rsidRDefault="00A37E4A" w:rsidP="00F44D3A">
            <w:pPr>
              <w:jc w:val="center"/>
              <w:rPr>
                <w:rFonts w:cstheme="minorHAnsi"/>
                <w:sz w:val="16"/>
                <w:szCs w:val="16"/>
              </w:rPr>
            </w:pPr>
          </w:p>
        </w:tc>
        <w:tc>
          <w:tcPr>
            <w:tcW w:w="3118" w:type="dxa"/>
          </w:tcPr>
          <w:p w14:paraId="7682B589" w14:textId="77777777" w:rsidR="00A37E4A" w:rsidRPr="00EC4123" w:rsidRDefault="00A37E4A" w:rsidP="00F44D3A">
            <w:pPr>
              <w:rPr>
                <w:rFonts w:cstheme="minorHAnsi"/>
                <w:sz w:val="16"/>
                <w:szCs w:val="16"/>
              </w:rPr>
            </w:pPr>
            <w:r w:rsidRPr="00EC4123">
              <w:rPr>
                <w:rFonts w:cstheme="minorHAnsi"/>
                <w:sz w:val="16"/>
                <w:szCs w:val="16"/>
              </w:rPr>
              <w:t>Rozmiar sektora: minimum 512e</w:t>
            </w:r>
          </w:p>
        </w:tc>
        <w:tc>
          <w:tcPr>
            <w:tcW w:w="1560" w:type="dxa"/>
          </w:tcPr>
          <w:p w14:paraId="0F7B43E1" w14:textId="77777777" w:rsidR="00A37E4A" w:rsidRPr="00EC4123" w:rsidRDefault="00A37E4A" w:rsidP="00F44D3A">
            <w:pPr>
              <w:rPr>
                <w:rFonts w:cstheme="minorHAnsi"/>
                <w:sz w:val="16"/>
                <w:szCs w:val="16"/>
              </w:rPr>
            </w:pPr>
            <w:r w:rsidRPr="00EC4123">
              <w:rPr>
                <w:rFonts w:cstheme="minorHAnsi"/>
                <w:sz w:val="16"/>
                <w:szCs w:val="16"/>
              </w:rPr>
              <w:t xml:space="preserve">Rozmiar sektora: </w:t>
            </w:r>
            <w:r>
              <w:rPr>
                <w:rFonts w:cstheme="minorHAnsi"/>
                <w:sz w:val="16"/>
                <w:szCs w:val="16"/>
              </w:rPr>
              <w:t>……………………</w:t>
            </w:r>
          </w:p>
        </w:tc>
        <w:tc>
          <w:tcPr>
            <w:tcW w:w="1701" w:type="dxa"/>
            <w:vMerge/>
          </w:tcPr>
          <w:p w14:paraId="06E7D300" w14:textId="77777777" w:rsidR="00A37E4A" w:rsidRPr="00EC4123" w:rsidRDefault="00A37E4A" w:rsidP="00F44D3A">
            <w:pPr>
              <w:rPr>
                <w:rFonts w:cstheme="minorHAnsi"/>
                <w:sz w:val="16"/>
                <w:szCs w:val="16"/>
              </w:rPr>
            </w:pPr>
          </w:p>
        </w:tc>
      </w:tr>
      <w:tr w:rsidR="00A37E4A" w:rsidRPr="00EC4123" w14:paraId="4988BC06" w14:textId="77777777" w:rsidTr="00F44D3A">
        <w:trPr>
          <w:trHeight w:val="412"/>
        </w:trPr>
        <w:tc>
          <w:tcPr>
            <w:tcW w:w="451" w:type="dxa"/>
            <w:vMerge/>
          </w:tcPr>
          <w:p w14:paraId="53D44C91" w14:textId="77777777" w:rsidR="00A37E4A" w:rsidRPr="00EC4123" w:rsidRDefault="00A37E4A" w:rsidP="00F44D3A">
            <w:pPr>
              <w:jc w:val="center"/>
              <w:rPr>
                <w:rFonts w:cstheme="minorHAnsi"/>
                <w:sz w:val="16"/>
                <w:szCs w:val="16"/>
              </w:rPr>
            </w:pPr>
          </w:p>
        </w:tc>
        <w:tc>
          <w:tcPr>
            <w:tcW w:w="1387" w:type="dxa"/>
            <w:vMerge/>
          </w:tcPr>
          <w:p w14:paraId="128A2C19" w14:textId="77777777" w:rsidR="00A37E4A" w:rsidRPr="00EC4123" w:rsidRDefault="00A37E4A" w:rsidP="00F44D3A">
            <w:pPr>
              <w:rPr>
                <w:rFonts w:cstheme="minorHAnsi"/>
                <w:sz w:val="16"/>
                <w:szCs w:val="16"/>
              </w:rPr>
            </w:pPr>
          </w:p>
        </w:tc>
        <w:tc>
          <w:tcPr>
            <w:tcW w:w="567" w:type="dxa"/>
            <w:vMerge/>
          </w:tcPr>
          <w:p w14:paraId="59CA7141" w14:textId="77777777" w:rsidR="00A37E4A" w:rsidRPr="00EC4123" w:rsidRDefault="00A37E4A" w:rsidP="00F44D3A">
            <w:pPr>
              <w:jc w:val="center"/>
              <w:rPr>
                <w:rFonts w:cstheme="minorHAnsi"/>
                <w:sz w:val="16"/>
                <w:szCs w:val="16"/>
              </w:rPr>
            </w:pPr>
          </w:p>
        </w:tc>
        <w:tc>
          <w:tcPr>
            <w:tcW w:w="709" w:type="dxa"/>
            <w:vMerge/>
          </w:tcPr>
          <w:p w14:paraId="4667B0F7" w14:textId="77777777" w:rsidR="00A37E4A" w:rsidRPr="00EC4123" w:rsidRDefault="00A37E4A" w:rsidP="00F44D3A">
            <w:pPr>
              <w:jc w:val="center"/>
              <w:rPr>
                <w:rFonts w:cstheme="minorHAnsi"/>
                <w:sz w:val="16"/>
                <w:szCs w:val="16"/>
              </w:rPr>
            </w:pPr>
          </w:p>
        </w:tc>
        <w:tc>
          <w:tcPr>
            <w:tcW w:w="3118" w:type="dxa"/>
          </w:tcPr>
          <w:p w14:paraId="12FCD238" w14:textId="77777777" w:rsidR="00A37E4A" w:rsidRPr="00EC4123" w:rsidRDefault="00A37E4A" w:rsidP="00F44D3A">
            <w:pPr>
              <w:rPr>
                <w:rFonts w:cstheme="minorHAnsi"/>
                <w:sz w:val="16"/>
                <w:szCs w:val="16"/>
              </w:rPr>
            </w:pPr>
            <w:r w:rsidRPr="00EC4123">
              <w:rPr>
                <w:rFonts w:cstheme="minorHAnsi"/>
                <w:sz w:val="16"/>
                <w:szCs w:val="16"/>
              </w:rPr>
              <w:t xml:space="preserve">Prędkość obrotowa: minimum 7,200 </w:t>
            </w:r>
            <w:proofErr w:type="spellStart"/>
            <w:r w:rsidRPr="00EC4123">
              <w:rPr>
                <w:rFonts w:cstheme="minorHAnsi"/>
                <w:sz w:val="16"/>
                <w:szCs w:val="16"/>
              </w:rPr>
              <w:t>rpm</w:t>
            </w:r>
            <w:proofErr w:type="spellEnd"/>
          </w:p>
        </w:tc>
        <w:tc>
          <w:tcPr>
            <w:tcW w:w="1560" w:type="dxa"/>
          </w:tcPr>
          <w:p w14:paraId="081963B2" w14:textId="77777777" w:rsidR="00A37E4A" w:rsidRPr="00EC4123" w:rsidRDefault="00A37E4A" w:rsidP="00F44D3A">
            <w:pPr>
              <w:rPr>
                <w:rFonts w:cstheme="minorHAnsi"/>
                <w:sz w:val="16"/>
                <w:szCs w:val="16"/>
              </w:rPr>
            </w:pPr>
            <w:r w:rsidRPr="00EC4123">
              <w:rPr>
                <w:rFonts w:cstheme="minorHAnsi"/>
                <w:sz w:val="16"/>
                <w:szCs w:val="16"/>
              </w:rPr>
              <w:t xml:space="preserve">Prędkość obrotowa: minimum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rpm</w:t>
            </w:r>
            <w:proofErr w:type="spellEnd"/>
          </w:p>
        </w:tc>
        <w:tc>
          <w:tcPr>
            <w:tcW w:w="1701" w:type="dxa"/>
            <w:vMerge/>
          </w:tcPr>
          <w:p w14:paraId="511263BA" w14:textId="77777777" w:rsidR="00A37E4A" w:rsidRPr="00EC4123" w:rsidRDefault="00A37E4A" w:rsidP="00F44D3A">
            <w:pPr>
              <w:rPr>
                <w:rFonts w:cstheme="minorHAnsi"/>
                <w:sz w:val="16"/>
                <w:szCs w:val="16"/>
              </w:rPr>
            </w:pPr>
          </w:p>
        </w:tc>
      </w:tr>
      <w:tr w:rsidR="00A37E4A" w:rsidRPr="00EC4123" w14:paraId="543B487E" w14:textId="77777777" w:rsidTr="00F44D3A">
        <w:trPr>
          <w:trHeight w:val="563"/>
        </w:trPr>
        <w:tc>
          <w:tcPr>
            <w:tcW w:w="451" w:type="dxa"/>
            <w:vMerge/>
          </w:tcPr>
          <w:p w14:paraId="1DA209C6" w14:textId="77777777" w:rsidR="00A37E4A" w:rsidRPr="00EC4123" w:rsidRDefault="00A37E4A" w:rsidP="00F44D3A">
            <w:pPr>
              <w:jc w:val="center"/>
              <w:rPr>
                <w:rFonts w:cstheme="minorHAnsi"/>
                <w:sz w:val="16"/>
                <w:szCs w:val="16"/>
              </w:rPr>
            </w:pPr>
          </w:p>
        </w:tc>
        <w:tc>
          <w:tcPr>
            <w:tcW w:w="1387" w:type="dxa"/>
            <w:vMerge/>
          </w:tcPr>
          <w:p w14:paraId="6C5DB15E" w14:textId="77777777" w:rsidR="00A37E4A" w:rsidRPr="00EC4123" w:rsidRDefault="00A37E4A" w:rsidP="00F44D3A">
            <w:pPr>
              <w:rPr>
                <w:rFonts w:cstheme="minorHAnsi"/>
                <w:sz w:val="16"/>
                <w:szCs w:val="16"/>
              </w:rPr>
            </w:pPr>
          </w:p>
        </w:tc>
        <w:tc>
          <w:tcPr>
            <w:tcW w:w="567" w:type="dxa"/>
            <w:vMerge/>
          </w:tcPr>
          <w:p w14:paraId="616A4514" w14:textId="77777777" w:rsidR="00A37E4A" w:rsidRPr="00EC4123" w:rsidRDefault="00A37E4A" w:rsidP="00F44D3A">
            <w:pPr>
              <w:jc w:val="center"/>
              <w:rPr>
                <w:rFonts w:cstheme="minorHAnsi"/>
                <w:sz w:val="16"/>
                <w:szCs w:val="16"/>
              </w:rPr>
            </w:pPr>
          </w:p>
        </w:tc>
        <w:tc>
          <w:tcPr>
            <w:tcW w:w="709" w:type="dxa"/>
            <w:vMerge/>
          </w:tcPr>
          <w:p w14:paraId="44E8F9B1" w14:textId="77777777" w:rsidR="00A37E4A" w:rsidRPr="00EC4123" w:rsidRDefault="00A37E4A" w:rsidP="00F44D3A">
            <w:pPr>
              <w:jc w:val="center"/>
              <w:rPr>
                <w:rFonts w:cstheme="minorHAnsi"/>
                <w:sz w:val="16"/>
                <w:szCs w:val="16"/>
              </w:rPr>
            </w:pPr>
          </w:p>
        </w:tc>
        <w:tc>
          <w:tcPr>
            <w:tcW w:w="3118" w:type="dxa"/>
          </w:tcPr>
          <w:p w14:paraId="38BFC495" w14:textId="77777777" w:rsidR="00A37E4A" w:rsidRPr="00EC4123" w:rsidRDefault="00A37E4A" w:rsidP="00F44D3A">
            <w:pPr>
              <w:rPr>
                <w:rFonts w:cstheme="minorHAnsi"/>
                <w:sz w:val="16"/>
                <w:szCs w:val="16"/>
              </w:rPr>
            </w:pPr>
            <w:r w:rsidRPr="00EC4123">
              <w:rPr>
                <w:rFonts w:cstheme="minorHAnsi"/>
                <w:sz w:val="16"/>
                <w:szCs w:val="16"/>
              </w:rPr>
              <w:t xml:space="preserve">Szybkość interfejsu: minimum 6.0 </w:t>
            </w:r>
            <w:proofErr w:type="spellStart"/>
            <w:r w:rsidRPr="00EC4123">
              <w:rPr>
                <w:rFonts w:cstheme="minorHAnsi"/>
                <w:sz w:val="16"/>
                <w:szCs w:val="16"/>
              </w:rPr>
              <w:t>Gb</w:t>
            </w:r>
            <w:proofErr w:type="spellEnd"/>
            <w:r w:rsidRPr="00EC4123">
              <w:rPr>
                <w:rFonts w:cstheme="minorHAnsi"/>
                <w:sz w:val="16"/>
                <w:szCs w:val="16"/>
              </w:rPr>
              <w:t xml:space="preserve">/s, 3.0 </w:t>
            </w:r>
            <w:proofErr w:type="spellStart"/>
            <w:r w:rsidRPr="00EC4123">
              <w:rPr>
                <w:rFonts w:cstheme="minorHAnsi"/>
                <w:sz w:val="16"/>
                <w:szCs w:val="16"/>
              </w:rPr>
              <w:t>Gb</w:t>
            </w:r>
            <w:proofErr w:type="spellEnd"/>
            <w:r w:rsidRPr="00EC4123">
              <w:rPr>
                <w:rFonts w:cstheme="minorHAnsi"/>
                <w:sz w:val="16"/>
                <w:szCs w:val="16"/>
              </w:rPr>
              <w:t xml:space="preserve">/s, 1.5 </w:t>
            </w:r>
            <w:proofErr w:type="spellStart"/>
            <w:r w:rsidRPr="00EC4123">
              <w:rPr>
                <w:rFonts w:cstheme="minorHAnsi"/>
                <w:sz w:val="16"/>
                <w:szCs w:val="16"/>
              </w:rPr>
              <w:t>Gb</w:t>
            </w:r>
            <w:proofErr w:type="spellEnd"/>
            <w:r w:rsidRPr="00EC4123">
              <w:rPr>
                <w:rFonts w:cstheme="minorHAnsi"/>
                <w:sz w:val="16"/>
                <w:szCs w:val="16"/>
              </w:rPr>
              <w:t>/s</w:t>
            </w:r>
          </w:p>
        </w:tc>
        <w:tc>
          <w:tcPr>
            <w:tcW w:w="1560" w:type="dxa"/>
          </w:tcPr>
          <w:p w14:paraId="2FE55455" w14:textId="77777777" w:rsidR="00A37E4A" w:rsidRPr="00EC4123" w:rsidRDefault="00A37E4A" w:rsidP="00F44D3A">
            <w:pPr>
              <w:rPr>
                <w:rFonts w:cstheme="minorHAnsi"/>
                <w:sz w:val="16"/>
                <w:szCs w:val="16"/>
              </w:rPr>
            </w:pPr>
            <w:r w:rsidRPr="00EC4123">
              <w:rPr>
                <w:rFonts w:cstheme="minorHAnsi"/>
                <w:sz w:val="16"/>
                <w:szCs w:val="16"/>
              </w:rPr>
              <w:t xml:space="preserve">Szybkość interfejsu: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Gb</w:t>
            </w:r>
            <w:proofErr w:type="spellEnd"/>
            <w:r w:rsidRPr="00EC4123">
              <w:rPr>
                <w:rFonts w:cstheme="minorHAnsi"/>
                <w:sz w:val="16"/>
                <w:szCs w:val="16"/>
              </w:rPr>
              <w:t xml:space="preserve">/s,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Gb</w:t>
            </w:r>
            <w:proofErr w:type="spellEnd"/>
            <w:r w:rsidRPr="00EC4123">
              <w:rPr>
                <w:rFonts w:cstheme="minorHAnsi"/>
                <w:sz w:val="16"/>
                <w:szCs w:val="16"/>
              </w:rPr>
              <w:t xml:space="preserve">/s,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Gb</w:t>
            </w:r>
            <w:proofErr w:type="spellEnd"/>
            <w:r w:rsidRPr="00EC4123">
              <w:rPr>
                <w:rFonts w:cstheme="minorHAnsi"/>
                <w:sz w:val="16"/>
                <w:szCs w:val="16"/>
              </w:rPr>
              <w:t>/s</w:t>
            </w:r>
          </w:p>
        </w:tc>
        <w:tc>
          <w:tcPr>
            <w:tcW w:w="1701" w:type="dxa"/>
            <w:vMerge/>
          </w:tcPr>
          <w:p w14:paraId="0BE1104E" w14:textId="77777777" w:rsidR="00A37E4A" w:rsidRPr="00EC4123" w:rsidRDefault="00A37E4A" w:rsidP="00F44D3A">
            <w:pPr>
              <w:rPr>
                <w:rFonts w:cstheme="minorHAnsi"/>
                <w:sz w:val="16"/>
                <w:szCs w:val="16"/>
              </w:rPr>
            </w:pPr>
          </w:p>
        </w:tc>
      </w:tr>
      <w:tr w:rsidR="00A37E4A" w:rsidRPr="00EC4123" w14:paraId="489651E5" w14:textId="77777777" w:rsidTr="00F44D3A">
        <w:trPr>
          <w:trHeight w:val="387"/>
        </w:trPr>
        <w:tc>
          <w:tcPr>
            <w:tcW w:w="451" w:type="dxa"/>
            <w:vMerge/>
          </w:tcPr>
          <w:p w14:paraId="0158E08B" w14:textId="77777777" w:rsidR="00A37E4A" w:rsidRPr="00EC4123" w:rsidRDefault="00A37E4A" w:rsidP="00F44D3A">
            <w:pPr>
              <w:jc w:val="center"/>
              <w:rPr>
                <w:rFonts w:cstheme="minorHAnsi"/>
                <w:sz w:val="16"/>
                <w:szCs w:val="16"/>
              </w:rPr>
            </w:pPr>
          </w:p>
        </w:tc>
        <w:tc>
          <w:tcPr>
            <w:tcW w:w="1387" w:type="dxa"/>
            <w:vMerge/>
          </w:tcPr>
          <w:p w14:paraId="49AAF502" w14:textId="77777777" w:rsidR="00A37E4A" w:rsidRPr="00EC4123" w:rsidRDefault="00A37E4A" w:rsidP="00F44D3A">
            <w:pPr>
              <w:rPr>
                <w:rFonts w:cstheme="minorHAnsi"/>
                <w:sz w:val="16"/>
                <w:szCs w:val="16"/>
              </w:rPr>
            </w:pPr>
          </w:p>
        </w:tc>
        <w:tc>
          <w:tcPr>
            <w:tcW w:w="567" w:type="dxa"/>
            <w:vMerge/>
          </w:tcPr>
          <w:p w14:paraId="3E8636A1" w14:textId="77777777" w:rsidR="00A37E4A" w:rsidRPr="00EC4123" w:rsidRDefault="00A37E4A" w:rsidP="00F44D3A">
            <w:pPr>
              <w:jc w:val="center"/>
              <w:rPr>
                <w:rFonts w:cstheme="minorHAnsi"/>
                <w:sz w:val="16"/>
                <w:szCs w:val="16"/>
              </w:rPr>
            </w:pPr>
          </w:p>
        </w:tc>
        <w:tc>
          <w:tcPr>
            <w:tcW w:w="709" w:type="dxa"/>
            <w:vMerge/>
          </w:tcPr>
          <w:p w14:paraId="3DEA88D1" w14:textId="77777777" w:rsidR="00A37E4A" w:rsidRPr="00EC4123" w:rsidRDefault="00A37E4A" w:rsidP="00F44D3A">
            <w:pPr>
              <w:jc w:val="center"/>
              <w:rPr>
                <w:rFonts w:cstheme="minorHAnsi"/>
                <w:sz w:val="16"/>
                <w:szCs w:val="16"/>
              </w:rPr>
            </w:pPr>
          </w:p>
        </w:tc>
        <w:tc>
          <w:tcPr>
            <w:tcW w:w="3118" w:type="dxa"/>
          </w:tcPr>
          <w:p w14:paraId="698F9AF5" w14:textId="77777777" w:rsidR="00A37E4A" w:rsidRPr="00EC4123" w:rsidRDefault="00A37E4A" w:rsidP="00F44D3A">
            <w:pPr>
              <w:rPr>
                <w:rFonts w:cstheme="minorHAnsi"/>
                <w:sz w:val="16"/>
                <w:szCs w:val="16"/>
              </w:rPr>
            </w:pPr>
            <w:r w:rsidRPr="00EC4123">
              <w:rPr>
                <w:rFonts w:cstheme="minorHAnsi"/>
                <w:sz w:val="16"/>
                <w:szCs w:val="16"/>
              </w:rPr>
              <w:t xml:space="preserve">Rozmiar buforu: minimum 256 </w:t>
            </w:r>
            <w:proofErr w:type="spellStart"/>
            <w:r w:rsidRPr="00EC4123">
              <w:rPr>
                <w:rFonts w:cstheme="minorHAnsi"/>
                <w:sz w:val="16"/>
                <w:szCs w:val="16"/>
              </w:rPr>
              <w:t>MiB</w:t>
            </w:r>
            <w:proofErr w:type="spellEnd"/>
          </w:p>
        </w:tc>
        <w:tc>
          <w:tcPr>
            <w:tcW w:w="1560" w:type="dxa"/>
          </w:tcPr>
          <w:p w14:paraId="45388B76" w14:textId="77777777" w:rsidR="00A37E4A" w:rsidRPr="00EC4123" w:rsidRDefault="00A37E4A" w:rsidP="00F44D3A">
            <w:pPr>
              <w:rPr>
                <w:rFonts w:cstheme="minorHAnsi"/>
                <w:sz w:val="16"/>
                <w:szCs w:val="16"/>
              </w:rPr>
            </w:pPr>
            <w:r w:rsidRPr="00EC4123">
              <w:rPr>
                <w:rFonts w:cstheme="minorHAnsi"/>
                <w:sz w:val="16"/>
                <w:szCs w:val="16"/>
              </w:rPr>
              <w:t xml:space="preserve">Rozmiar buforu: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MiB</w:t>
            </w:r>
            <w:proofErr w:type="spellEnd"/>
          </w:p>
        </w:tc>
        <w:tc>
          <w:tcPr>
            <w:tcW w:w="1701" w:type="dxa"/>
            <w:vMerge/>
          </w:tcPr>
          <w:p w14:paraId="254AFB45" w14:textId="77777777" w:rsidR="00A37E4A" w:rsidRPr="00EC4123" w:rsidRDefault="00A37E4A" w:rsidP="00F44D3A">
            <w:pPr>
              <w:rPr>
                <w:rFonts w:cstheme="minorHAnsi"/>
                <w:sz w:val="16"/>
                <w:szCs w:val="16"/>
              </w:rPr>
            </w:pPr>
          </w:p>
        </w:tc>
      </w:tr>
      <w:tr w:rsidR="00A37E4A" w:rsidRPr="00EC4123" w14:paraId="1954F924" w14:textId="77777777" w:rsidTr="00F44D3A">
        <w:trPr>
          <w:trHeight w:val="509"/>
        </w:trPr>
        <w:tc>
          <w:tcPr>
            <w:tcW w:w="451" w:type="dxa"/>
            <w:vMerge/>
          </w:tcPr>
          <w:p w14:paraId="49D09123" w14:textId="77777777" w:rsidR="00A37E4A" w:rsidRPr="00EC4123" w:rsidRDefault="00A37E4A" w:rsidP="00F44D3A">
            <w:pPr>
              <w:jc w:val="center"/>
              <w:rPr>
                <w:rFonts w:cstheme="minorHAnsi"/>
                <w:sz w:val="16"/>
                <w:szCs w:val="16"/>
              </w:rPr>
            </w:pPr>
          </w:p>
        </w:tc>
        <w:tc>
          <w:tcPr>
            <w:tcW w:w="1387" w:type="dxa"/>
            <w:vMerge/>
          </w:tcPr>
          <w:p w14:paraId="615CC879" w14:textId="77777777" w:rsidR="00A37E4A" w:rsidRPr="00EC4123" w:rsidRDefault="00A37E4A" w:rsidP="00F44D3A">
            <w:pPr>
              <w:rPr>
                <w:rFonts w:cstheme="minorHAnsi"/>
                <w:sz w:val="16"/>
                <w:szCs w:val="16"/>
              </w:rPr>
            </w:pPr>
          </w:p>
        </w:tc>
        <w:tc>
          <w:tcPr>
            <w:tcW w:w="567" w:type="dxa"/>
            <w:vMerge/>
          </w:tcPr>
          <w:p w14:paraId="3F83C537" w14:textId="77777777" w:rsidR="00A37E4A" w:rsidRPr="00EC4123" w:rsidRDefault="00A37E4A" w:rsidP="00F44D3A">
            <w:pPr>
              <w:jc w:val="center"/>
              <w:rPr>
                <w:rFonts w:cstheme="minorHAnsi"/>
                <w:sz w:val="16"/>
                <w:szCs w:val="16"/>
              </w:rPr>
            </w:pPr>
          </w:p>
        </w:tc>
        <w:tc>
          <w:tcPr>
            <w:tcW w:w="709" w:type="dxa"/>
            <w:vMerge/>
          </w:tcPr>
          <w:p w14:paraId="3D31A11A" w14:textId="77777777" w:rsidR="00A37E4A" w:rsidRPr="00EC4123" w:rsidRDefault="00A37E4A" w:rsidP="00F44D3A">
            <w:pPr>
              <w:jc w:val="center"/>
              <w:rPr>
                <w:rFonts w:cstheme="minorHAnsi"/>
                <w:sz w:val="16"/>
                <w:szCs w:val="16"/>
              </w:rPr>
            </w:pPr>
          </w:p>
        </w:tc>
        <w:tc>
          <w:tcPr>
            <w:tcW w:w="3118" w:type="dxa"/>
          </w:tcPr>
          <w:p w14:paraId="33FE3F48" w14:textId="77777777" w:rsidR="00A37E4A" w:rsidRPr="00EC4123" w:rsidRDefault="00A37E4A" w:rsidP="00F44D3A">
            <w:pPr>
              <w:rPr>
                <w:rFonts w:cstheme="minorHAnsi"/>
                <w:sz w:val="16"/>
                <w:szCs w:val="16"/>
              </w:rPr>
            </w:pPr>
            <w:r w:rsidRPr="00EC4123">
              <w:rPr>
                <w:rFonts w:cstheme="minorHAnsi"/>
                <w:sz w:val="16"/>
                <w:szCs w:val="16"/>
              </w:rPr>
              <w:t xml:space="preserve">Maksymalna stała prędkość </w:t>
            </w:r>
            <w:proofErr w:type="spellStart"/>
            <w:r w:rsidRPr="00EC4123">
              <w:rPr>
                <w:rFonts w:cstheme="minorHAnsi"/>
                <w:sz w:val="16"/>
                <w:szCs w:val="16"/>
              </w:rPr>
              <w:t>przesyłu</w:t>
            </w:r>
            <w:proofErr w:type="spellEnd"/>
            <w:r w:rsidRPr="00EC4123">
              <w:rPr>
                <w:rFonts w:cstheme="minorHAnsi"/>
                <w:sz w:val="16"/>
                <w:szCs w:val="16"/>
              </w:rPr>
              <w:t xml:space="preserve"> danych: minimum 242 </w:t>
            </w:r>
            <w:proofErr w:type="spellStart"/>
            <w:r w:rsidRPr="00EC4123">
              <w:rPr>
                <w:rFonts w:cstheme="minorHAnsi"/>
                <w:sz w:val="16"/>
                <w:szCs w:val="16"/>
              </w:rPr>
              <w:t>MiB</w:t>
            </w:r>
            <w:proofErr w:type="spellEnd"/>
            <w:r w:rsidRPr="00EC4123">
              <w:rPr>
                <w:rFonts w:cstheme="minorHAnsi"/>
                <w:sz w:val="16"/>
                <w:szCs w:val="16"/>
              </w:rPr>
              <w:t>/s</w:t>
            </w:r>
          </w:p>
        </w:tc>
        <w:tc>
          <w:tcPr>
            <w:tcW w:w="1560" w:type="dxa"/>
          </w:tcPr>
          <w:p w14:paraId="3BCE8905" w14:textId="77777777" w:rsidR="00A37E4A" w:rsidRPr="00EC4123" w:rsidRDefault="00A37E4A" w:rsidP="00F44D3A">
            <w:pPr>
              <w:rPr>
                <w:rFonts w:cstheme="minorHAnsi"/>
                <w:sz w:val="16"/>
                <w:szCs w:val="16"/>
              </w:rPr>
            </w:pPr>
            <w:r w:rsidRPr="00EC4123">
              <w:rPr>
                <w:rFonts w:cstheme="minorHAnsi"/>
                <w:sz w:val="16"/>
                <w:szCs w:val="16"/>
              </w:rPr>
              <w:t xml:space="preserve">Maksymalna stała prędkość </w:t>
            </w:r>
            <w:proofErr w:type="spellStart"/>
            <w:r w:rsidRPr="00EC4123">
              <w:rPr>
                <w:rFonts w:cstheme="minorHAnsi"/>
                <w:sz w:val="16"/>
                <w:szCs w:val="16"/>
              </w:rPr>
              <w:t>przesyłu</w:t>
            </w:r>
            <w:proofErr w:type="spellEnd"/>
            <w:r w:rsidRPr="00EC4123">
              <w:rPr>
                <w:rFonts w:cstheme="minorHAnsi"/>
                <w:sz w:val="16"/>
                <w:szCs w:val="16"/>
              </w:rPr>
              <w:t xml:space="preserve"> danych: </w:t>
            </w:r>
            <w:r>
              <w:rPr>
                <w:rFonts w:cstheme="minorHAnsi"/>
                <w:sz w:val="16"/>
                <w:szCs w:val="16"/>
              </w:rPr>
              <w:t>……………………</w:t>
            </w:r>
            <w:r w:rsidRPr="00EC4123">
              <w:rPr>
                <w:rFonts w:cstheme="minorHAnsi"/>
                <w:sz w:val="16"/>
                <w:szCs w:val="16"/>
              </w:rPr>
              <w:t xml:space="preserve">  </w:t>
            </w:r>
            <w:proofErr w:type="spellStart"/>
            <w:r w:rsidRPr="00EC4123">
              <w:rPr>
                <w:rFonts w:cstheme="minorHAnsi"/>
                <w:sz w:val="16"/>
                <w:szCs w:val="16"/>
              </w:rPr>
              <w:t>MiB</w:t>
            </w:r>
            <w:proofErr w:type="spellEnd"/>
            <w:r w:rsidRPr="00EC4123">
              <w:rPr>
                <w:rFonts w:cstheme="minorHAnsi"/>
                <w:sz w:val="16"/>
                <w:szCs w:val="16"/>
              </w:rPr>
              <w:t>/s</w:t>
            </w:r>
          </w:p>
        </w:tc>
        <w:tc>
          <w:tcPr>
            <w:tcW w:w="1701" w:type="dxa"/>
            <w:vMerge/>
          </w:tcPr>
          <w:p w14:paraId="7D6B52D0" w14:textId="77777777" w:rsidR="00A37E4A" w:rsidRPr="00EC4123" w:rsidRDefault="00A37E4A" w:rsidP="00F44D3A">
            <w:pPr>
              <w:rPr>
                <w:rFonts w:cstheme="minorHAnsi"/>
                <w:sz w:val="16"/>
                <w:szCs w:val="16"/>
              </w:rPr>
            </w:pPr>
          </w:p>
        </w:tc>
      </w:tr>
      <w:tr w:rsidR="00A37E4A" w:rsidRPr="00EC4123" w14:paraId="121B9F69" w14:textId="77777777" w:rsidTr="00F44D3A">
        <w:trPr>
          <w:trHeight w:val="840"/>
        </w:trPr>
        <w:tc>
          <w:tcPr>
            <w:tcW w:w="451" w:type="dxa"/>
            <w:vMerge/>
          </w:tcPr>
          <w:p w14:paraId="6BE68C0E" w14:textId="77777777" w:rsidR="00A37E4A" w:rsidRPr="00EC4123" w:rsidRDefault="00A37E4A" w:rsidP="00F44D3A">
            <w:pPr>
              <w:jc w:val="center"/>
              <w:rPr>
                <w:rFonts w:cstheme="minorHAnsi"/>
                <w:sz w:val="16"/>
                <w:szCs w:val="16"/>
              </w:rPr>
            </w:pPr>
          </w:p>
        </w:tc>
        <w:tc>
          <w:tcPr>
            <w:tcW w:w="1387" w:type="dxa"/>
            <w:vMerge/>
          </w:tcPr>
          <w:p w14:paraId="0697D4D9" w14:textId="77777777" w:rsidR="00A37E4A" w:rsidRPr="00EC4123" w:rsidRDefault="00A37E4A" w:rsidP="00F44D3A">
            <w:pPr>
              <w:rPr>
                <w:rFonts w:cstheme="minorHAnsi"/>
                <w:sz w:val="16"/>
                <w:szCs w:val="16"/>
              </w:rPr>
            </w:pPr>
          </w:p>
        </w:tc>
        <w:tc>
          <w:tcPr>
            <w:tcW w:w="567" w:type="dxa"/>
            <w:vMerge/>
          </w:tcPr>
          <w:p w14:paraId="09CD41B5" w14:textId="77777777" w:rsidR="00A37E4A" w:rsidRPr="00EC4123" w:rsidRDefault="00A37E4A" w:rsidP="00F44D3A">
            <w:pPr>
              <w:jc w:val="center"/>
              <w:rPr>
                <w:rFonts w:cstheme="minorHAnsi"/>
                <w:sz w:val="16"/>
                <w:szCs w:val="16"/>
              </w:rPr>
            </w:pPr>
          </w:p>
        </w:tc>
        <w:tc>
          <w:tcPr>
            <w:tcW w:w="709" w:type="dxa"/>
            <w:vMerge/>
          </w:tcPr>
          <w:p w14:paraId="225E6B10" w14:textId="77777777" w:rsidR="00A37E4A" w:rsidRPr="00EC4123" w:rsidRDefault="00A37E4A" w:rsidP="00F44D3A">
            <w:pPr>
              <w:jc w:val="center"/>
              <w:rPr>
                <w:rFonts w:cstheme="minorHAnsi"/>
                <w:sz w:val="16"/>
                <w:szCs w:val="16"/>
              </w:rPr>
            </w:pPr>
          </w:p>
        </w:tc>
        <w:tc>
          <w:tcPr>
            <w:tcW w:w="3118" w:type="dxa"/>
          </w:tcPr>
          <w:p w14:paraId="1B3E0208" w14:textId="77777777" w:rsidR="00A37E4A" w:rsidRPr="00EC4123" w:rsidRDefault="00A37E4A" w:rsidP="00F44D3A">
            <w:pPr>
              <w:rPr>
                <w:rFonts w:cstheme="minorHAnsi"/>
                <w:sz w:val="16"/>
                <w:szCs w:val="16"/>
              </w:rPr>
            </w:pPr>
            <w:r w:rsidRPr="00EC4123">
              <w:rPr>
                <w:rFonts w:cstheme="minorHAnsi"/>
                <w:sz w:val="16"/>
                <w:szCs w:val="16"/>
              </w:rPr>
              <w:t>Średni czas do awarii (MTTF): minimum 2.5 mln godzin</w:t>
            </w:r>
          </w:p>
        </w:tc>
        <w:tc>
          <w:tcPr>
            <w:tcW w:w="1560" w:type="dxa"/>
          </w:tcPr>
          <w:p w14:paraId="34E0AFBE" w14:textId="77777777" w:rsidR="00A37E4A" w:rsidRPr="00EC4123" w:rsidRDefault="00A37E4A" w:rsidP="00F44D3A">
            <w:pPr>
              <w:rPr>
                <w:rFonts w:cstheme="minorHAnsi"/>
                <w:sz w:val="16"/>
                <w:szCs w:val="16"/>
              </w:rPr>
            </w:pPr>
            <w:r w:rsidRPr="00EC4123">
              <w:rPr>
                <w:rFonts w:cstheme="minorHAnsi"/>
                <w:sz w:val="16"/>
                <w:szCs w:val="16"/>
              </w:rPr>
              <w:t xml:space="preserve">Średni czas do awarii (MTTF): minimum </w:t>
            </w:r>
            <w:r>
              <w:rPr>
                <w:rFonts w:cstheme="minorHAnsi"/>
                <w:sz w:val="16"/>
                <w:szCs w:val="16"/>
              </w:rPr>
              <w:t>……………………</w:t>
            </w:r>
            <w:r w:rsidRPr="00EC4123">
              <w:rPr>
                <w:rFonts w:cstheme="minorHAnsi"/>
                <w:sz w:val="16"/>
                <w:szCs w:val="16"/>
              </w:rPr>
              <w:t xml:space="preserve"> mln godzin</w:t>
            </w:r>
          </w:p>
        </w:tc>
        <w:tc>
          <w:tcPr>
            <w:tcW w:w="1701" w:type="dxa"/>
            <w:vMerge/>
          </w:tcPr>
          <w:p w14:paraId="2AC2E6C3" w14:textId="77777777" w:rsidR="00A37E4A" w:rsidRPr="00EC4123" w:rsidRDefault="00A37E4A" w:rsidP="00F44D3A">
            <w:pPr>
              <w:rPr>
                <w:rFonts w:cstheme="minorHAnsi"/>
                <w:sz w:val="16"/>
                <w:szCs w:val="16"/>
              </w:rPr>
            </w:pPr>
          </w:p>
        </w:tc>
      </w:tr>
      <w:tr w:rsidR="00A37E4A" w:rsidRPr="00EC4123" w14:paraId="71506DAD" w14:textId="77777777" w:rsidTr="00F44D3A">
        <w:trPr>
          <w:trHeight w:val="564"/>
        </w:trPr>
        <w:tc>
          <w:tcPr>
            <w:tcW w:w="451" w:type="dxa"/>
            <w:vMerge/>
          </w:tcPr>
          <w:p w14:paraId="48BF2715" w14:textId="77777777" w:rsidR="00A37E4A" w:rsidRPr="00EC4123" w:rsidRDefault="00A37E4A" w:rsidP="00F44D3A">
            <w:pPr>
              <w:jc w:val="center"/>
              <w:rPr>
                <w:rFonts w:cstheme="minorHAnsi"/>
                <w:sz w:val="16"/>
                <w:szCs w:val="16"/>
              </w:rPr>
            </w:pPr>
          </w:p>
        </w:tc>
        <w:tc>
          <w:tcPr>
            <w:tcW w:w="1387" w:type="dxa"/>
            <w:vMerge/>
          </w:tcPr>
          <w:p w14:paraId="684B2359" w14:textId="77777777" w:rsidR="00A37E4A" w:rsidRPr="00EC4123" w:rsidRDefault="00A37E4A" w:rsidP="00F44D3A">
            <w:pPr>
              <w:rPr>
                <w:rFonts w:cstheme="minorHAnsi"/>
                <w:sz w:val="16"/>
                <w:szCs w:val="16"/>
              </w:rPr>
            </w:pPr>
          </w:p>
        </w:tc>
        <w:tc>
          <w:tcPr>
            <w:tcW w:w="567" w:type="dxa"/>
            <w:vMerge/>
          </w:tcPr>
          <w:p w14:paraId="2597FB8E" w14:textId="77777777" w:rsidR="00A37E4A" w:rsidRPr="00EC4123" w:rsidRDefault="00A37E4A" w:rsidP="00F44D3A">
            <w:pPr>
              <w:jc w:val="center"/>
              <w:rPr>
                <w:rFonts w:cstheme="minorHAnsi"/>
                <w:sz w:val="16"/>
                <w:szCs w:val="16"/>
              </w:rPr>
            </w:pPr>
          </w:p>
        </w:tc>
        <w:tc>
          <w:tcPr>
            <w:tcW w:w="709" w:type="dxa"/>
            <w:vMerge/>
          </w:tcPr>
          <w:p w14:paraId="529A317B" w14:textId="77777777" w:rsidR="00A37E4A" w:rsidRPr="00EC4123" w:rsidRDefault="00A37E4A" w:rsidP="00F44D3A">
            <w:pPr>
              <w:jc w:val="center"/>
              <w:rPr>
                <w:rFonts w:cstheme="minorHAnsi"/>
                <w:sz w:val="16"/>
                <w:szCs w:val="16"/>
              </w:rPr>
            </w:pPr>
          </w:p>
        </w:tc>
        <w:tc>
          <w:tcPr>
            <w:tcW w:w="3118" w:type="dxa"/>
          </w:tcPr>
          <w:p w14:paraId="00690CAF" w14:textId="77777777" w:rsidR="00A37E4A" w:rsidRPr="00EC4123" w:rsidRDefault="00A37E4A" w:rsidP="00F44D3A">
            <w:pPr>
              <w:rPr>
                <w:rFonts w:cstheme="minorHAnsi"/>
                <w:sz w:val="16"/>
                <w:szCs w:val="16"/>
              </w:rPr>
            </w:pPr>
            <w:r w:rsidRPr="00EC4123">
              <w:rPr>
                <w:rFonts w:cstheme="minorHAnsi"/>
                <w:sz w:val="16"/>
                <w:szCs w:val="16"/>
              </w:rPr>
              <w:t>Ocena obciążenia: minimum 550 TB przeniesionych danych rocznie</w:t>
            </w:r>
          </w:p>
        </w:tc>
        <w:tc>
          <w:tcPr>
            <w:tcW w:w="1560" w:type="dxa"/>
          </w:tcPr>
          <w:p w14:paraId="5918569C" w14:textId="77777777" w:rsidR="00A37E4A" w:rsidRPr="00EC4123" w:rsidRDefault="00A37E4A" w:rsidP="00F44D3A">
            <w:pPr>
              <w:rPr>
                <w:rFonts w:cstheme="minorHAnsi"/>
                <w:sz w:val="16"/>
                <w:szCs w:val="16"/>
              </w:rPr>
            </w:pPr>
            <w:r w:rsidRPr="00EC4123">
              <w:rPr>
                <w:rFonts w:cstheme="minorHAnsi"/>
                <w:sz w:val="16"/>
                <w:szCs w:val="16"/>
              </w:rPr>
              <w:t xml:space="preserve">Ocena obciążenia: minimum </w:t>
            </w:r>
            <w:r>
              <w:rPr>
                <w:rFonts w:cstheme="minorHAnsi"/>
                <w:sz w:val="16"/>
                <w:szCs w:val="16"/>
              </w:rPr>
              <w:t>……………………</w:t>
            </w:r>
            <w:r w:rsidRPr="00EC4123">
              <w:rPr>
                <w:rFonts w:cstheme="minorHAnsi"/>
                <w:sz w:val="16"/>
                <w:szCs w:val="16"/>
              </w:rPr>
              <w:t xml:space="preserve">  TB przeniesionych danych rocznie</w:t>
            </w:r>
          </w:p>
        </w:tc>
        <w:tc>
          <w:tcPr>
            <w:tcW w:w="1701" w:type="dxa"/>
            <w:vMerge/>
          </w:tcPr>
          <w:p w14:paraId="15BF91FE" w14:textId="77777777" w:rsidR="00A37E4A" w:rsidRPr="00EC4123" w:rsidRDefault="00A37E4A" w:rsidP="00F44D3A">
            <w:pPr>
              <w:rPr>
                <w:rFonts w:cstheme="minorHAnsi"/>
                <w:sz w:val="16"/>
                <w:szCs w:val="16"/>
              </w:rPr>
            </w:pPr>
          </w:p>
        </w:tc>
      </w:tr>
      <w:tr w:rsidR="00A37E4A" w:rsidRPr="00EC4123" w14:paraId="17B79F9F" w14:textId="77777777" w:rsidTr="00F44D3A">
        <w:trPr>
          <w:trHeight w:val="565"/>
        </w:trPr>
        <w:tc>
          <w:tcPr>
            <w:tcW w:w="451" w:type="dxa"/>
            <w:vMerge/>
          </w:tcPr>
          <w:p w14:paraId="358C6CBA" w14:textId="77777777" w:rsidR="00A37E4A" w:rsidRPr="00EC4123" w:rsidRDefault="00A37E4A" w:rsidP="00F44D3A">
            <w:pPr>
              <w:jc w:val="center"/>
              <w:rPr>
                <w:rFonts w:cstheme="minorHAnsi"/>
                <w:sz w:val="16"/>
                <w:szCs w:val="16"/>
              </w:rPr>
            </w:pPr>
          </w:p>
        </w:tc>
        <w:tc>
          <w:tcPr>
            <w:tcW w:w="1387" w:type="dxa"/>
            <w:vMerge/>
          </w:tcPr>
          <w:p w14:paraId="6733DE2E" w14:textId="77777777" w:rsidR="00A37E4A" w:rsidRPr="00EC4123" w:rsidRDefault="00A37E4A" w:rsidP="00F44D3A">
            <w:pPr>
              <w:rPr>
                <w:rFonts w:cstheme="minorHAnsi"/>
                <w:sz w:val="16"/>
                <w:szCs w:val="16"/>
              </w:rPr>
            </w:pPr>
          </w:p>
        </w:tc>
        <w:tc>
          <w:tcPr>
            <w:tcW w:w="567" w:type="dxa"/>
            <w:vMerge/>
          </w:tcPr>
          <w:p w14:paraId="4BDF76E8" w14:textId="77777777" w:rsidR="00A37E4A" w:rsidRPr="00EC4123" w:rsidRDefault="00A37E4A" w:rsidP="00F44D3A">
            <w:pPr>
              <w:jc w:val="center"/>
              <w:rPr>
                <w:rFonts w:cstheme="minorHAnsi"/>
                <w:sz w:val="16"/>
                <w:szCs w:val="16"/>
              </w:rPr>
            </w:pPr>
          </w:p>
        </w:tc>
        <w:tc>
          <w:tcPr>
            <w:tcW w:w="709" w:type="dxa"/>
            <w:vMerge/>
          </w:tcPr>
          <w:p w14:paraId="56E18735" w14:textId="77777777" w:rsidR="00A37E4A" w:rsidRPr="00EC4123" w:rsidRDefault="00A37E4A" w:rsidP="00F44D3A">
            <w:pPr>
              <w:jc w:val="center"/>
              <w:rPr>
                <w:rFonts w:cstheme="minorHAnsi"/>
                <w:sz w:val="16"/>
                <w:szCs w:val="16"/>
              </w:rPr>
            </w:pPr>
          </w:p>
        </w:tc>
        <w:tc>
          <w:tcPr>
            <w:tcW w:w="3118" w:type="dxa"/>
          </w:tcPr>
          <w:p w14:paraId="250CEFCC" w14:textId="77777777" w:rsidR="00A37E4A" w:rsidRPr="00EC4123" w:rsidRDefault="00A37E4A" w:rsidP="00F44D3A">
            <w:pPr>
              <w:rPr>
                <w:rFonts w:cstheme="minorHAnsi"/>
                <w:sz w:val="16"/>
                <w:szCs w:val="16"/>
              </w:rPr>
            </w:pPr>
            <w:r w:rsidRPr="00EC4123">
              <w:rPr>
                <w:rFonts w:cstheme="minorHAnsi"/>
                <w:sz w:val="16"/>
                <w:szCs w:val="16"/>
              </w:rPr>
              <w:t>Zużycie energii podczas aktywnego trybu bezczynności: maksymalnie 4.30W</w:t>
            </w:r>
          </w:p>
        </w:tc>
        <w:tc>
          <w:tcPr>
            <w:tcW w:w="1560" w:type="dxa"/>
          </w:tcPr>
          <w:p w14:paraId="7C581C07" w14:textId="77777777" w:rsidR="00A37E4A" w:rsidRPr="00EC4123" w:rsidRDefault="00A37E4A" w:rsidP="00F44D3A">
            <w:pPr>
              <w:rPr>
                <w:rFonts w:cstheme="minorHAnsi"/>
                <w:sz w:val="16"/>
                <w:szCs w:val="16"/>
              </w:rPr>
            </w:pPr>
            <w:r w:rsidRPr="00EC4123">
              <w:rPr>
                <w:rFonts w:cstheme="minorHAnsi"/>
                <w:sz w:val="16"/>
                <w:szCs w:val="16"/>
              </w:rPr>
              <w:t xml:space="preserve">Zużycie energii podczas aktywnego trybu bezczynności: maksymalnie </w:t>
            </w:r>
            <w:r>
              <w:rPr>
                <w:rFonts w:cstheme="minorHAnsi"/>
                <w:sz w:val="16"/>
                <w:szCs w:val="16"/>
              </w:rPr>
              <w:t>……………………</w:t>
            </w:r>
            <w:r w:rsidRPr="00EC4123">
              <w:rPr>
                <w:rFonts w:cstheme="minorHAnsi"/>
                <w:sz w:val="16"/>
                <w:szCs w:val="16"/>
              </w:rPr>
              <w:t xml:space="preserve"> W</w:t>
            </w:r>
          </w:p>
        </w:tc>
        <w:tc>
          <w:tcPr>
            <w:tcW w:w="1701" w:type="dxa"/>
            <w:vMerge/>
          </w:tcPr>
          <w:p w14:paraId="5B383E37" w14:textId="77777777" w:rsidR="00A37E4A" w:rsidRPr="00EC4123" w:rsidRDefault="00A37E4A" w:rsidP="00F44D3A">
            <w:pPr>
              <w:rPr>
                <w:rFonts w:cstheme="minorHAnsi"/>
                <w:sz w:val="16"/>
                <w:szCs w:val="16"/>
              </w:rPr>
            </w:pPr>
          </w:p>
        </w:tc>
      </w:tr>
      <w:tr w:rsidR="00A37E4A" w:rsidRPr="00EC4123" w14:paraId="22D1C34B" w14:textId="77777777" w:rsidTr="00F44D3A">
        <w:trPr>
          <w:trHeight w:val="417"/>
        </w:trPr>
        <w:tc>
          <w:tcPr>
            <w:tcW w:w="451" w:type="dxa"/>
            <w:vMerge/>
          </w:tcPr>
          <w:p w14:paraId="7A734FDB" w14:textId="77777777" w:rsidR="00A37E4A" w:rsidRPr="00EC4123" w:rsidRDefault="00A37E4A" w:rsidP="00F44D3A">
            <w:pPr>
              <w:jc w:val="center"/>
              <w:rPr>
                <w:rFonts w:cstheme="minorHAnsi"/>
                <w:sz w:val="16"/>
                <w:szCs w:val="16"/>
              </w:rPr>
            </w:pPr>
          </w:p>
        </w:tc>
        <w:tc>
          <w:tcPr>
            <w:tcW w:w="1387" w:type="dxa"/>
            <w:vMerge/>
          </w:tcPr>
          <w:p w14:paraId="34CB6E22" w14:textId="77777777" w:rsidR="00A37E4A" w:rsidRPr="00EC4123" w:rsidRDefault="00A37E4A" w:rsidP="00F44D3A">
            <w:pPr>
              <w:rPr>
                <w:rFonts w:cstheme="minorHAnsi"/>
                <w:sz w:val="16"/>
                <w:szCs w:val="16"/>
              </w:rPr>
            </w:pPr>
          </w:p>
        </w:tc>
        <w:tc>
          <w:tcPr>
            <w:tcW w:w="567" w:type="dxa"/>
            <w:vMerge/>
          </w:tcPr>
          <w:p w14:paraId="7B4CE5A4" w14:textId="77777777" w:rsidR="00A37E4A" w:rsidRPr="00EC4123" w:rsidRDefault="00A37E4A" w:rsidP="00F44D3A">
            <w:pPr>
              <w:jc w:val="center"/>
              <w:rPr>
                <w:rFonts w:cstheme="minorHAnsi"/>
                <w:sz w:val="16"/>
                <w:szCs w:val="16"/>
              </w:rPr>
            </w:pPr>
          </w:p>
        </w:tc>
        <w:tc>
          <w:tcPr>
            <w:tcW w:w="709" w:type="dxa"/>
            <w:vMerge/>
          </w:tcPr>
          <w:p w14:paraId="5012B5DE" w14:textId="77777777" w:rsidR="00A37E4A" w:rsidRPr="00EC4123" w:rsidRDefault="00A37E4A" w:rsidP="00F44D3A">
            <w:pPr>
              <w:jc w:val="center"/>
              <w:rPr>
                <w:rFonts w:cstheme="minorHAnsi"/>
                <w:sz w:val="16"/>
                <w:szCs w:val="16"/>
              </w:rPr>
            </w:pPr>
          </w:p>
        </w:tc>
        <w:tc>
          <w:tcPr>
            <w:tcW w:w="3118" w:type="dxa"/>
          </w:tcPr>
          <w:p w14:paraId="78D7F810" w14:textId="77777777" w:rsidR="00A37E4A" w:rsidRPr="00EC4123" w:rsidRDefault="00A37E4A" w:rsidP="00F44D3A">
            <w:pPr>
              <w:rPr>
                <w:rFonts w:cstheme="minorHAnsi"/>
                <w:sz w:val="16"/>
                <w:szCs w:val="16"/>
              </w:rPr>
            </w:pPr>
            <w:r w:rsidRPr="00EC4123">
              <w:rPr>
                <w:rFonts w:cstheme="minorHAnsi"/>
                <w:sz w:val="16"/>
                <w:szCs w:val="16"/>
              </w:rPr>
              <w:t>Zużycie energii podczas losowego odczytu/zapisu (4 KB Q1): maksymalnie 7.90W</w:t>
            </w:r>
          </w:p>
        </w:tc>
        <w:tc>
          <w:tcPr>
            <w:tcW w:w="1560" w:type="dxa"/>
          </w:tcPr>
          <w:p w14:paraId="105465AB" w14:textId="77777777" w:rsidR="00A37E4A" w:rsidRPr="00EC4123" w:rsidRDefault="00A37E4A" w:rsidP="00F44D3A">
            <w:pPr>
              <w:rPr>
                <w:rFonts w:cstheme="minorHAnsi"/>
                <w:sz w:val="16"/>
                <w:szCs w:val="16"/>
              </w:rPr>
            </w:pPr>
            <w:r w:rsidRPr="00EC4123">
              <w:rPr>
                <w:rFonts w:cstheme="minorHAnsi"/>
                <w:sz w:val="16"/>
                <w:szCs w:val="16"/>
              </w:rPr>
              <w:t xml:space="preserve">Zużycie energii podczas losowego odczytu/zapisu (4 KB Q1): maksymalnie </w:t>
            </w:r>
            <w:r>
              <w:rPr>
                <w:rFonts w:cstheme="minorHAnsi"/>
                <w:sz w:val="16"/>
                <w:szCs w:val="16"/>
              </w:rPr>
              <w:t>……………………</w:t>
            </w:r>
            <w:r w:rsidRPr="00EC4123">
              <w:rPr>
                <w:rFonts w:cstheme="minorHAnsi"/>
                <w:sz w:val="16"/>
                <w:szCs w:val="16"/>
              </w:rPr>
              <w:t xml:space="preserve"> W</w:t>
            </w:r>
          </w:p>
        </w:tc>
        <w:tc>
          <w:tcPr>
            <w:tcW w:w="1701" w:type="dxa"/>
            <w:vMerge/>
          </w:tcPr>
          <w:p w14:paraId="10CCFB4F" w14:textId="77777777" w:rsidR="00A37E4A" w:rsidRPr="00EC4123" w:rsidRDefault="00A37E4A" w:rsidP="00F44D3A">
            <w:pPr>
              <w:rPr>
                <w:rFonts w:cstheme="minorHAnsi"/>
                <w:sz w:val="16"/>
                <w:szCs w:val="16"/>
              </w:rPr>
            </w:pPr>
          </w:p>
        </w:tc>
      </w:tr>
      <w:tr w:rsidR="00A37E4A" w:rsidRPr="00EC4123" w14:paraId="74D06081" w14:textId="77777777" w:rsidTr="00F44D3A">
        <w:trPr>
          <w:trHeight w:val="383"/>
        </w:trPr>
        <w:tc>
          <w:tcPr>
            <w:tcW w:w="451" w:type="dxa"/>
            <w:vMerge/>
          </w:tcPr>
          <w:p w14:paraId="643DD38F" w14:textId="77777777" w:rsidR="00A37E4A" w:rsidRPr="00EC4123" w:rsidRDefault="00A37E4A" w:rsidP="00F44D3A">
            <w:pPr>
              <w:jc w:val="center"/>
              <w:rPr>
                <w:rFonts w:cstheme="minorHAnsi"/>
                <w:sz w:val="16"/>
                <w:szCs w:val="16"/>
              </w:rPr>
            </w:pPr>
          </w:p>
        </w:tc>
        <w:tc>
          <w:tcPr>
            <w:tcW w:w="1387" w:type="dxa"/>
            <w:vMerge/>
          </w:tcPr>
          <w:p w14:paraId="32EA0172" w14:textId="77777777" w:rsidR="00A37E4A" w:rsidRPr="00EC4123" w:rsidRDefault="00A37E4A" w:rsidP="00F44D3A">
            <w:pPr>
              <w:rPr>
                <w:rFonts w:cstheme="minorHAnsi"/>
                <w:sz w:val="16"/>
                <w:szCs w:val="16"/>
              </w:rPr>
            </w:pPr>
          </w:p>
        </w:tc>
        <w:tc>
          <w:tcPr>
            <w:tcW w:w="567" w:type="dxa"/>
            <w:vMerge/>
          </w:tcPr>
          <w:p w14:paraId="56464CDA" w14:textId="77777777" w:rsidR="00A37E4A" w:rsidRPr="00EC4123" w:rsidRDefault="00A37E4A" w:rsidP="00F44D3A">
            <w:pPr>
              <w:jc w:val="center"/>
              <w:rPr>
                <w:rFonts w:cstheme="minorHAnsi"/>
                <w:sz w:val="16"/>
                <w:szCs w:val="16"/>
              </w:rPr>
            </w:pPr>
          </w:p>
        </w:tc>
        <w:tc>
          <w:tcPr>
            <w:tcW w:w="709" w:type="dxa"/>
            <w:vMerge/>
          </w:tcPr>
          <w:p w14:paraId="61FF2A40" w14:textId="77777777" w:rsidR="00A37E4A" w:rsidRPr="00EC4123" w:rsidRDefault="00A37E4A" w:rsidP="00F44D3A">
            <w:pPr>
              <w:jc w:val="center"/>
              <w:rPr>
                <w:rFonts w:cstheme="minorHAnsi"/>
                <w:sz w:val="16"/>
                <w:szCs w:val="16"/>
              </w:rPr>
            </w:pPr>
          </w:p>
        </w:tc>
        <w:tc>
          <w:tcPr>
            <w:tcW w:w="3118" w:type="dxa"/>
          </w:tcPr>
          <w:p w14:paraId="1504B80A" w14:textId="77777777" w:rsidR="00A37E4A" w:rsidRPr="00EC4123" w:rsidRDefault="00A37E4A" w:rsidP="00F44D3A">
            <w:pPr>
              <w:rPr>
                <w:rFonts w:cstheme="minorHAnsi"/>
                <w:sz w:val="16"/>
                <w:szCs w:val="16"/>
              </w:rPr>
            </w:pPr>
            <w:r w:rsidRPr="00EC4123">
              <w:rPr>
                <w:rFonts w:cstheme="minorHAnsi"/>
                <w:sz w:val="16"/>
                <w:szCs w:val="16"/>
              </w:rPr>
              <w:t>Odporność na wstrząs: minimum 686 m/s2 {70 G} (czas trwania 2 ms)</w:t>
            </w:r>
          </w:p>
        </w:tc>
        <w:tc>
          <w:tcPr>
            <w:tcW w:w="1560" w:type="dxa"/>
          </w:tcPr>
          <w:p w14:paraId="7115027D" w14:textId="77777777" w:rsidR="00A37E4A" w:rsidRPr="00EC4123" w:rsidRDefault="00A37E4A" w:rsidP="00F44D3A">
            <w:pPr>
              <w:rPr>
                <w:rFonts w:cstheme="minorHAnsi"/>
                <w:sz w:val="16"/>
                <w:szCs w:val="16"/>
              </w:rPr>
            </w:pPr>
            <w:r w:rsidRPr="00EC4123">
              <w:rPr>
                <w:rFonts w:cstheme="minorHAnsi"/>
                <w:sz w:val="16"/>
                <w:szCs w:val="16"/>
              </w:rPr>
              <w:t xml:space="preserve">Odporność na wstrząs: </w:t>
            </w:r>
            <w:r>
              <w:rPr>
                <w:rFonts w:cstheme="minorHAnsi"/>
                <w:sz w:val="16"/>
                <w:szCs w:val="16"/>
              </w:rPr>
              <w:t>……………………</w:t>
            </w:r>
            <w:r w:rsidRPr="00EC4123">
              <w:rPr>
                <w:rFonts w:cstheme="minorHAnsi"/>
                <w:sz w:val="16"/>
                <w:szCs w:val="16"/>
              </w:rPr>
              <w:t xml:space="preserve">  m/s2 </w:t>
            </w:r>
            <w:r w:rsidRPr="00EC4123">
              <w:rPr>
                <w:rFonts w:cstheme="minorHAnsi"/>
                <w:sz w:val="16"/>
                <w:szCs w:val="16"/>
              </w:rPr>
              <w:lastRenderedPageBreak/>
              <w:t>{70 G} (czas trwania 2 ms)</w:t>
            </w:r>
          </w:p>
        </w:tc>
        <w:tc>
          <w:tcPr>
            <w:tcW w:w="1701" w:type="dxa"/>
            <w:vMerge/>
          </w:tcPr>
          <w:p w14:paraId="4E0D71B7" w14:textId="77777777" w:rsidR="00A37E4A" w:rsidRPr="00EC4123" w:rsidRDefault="00A37E4A" w:rsidP="00F44D3A">
            <w:pPr>
              <w:rPr>
                <w:rFonts w:cstheme="minorHAnsi"/>
                <w:sz w:val="16"/>
                <w:szCs w:val="16"/>
              </w:rPr>
            </w:pPr>
          </w:p>
        </w:tc>
      </w:tr>
      <w:tr w:rsidR="00A37E4A" w:rsidRPr="00EC4123" w14:paraId="7279C5C6" w14:textId="77777777" w:rsidTr="00F44D3A">
        <w:trPr>
          <w:trHeight w:val="712"/>
        </w:trPr>
        <w:tc>
          <w:tcPr>
            <w:tcW w:w="451" w:type="dxa"/>
            <w:vMerge/>
          </w:tcPr>
          <w:p w14:paraId="79132BB2" w14:textId="77777777" w:rsidR="00A37E4A" w:rsidRPr="00EC4123" w:rsidRDefault="00A37E4A" w:rsidP="00F44D3A">
            <w:pPr>
              <w:jc w:val="center"/>
              <w:rPr>
                <w:rFonts w:cstheme="minorHAnsi"/>
                <w:sz w:val="16"/>
                <w:szCs w:val="16"/>
              </w:rPr>
            </w:pPr>
          </w:p>
        </w:tc>
        <w:tc>
          <w:tcPr>
            <w:tcW w:w="1387" w:type="dxa"/>
            <w:vMerge/>
          </w:tcPr>
          <w:p w14:paraId="6F804F29" w14:textId="77777777" w:rsidR="00A37E4A" w:rsidRPr="00EC4123" w:rsidRDefault="00A37E4A" w:rsidP="00F44D3A">
            <w:pPr>
              <w:rPr>
                <w:rFonts w:cstheme="minorHAnsi"/>
                <w:sz w:val="16"/>
                <w:szCs w:val="16"/>
              </w:rPr>
            </w:pPr>
          </w:p>
        </w:tc>
        <w:tc>
          <w:tcPr>
            <w:tcW w:w="567" w:type="dxa"/>
            <w:vMerge/>
          </w:tcPr>
          <w:p w14:paraId="2869CFB5" w14:textId="77777777" w:rsidR="00A37E4A" w:rsidRPr="00EC4123" w:rsidRDefault="00A37E4A" w:rsidP="00F44D3A">
            <w:pPr>
              <w:jc w:val="center"/>
              <w:rPr>
                <w:rFonts w:cstheme="minorHAnsi"/>
                <w:sz w:val="16"/>
                <w:szCs w:val="16"/>
              </w:rPr>
            </w:pPr>
          </w:p>
        </w:tc>
        <w:tc>
          <w:tcPr>
            <w:tcW w:w="709" w:type="dxa"/>
            <w:vMerge/>
          </w:tcPr>
          <w:p w14:paraId="7E52174F" w14:textId="77777777" w:rsidR="00A37E4A" w:rsidRPr="00EC4123" w:rsidRDefault="00A37E4A" w:rsidP="00F44D3A">
            <w:pPr>
              <w:jc w:val="center"/>
              <w:rPr>
                <w:rFonts w:cstheme="minorHAnsi"/>
                <w:sz w:val="16"/>
                <w:szCs w:val="16"/>
              </w:rPr>
            </w:pPr>
          </w:p>
        </w:tc>
        <w:tc>
          <w:tcPr>
            <w:tcW w:w="3118" w:type="dxa"/>
          </w:tcPr>
          <w:p w14:paraId="2E55399F" w14:textId="77777777" w:rsidR="00A37E4A" w:rsidRPr="00EC4123" w:rsidRDefault="00A37E4A" w:rsidP="00F44D3A">
            <w:pPr>
              <w:rPr>
                <w:rFonts w:cstheme="minorHAnsi"/>
                <w:sz w:val="16"/>
                <w:szCs w:val="16"/>
              </w:rPr>
            </w:pPr>
            <w:r w:rsidRPr="00EC4123">
              <w:rPr>
                <w:rFonts w:cstheme="minorHAnsi"/>
                <w:sz w:val="16"/>
                <w:szCs w:val="16"/>
              </w:rPr>
              <w:t>Rozmiar (wys. x szer. x gł.): maksymalnie 26.1 mm x 101.85 mm x 147 mm</w:t>
            </w:r>
          </w:p>
        </w:tc>
        <w:tc>
          <w:tcPr>
            <w:tcW w:w="1560" w:type="dxa"/>
          </w:tcPr>
          <w:p w14:paraId="16904F6C" w14:textId="77777777" w:rsidR="00A37E4A" w:rsidRPr="00EC4123" w:rsidRDefault="00A37E4A" w:rsidP="00F44D3A">
            <w:pPr>
              <w:rPr>
                <w:rFonts w:cstheme="minorHAnsi"/>
                <w:sz w:val="16"/>
                <w:szCs w:val="16"/>
              </w:rPr>
            </w:pPr>
            <w:r w:rsidRPr="00EC4123">
              <w:rPr>
                <w:rFonts w:cstheme="minorHAnsi"/>
                <w:sz w:val="16"/>
                <w:szCs w:val="16"/>
              </w:rPr>
              <w:t xml:space="preserve">Rozmiar (wys. x szer. x gł.): </w:t>
            </w:r>
            <w:r>
              <w:rPr>
                <w:rFonts w:cstheme="minorHAnsi"/>
                <w:sz w:val="16"/>
                <w:szCs w:val="16"/>
              </w:rPr>
              <w:t>……………………</w:t>
            </w:r>
            <w:r w:rsidRPr="00EC4123">
              <w:rPr>
                <w:rFonts w:cstheme="minorHAnsi"/>
                <w:sz w:val="16"/>
                <w:szCs w:val="16"/>
              </w:rPr>
              <w:t xml:space="preserve"> mm</w:t>
            </w:r>
          </w:p>
        </w:tc>
        <w:tc>
          <w:tcPr>
            <w:tcW w:w="1701" w:type="dxa"/>
            <w:vMerge/>
          </w:tcPr>
          <w:p w14:paraId="3943A0BA" w14:textId="77777777" w:rsidR="00A37E4A" w:rsidRPr="00EC4123" w:rsidRDefault="00A37E4A" w:rsidP="00F44D3A">
            <w:pPr>
              <w:rPr>
                <w:rFonts w:cstheme="minorHAnsi"/>
                <w:sz w:val="16"/>
                <w:szCs w:val="16"/>
              </w:rPr>
            </w:pPr>
          </w:p>
        </w:tc>
      </w:tr>
      <w:tr w:rsidR="00A37E4A" w:rsidRPr="00EC4123" w14:paraId="4A33739D" w14:textId="77777777" w:rsidTr="00F44D3A">
        <w:trPr>
          <w:trHeight w:val="350"/>
        </w:trPr>
        <w:tc>
          <w:tcPr>
            <w:tcW w:w="451" w:type="dxa"/>
            <w:vMerge/>
          </w:tcPr>
          <w:p w14:paraId="44A544B3" w14:textId="77777777" w:rsidR="00A37E4A" w:rsidRPr="00EC4123" w:rsidRDefault="00A37E4A" w:rsidP="00F44D3A">
            <w:pPr>
              <w:jc w:val="center"/>
              <w:rPr>
                <w:rFonts w:cstheme="minorHAnsi"/>
                <w:sz w:val="16"/>
                <w:szCs w:val="16"/>
              </w:rPr>
            </w:pPr>
          </w:p>
        </w:tc>
        <w:tc>
          <w:tcPr>
            <w:tcW w:w="1387" w:type="dxa"/>
            <w:vMerge/>
          </w:tcPr>
          <w:p w14:paraId="134965F7" w14:textId="77777777" w:rsidR="00A37E4A" w:rsidRPr="00EC4123" w:rsidRDefault="00A37E4A" w:rsidP="00F44D3A">
            <w:pPr>
              <w:rPr>
                <w:rFonts w:cstheme="minorHAnsi"/>
                <w:sz w:val="16"/>
                <w:szCs w:val="16"/>
              </w:rPr>
            </w:pPr>
          </w:p>
        </w:tc>
        <w:tc>
          <w:tcPr>
            <w:tcW w:w="567" w:type="dxa"/>
            <w:vMerge/>
          </w:tcPr>
          <w:p w14:paraId="01D96D88" w14:textId="77777777" w:rsidR="00A37E4A" w:rsidRPr="00EC4123" w:rsidRDefault="00A37E4A" w:rsidP="00F44D3A">
            <w:pPr>
              <w:jc w:val="center"/>
              <w:rPr>
                <w:rFonts w:cstheme="minorHAnsi"/>
                <w:sz w:val="16"/>
                <w:szCs w:val="16"/>
              </w:rPr>
            </w:pPr>
          </w:p>
        </w:tc>
        <w:tc>
          <w:tcPr>
            <w:tcW w:w="709" w:type="dxa"/>
            <w:vMerge/>
          </w:tcPr>
          <w:p w14:paraId="0D4BA1BF" w14:textId="77777777" w:rsidR="00A37E4A" w:rsidRPr="00EC4123" w:rsidRDefault="00A37E4A" w:rsidP="00F44D3A">
            <w:pPr>
              <w:jc w:val="center"/>
              <w:rPr>
                <w:rFonts w:cstheme="minorHAnsi"/>
                <w:sz w:val="16"/>
                <w:szCs w:val="16"/>
              </w:rPr>
            </w:pPr>
          </w:p>
        </w:tc>
        <w:tc>
          <w:tcPr>
            <w:tcW w:w="3118" w:type="dxa"/>
          </w:tcPr>
          <w:p w14:paraId="2988DDBA" w14:textId="77777777" w:rsidR="00A37E4A" w:rsidRPr="00EC4123" w:rsidRDefault="00A37E4A" w:rsidP="00F44D3A">
            <w:pPr>
              <w:rPr>
                <w:rFonts w:cstheme="minorHAnsi"/>
                <w:sz w:val="16"/>
                <w:szCs w:val="16"/>
              </w:rPr>
            </w:pPr>
            <w:r w:rsidRPr="00EC4123">
              <w:rPr>
                <w:rFonts w:cstheme="minorHAnsi"/>
                <w:sz w:val="16"/>
                <w:szCs w:val="16"/>
              </w:rPr>
              <w:t>Waga: maksymalnie 720 g</w:t>
            </w:r>
          </w:p>
        </w:tc>
        <w:tc>
          <w:tcPr>
            <w:tcW w:w="1560" w:type="dxa"/>
          </w:tcPr>
          <w:p w14:paraId="02AF0208" w14:textId="77777777" w:rsidR="00A37E4A" w:rsidRPr="00EC4123" w:rsidRDefault="00A37E4A" w:rsidP="00F44D3A">
            <w:pPr>
              <w:rPr>
                <w:rFonts w:cstheme="minorHAnsi"/>
                <w:sz w:val="16"/>
                <w:szCs w:val="16"/>
              </w:rPr>
            </w:pPr>
            <w:r w:rsidRPr="00EC4123">
              <w:rPr>
                <w:rFonts w:cstheme="minorHAnsi"/>
                <w:sz w:val="16"/>
                <w:szCs w:val="16"/>
              </w:rPr>
              <w:t xml:space="preserve">Waga: </w:t>
            </w:r>
            <w:r>
              <w:rPr>
                <w:rFonts w:cstheme="minorHAnsi"/>
                <w:sz w:val="16"/>
                <w:szCs w:val="16"/>
              </w:rPr>
              <w:t>……………….</w:t>
            </w:r>
            <w:r w:rsidRPr="00EC4123">
              <w:rPr>
                <w:rFonts w:cstheme="minorHAnsi"/>
                <w:sz w:val="16"/>
                <w:szCs w:val="16"/>
              </w:rPr>
              <w:t xml:space="preserve"> g</w:t>
            </w:r>
          </w:p>
        </w:tc>
        <w:tc>
          <w:tcPr>
            <w:tcW w:w="1701" w:type="dxa"/>
            <w:vMerge/>
          </w:tcPr>
          <w:p w14:paraId="0EED8C7E" w14:textId="77777777" w:rsidR="00A37E4A" w:rsidRPr="00EC4123" w:rsidRDefault="00A37E4A" w:rsidP="00F44D3A">
            <w:pPr>
              <w:rPr>
                <w:rFonts w:cstheme="minorHAnsi"/>
                <w:sz w:val="16"/>
                <w:szCs w:val="16"/>
              </w:rPr>
            </w:pPr>
          </w:p>
        </w:tc>
      </w:tr>
      <w:tr w:rsidR="00A37E4A" w:rsidRPr="00EC4123" w14:paraId="5B393DE5" w14:textId="77777777" w:rsidTr="00F44D3A">
        <w:trPr>
          <w:trHeight w:val="451"/>
        </w:trPr>
        <w:tc>
          <w:tcPr>
            <w:tcW w:w="451" w:type="dxa"/>
            <w:vMerge w:val="restart"/>
          </w:tcPr>
          <w:p w14:paraId="32E718DA" w14:textId="77777777" w:rsidR="00A37E4A" w:rsidRPr="00EC4123" w:rsidRDefault="00A37E4A" w:rsidP="00F44D3A">
            <w:pPr>
              <w:jc w:val="center"/>
              <w:rPr>
                <w:rFonts w:cstheme="minorHAnsi"/>
                <w:sz w:val="16"/>
                <w:szCs w:val="16"/>
              </w:rPr>
            </w:pPr>
            <w:r w:rsidRPr="00EC4123">
              <w:rPr>
                <w:rFonts w:cstheme="minorHAnsi"/>
                <w:sz w:val="16"/>
                <w:szCs w:val="16"/>
              </w:rPr>
              <w:t>3.</w:t>
            </w:r>
          </w:p>
        </w:tc>
        <w:tc>
          <w:tcPr>
            <w:tcW w:w="1387" w:type="dxa"/>
            <w:vMerge w:val="restart"/>
          </w:tcPr>
          <w:p w14:paraId="66B13803" w14:textId="77777777" w:rsidR="00A37E4A" w:rsidRDefault="00A37E4A" w:rsidP="00F44D3A">
            <w:pPr>
              <w:jc w:val="center"/>
              <w:rPr>
                <w:rFonts w:cstheme="minorHAnsi"/>
                <w:color w:val="000000" w:themeColor="text1"/>
                <w:sz w:val="16"/>
                <w:szCs w:val="16"/>
              </w:rPr>
            </w:pPr>
            <w:r w:rsidRPr="00EC4123">
              <w:rPr>
                <w:rFonts w:cstheme="minorHAnsi"/>
                <w:color w:val="000000" w:themeColor="text1"/>
                <w:sz w:val="16"/>
                <w:szCs w:val="16"/>
              </w:rPr>
              <w:t>Karta Rozszerzeń</w:t>
            </w:r>
          </w:p>
          <w:p w14:paraId="37BEBC9B"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2B566744" w14:textId="77777777" w:rsidR="00A37E4A" w:rsidRDefault="00A37E4A" w:rsidP="00F44D3A">
            <w:pPr>
              <w:spacing w:after="100" w:line="265" w:lineRule="auto"/>
              <w:rPr>
                <w:rFonts w:cstheme="minorHAnsi"/>
                <w:sz w:val="16"/>
                <w:szCs w:val="16"/>
              </w:rPr>
            </w:pPr>
            <w:r>
              <w:rPr>
                <w:rFonts w:cstheme="minorHAnsi"/>
                <w:sz w:val="16"/>
                <w:szCs w:val="16"/>
              </w:rPr>
              <w:t>………………………..</w:t>
            </w:r>
          </w:p>
          <w:p w14:paraId="2CC47731" w14:textId="77777777" w:rsidR="00A37E4A" w:rsidRDefault="00A37E4A" w:rsidP="00F44D3A">
            <w:pPr>
              <w:spacing w:after="100" w:line="265" w:lineRule="auto"/>
              <w:rPr>
                <w:rFonts w:cstheme="minorHAnsi"/>
                <w:sz w:val="16"/>
                <w:szCs w:val="16"/>
              </w:rPr>
            </w:pPr>
            <w:r>
              <w:rPr>
                <w:rFonts w:cstheme="minorHAnsi"/>
                <w:sz w:val="16"/>
                <w:szCs w:val="16"/>
              </w:rPr>
              <w:t>Nazwa producenta</w:t>
            </w:r>
          </w:p>
          <w:p w14:paraId="081D6454" w14:textId="77777777" w:rsidR="00A37E4A" w:rsidRDefault="00A37E4A" w:rsidP="00F44D3A">
            <w:pPr>
              <w:spacing w:after="100" w:line="265" w:lineRule="auto"/>
              <w:rPr>
                <w:rFonts w:cstheme="minorHAnsi"/>
                <w:sz w:val="16"/>
                <w:szCs w:val="16"/>
              </w:rPr>
            </w:pPr>
            <w:r>
              <w:rPr>
                <w:rFonts w:cstheme="minorHAnsi"/>
                <w:sz w:val="16"/>
                <w:szCs w:val="16"/>
              </w:rPr>
              <w:t>…………………………</w:t>
            </w:r>
          </w:p>
          <w:p w14:paraId="6A9E8F9A" w14:textId="77777777" w:rsidR="00A37E4A" w:rsidRDefault="00A37E4A" w:rsidP="00F44D3A">
            <w:pPr>
              <w:spacing w:after="100" w:line="265" w:lineRule="auto"/>
              <w:rPr>
                <w:rFonts w:cstheme="minorHAnsi"/>
                <w:sz w:val="16"/>
                <w:szCs w:val="16"/>
              </w:rPr>
            </w:pPr>
            <w:r>
              <w:rPr>
                <w:rFonts w:cstheme="minorHAnsi"/>
                <w:sz w:val="16"/>
                <w:szCs w:val="16"/>
              </w:rPr>
              <w:t>Rok produkcji</w:t>
            </w:r>
          </w:p>
          <w:p w14:paraId="5FF803C6" w14:textId="77777777" w:rsidR="00A37E4A" w:rsidRPr="00EC4123" w:rsidRDefault="00A37E4A" w:rsidP="00F44D3A">
            <w:pPr>
              <w:jc w:val="center"/>
              <w:rPr>
                <w:rFonts w:cstheme="minorHAnsi"/>
                <w:sz w:val="16"/>
                <w:szCs w:val="16"/>
              </w:rPr>
            </w:pPr>
            <w:r>
              <w:rPr>
                <w:rFonts w:cstheme="minorHAnsi"/>
                <w:sz w:val="16"/>
                <w:szCs w:val="16"/>
              </w:rPr>
              <w:t>……………………….</w:t>
            </w:r>
          </w:p>
        </w:tc>
        <w:tc>
          <w:tcPr>
            <w:tcW w:w="567" w:type="dxa"/>
            <w:vMerge w:val="restart"/>
          </w:tcPr>
          <w:p w14:paraId="48B5B44C" w14:textId="77777777" w:rsidR="00A37E4A" w:rsidRPr="00EC4123" w:rsidRDefault="00A37E4A" w:rsidP="00F44D3A">
            <w:pPr>
              <w:jc w:val="center"/>
              <w:rPr>
                <w:rFonts w:cstheme="minorHAnsi"/>
                <w:sz w:val="16"/>
                <w:szCs w:val="16"/>
              </w:rPr>
            </w:pPr>
            <w:r w:rsidRPr="00EC4123">
              <w:rPr>
                <w:rFonts w:cstheme="minorHAnsi"/>
                <w:sz w:val="16"/>
                <w:szCs w:val="16"/>
              </w:rPr>
              <w:t>szt.</w:t>
            </w:r>
          </w:p>
        </w:tc>
        <w:tc>
          <w:tcPr>
            <w:tcW w:w="709" w:type="dxa"/>
            <w:vMerge w:val="restart"/>
          </w:tcPr>
          <w:p w14:paraId="7DD29AA0" w14:textId="77777777" w:rsidR="00A37E4A" w:rsidRPr="00EC4123" w:rsidRDefault="00A37E4A" w:rsidP="00F44D3A">
            <w:pPr>
              <w:jc w:val="center"/>
              <w:rPr>
                <w:rFonts w:cstheme="minorHAnsi"/>
                <w:color w:val="EE0000"/>
                <w:sz w:val="16"/>
                <w:szCs w:val="16"/>
              </w:rPr>
            </w:pPr>
            <w:r w:rsidRPr="00EC4123">
              <w:rPr>
                <w:rFonts w:cstheme="minorHAnsi"/>
                <w:color w:val="000000" w:themeColor="text1"/>
                <w:sz w:val="16"/>
                <w:szCs w:val="16"/>
              </w:rPr>
              <w:t>1</w:t>
            </w:r>
          </w:p>
        </w:tc>
        <w:tc>
          <w:tcPr>
            <w:tcW w:w="3118" w:type="dxa"/>
          </w:tcPr>
          <w:p w14:paraId="1382F639"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Interfejs magistrali: minimum 1x </w:t>
            </w:r>
            <w:proofErr w:type="spellStart"/>
            <w:r w:rsidRPr="00EC4123">
              <w:rPr>
                <w:rFonts w:cstheme="minorHAnsi"/>
                <w:color w:val="000000" w:themeColor="text1"/>
                <w:sz w:val="16"/>
                <w:szCs w:val="16"/>
              </w:rPr>
              <w:t>PCIe</w:t>
            </w:r>
            <w:proofErr w:type="spellEnd"/>
            <w:r w:rsidRPr="00EC4123">
              <w:rPr>
                <w:rFonts w:cstheme="minorHAnsi"/>
                <w:color w:val="000000" w:themeColor="text1"/>
                <w:sz w:val="16"/>
                <w:szCs w:val="16"/>
              </w:rPr>
              <w:t xml:space="preserve"> 3.0 x8</w:t>
            </w:r>
          </w:p>
        </w:tc>
        <w:tc>
          <w:tcPr>
            <w:tcW w:w="1560" w:type="dxa"/>
          </w:tcPr>
          <w:p w14:paraId="222C9332"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val="restart"/>
          </w:tcPr>
          <w:p w14:paraId="23179844" w14:textId="77777777" w:rsidR="00A37E4A" w:rsidRPr="00EC4123" w:rsidRDefault="00A37E4A" w:rsidP="00F44D3A">
            <w:pPr>
              <w:rPr>
                <w:rFonts w:cstheme="minorHAnsi"/>
                <w:sz w:val="16"/>
                <w:szCs w:val="16"/>
              </w:rPr>
            </w:pPr>
            <w:r>
              <w:rPr>
                <w:rFonts w:cstheme="minorHAnsi"/>
                <w:color w:val="000000" w:themeColor="text1"/>
                <w:sz w:val="16"/>
                <w:szCs w:val="16"/>
              </w:rPr>
              <w:t xml:space="preserve">3. </w:t>
            </w:r>
            <w:r>
              <w:rPr>
                <w:rFonts w:cstheme="minorHAnsi"/>
                <w:color w:val="000000" w:themeColor="text1"/>
              </w:rPr>
              <w:t>………………..PLN netto</w:t>
            </w:r>
          </w:p>
        </w:tc>
      </w:tr>
      <w:tr w:rsidR="00A37E4A" w:rsidRPr="00EC4123" w14:paraId="2E063E61" w14:textId="77777777" w:rsidTr="00F44D3A">
        <w:trPr>
          <w:trHeight w:val="451"/>
        </w:trPr>
        <w:tc>
          <w:tcPr>
            <w:tcW w:w="451" w:type="dxa"/>
            <w:vMerge/>
          </w:tcPr>
          <w:p w14:paraId="3E086830" w14:textId="77777777" w:rsidR="00A37E4A" w:rsidRPr="00EC4123" w:rsidRDefault="00A37E4A" w:rsidP="00F44D3A">
            <w:pPr>
              <w:jc w:val="center"/>
              <w:rPr>
                <w:rFonts w:cstheme="minorHAnsi"/>
                <w:sz w:val="16"/>
                <w:szCs w:val="16"/>
              </w:rPr>
            </w:pPr>
          </w:p>
        </w:tc>
        <w:tc>
          <w:tcPr>
            <w:tcW w:w="1387" w:type="dxa"/>
            <w:vMerge/>
          </w:tcPr>
          <w:p w14:paraId="6391C5CA" w14:textId="77777777" w:rsidR="00A37E4A" w:rsidRPr="00EC4123" w:rsidRDefault="00A37E4A" w:rsidP="00F44D3A">
            <w:pPr>
              <w:jc w:val="center"/>
              <w:rPr>
                <w:rFonts w:cstheme="minorHAnsi"/>
                <w:sz w:val="16"/>
                <w:szCs w:val="16"/>
              </w:rPr>
            </w:pPr>
          </w:p>
        </w:tc>
        <w:tc>
          <w:tcPr>
            <w:tcW w:w="567" w:type="dxa"/>
            <w:vMerge/>
          </w:tcPr>
          <w:p w14:paraId="6A5DB3BE" w14:textId="77777777" w:rsidR="00A37E4A" w:rsidRPr="00EC4123" w:rsidRDefault="00A37E4A" w:rsidP="00F44D3A">
            <w:pPr>
              <w:jc w:val="center"/>
              <w:rPr>
                <w:rFonts w:cstheme="minorHAnsi"/>
                <w:sz w:val="16"/>
                <w:szCs w:val="16"/>
              </w:rPr>
            </w:pPr>
          </w:p>
        </w:tc>
        <w:tc>
          <w:tcPr>
            <w:tcW w:w="709" w:type="dxa"/>
            <w:vMerge/>
          </w:tcPr>
          <w:p w14:paraId="27C5664D" w14:textId="77777777" w:rsidR="00A37E4A" w:rsidRPr="00EC4123" w:rsidRDefault="00A37E4A" w:rsidP="00F44D3A">
            <w:pPr>
              <w:jc w:val="center"/>
              <w:rPr>
                <w:rFonts w:cstheme="minorHAnsi"/>
                <w:color w:val="EE0000"/>
                <w:sz w:val="16"/>
                <w:szCs w:val="16"/>
              </w:rPr>
            </w:pPr>
          </w:p>
        </w:tc>
        <w:tc>
          <w:tcPr>
            <w:tcW w:w="3118" w:type="dxa"/>
          </w:tcPr>
          <w:p w14:paraId="5AF26F7D"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Rozmiar: maksymalnie 70 mm x 170 mm x 15mm</w:t>
            </w:r>
          </w:p>
        </w:tc>
        <w:tc>
          <w:tcPr>
            <w:tcW w:w="1560" w:type="dxa"/>
          </w:tcPr>
          <w:p w14:paraId="21ABEE3F" w14:textId="77777777" w:rsidR="00A37E4A" w:rsidRPr="00EC4123" w:rsidRDefault="00A37E4A" w:rsidP="00F44D3A">
            <w:pPr>
              <w:rPr>
                <w:rFonts w:cstheme="minorHAnsi"/>
                <w:sz w:val="16"/>
                <w:szCs w:val="16"/>
              </w:rPr>
            </w:pPr>
            <w:r w:rsidRPr="00EC4123">
              <w:rPr>
                <w:rFonts w:cstheme="minorHAnsi"/>
                <w:color w:val="000000" w:themeColor="text1"/>
                <w:sz w:val="16"/>
                <w:szCs w:val="16"/>
              </w:rPr>
              <w:t xml:space="preserve">Rozmiar: </w:t>
            </w:r>
            <w:r>
              <w:rPr>
                <w:rFonts w:cstheme="minorHAnsi"/>
                <w:color w:val="000000" w:themeColor="text1"/>
                <w:sz w:val="16"/>
                <w:szCs w:val="16"/>
              </w:rPr>
              <w:t>………</w:t>
            </w:r>
            <w:r w:rsidRPr="00EC4123">
              <w:rPr>
                <w:rFonts w:cstheme="minorHAnsi"/>
                <w:color w:val="000000" w:themeColor="text1"/>
                <w:sz w:val="16"/>
                <w:szCs w:val="16"/>
              </w:rPr>
              <w:t xml:space="preserve"> mm x </w:t>
            </w:r>
            <w:r>
              <w:rPr>
                <w:rFonts w:cstheme="minorHAnsi"/>
                <w:color w:val="000000" w:themeColor="text1"/>
                <w:sz w:val="16"/>
                <w:szCs w:val="16"/>
              </w:rPr>
              <w:t>………..</w:t>
            </w:r>
            <w:r w:rsidRPr="00EC4123">
              <w:rPr>
                <w:rFonts w:cstheme="minorHAnsi"/>
                <w:color w:val="000000" w:themeColor="text1"/>
                <w:sz w:val="16"/>
                <w:szCs w:val="16"/>
              </w:rPr>
              <w:t xml:space="preserve"> mm x </w:t>
            </w:r>
            <w:r>
              <w:rPr>
                <w:rFonts w:cstheme="minorHAnsi"/>
                <w:color w:val="000000" w:themeColor="text1"/>
                <w:sz w:val="16"/>
                <w:szCs w:val="16"/>
              </w:rPr>
              <w:t xml:space="preserve"> ……….</w:t>
            </w:r>
            <w:r w:rsidRPr="00EC4123">
              <w:rPr>
                <w:rFonts w:cstheme="minorHAnsi"/>
                <w:color w:val="000000" w:themeColor="text1"/>
                <w:sz w:val="16"/>
                <w:szCs w:val="16"/>
              </w:rPr>
              <w:t>mm</w:t>
            </w:r>
          </w:p>
        </w:tc>
        <w:tc>
          <w:tcPr>
            <w:tcW w:w="1701" w:type="dxa"/>
            <w:vMerge/>
          </w:tcPr>
          <w:p w14:paraId="5BDFA693" w14:textId="77777777" w:rsidR="00A37E4A" w:rsidRPr="00EC4123" w:rsidRDefault="00A37E4A" w:rsidP="00F44D3A">
            <w:pPr>
              <w:rPr>
                <w:rFonts w:cstheme="minorHAnsi"/>
                <w:sz w:val="16"/>
                <w:szCs w:val="16"/>
              </w:rPr>
            </w:pPr>
          </w:p>
        </w:tc>
      </w:tr>
      <w:tr w:rsidR="00A37E4A" w:rsidRPr="00B84691" w14:paraId="3A6C19D6" w14:textId="77777777" w:rsidTr="00F44D3A">
        <w:trPr>
          <w:trHeight w:val="451"/>
        </w:trPr>
        <w:tc>
          <w:tcPr>
            <w:tcW w:w="451" w:type="dxa"/>
            <w:vMerge/>
          </w:tcPr>
          <w:p w14:paraId="4093D512" w14:textId="77777777" w:rsidR="00A37E4A" w:rsidRPr="00EC4123" w:rsidRDefault="00A37E4A" w:rsidP="00F44D3A">
            <w:pPr>
              <w:jc w:val="center"/>
              <w:rPr>
                <w:rFonts w:cstheme="minorHAnsi"/>
                <w:sz w:val="16"/>
                <w:szCs w:val="16"/>
              </w:rPr>
            </w:pPr>
          </w:p>
        </w:tc>
        <w:tc>
          <w:tcPr>
            <w:tcW w:w="1387" w:type="dxa"/>
            <w:vMerge/>
          </w:tcPr>
          <w:p w14:paraId="0261F879" w14:textId="77777777" w:rsidR="00A37E4A" w:rsidRPr="00EC4123" w:rsidRDefault="00A37E4A" w:rsidP="00F44D3A">
            <w:pPr>
              <w:jc w:val="center"/>
              <w:rPr>
                <w:rFonts w:cstheme="minorHAnsi"/>
                <w:sz w:val="16"/>
                <w:szCs w:val="16"/>
              </w:rPr>
            </w:pPr>
          </w:p>
        </w:tc>
        <w:tc>
          <w:tcPr>
            <w:tcW w:w="567" w:type="dxa"/>
            <w:vMerge/>
          </w:tcPr>
          <w:p w14:paraId="0385E0C6" w14:textId="77777777" w:rsidR="00A37E4A" w:rsidRPr="00EC4123" w:rsidRDefault="00A37E4A" w:rsidP="00F44D3A">
            <w:pPr>
              <w:jc w:val="center"/>
              <w:rPr>
                <w:rFonts w:cstheme="minorHAnsi"/>
                <w:sz w:val="16"/>
                <w:szCs w:val="16"/>
              </w:rPr>
            </w:pPr>
          </w:p>
        </w:tc>
        <w:tc>
          <w:tcPr>
            <w:tcW w:w="709" w:type="dxa"/>
            <w:vMerge/>
          </w:tcPr>
          <w:p w14:paraId="420CC2DB" w14:textId="77777777" w:rsidR="00A37E4A" w:rsidRPr="00EC4123" w:rsidRDefault="00A37E4A" w:rsidP="00F44D3A">
            <w:pPr>
              <w:jc w:val="center"/>
              <w:rPr>
                <w:rFonts w:cstheme="minorHAnsi"/>
                <w:color w:val="EE0000"/>
                <w:sz w:val="16"/>
                <w:szCs w:val="16"/>
              </w:rPr>
            </w:pPr>
          </w:p>
        </w:tc>
        <w:tc>
          <w:tcPr>
            <w:tcW w:w="3118" w:type="dxa"/>
          </w:tcPr>
          <w:p w14:paraId="7E9C1B7F"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Zgodność</w:t>
            </w:r>
            <w:proofErr w:type="spellEnd"/>
            <w:r w:rsidRPr="00757AAF">
              <w:rPr>
                <w:rFonts w:cstheme="minorHAnsi"/>
                <w:color w:val="000000" w:themeColor="text1"/>
                <w:sz w:val="16"/>
                <w:szCs w:val="16"/>
                <w:lang w:val="en-US"/>
              </w:rPr>
              <w:t xml:space="preserve"> ze </w:t>
            </w:r>
            <w:proofErr w:type="spellStart"/>
            <w:r w:rsidRPr="00757AAF">
              <w:rPr>
                <w:rFonts w:cstheme="minorHAnsi"/>
                <w:color w:val="000000" w:themeColor="text1"/>
                <w:sz w:val="16"/>
                <w:szCs w:val="16"/>
                <w:lang w:val="en-US"/>
              </w:rPr>
              <w:t>specyfikacją</w:t>
            </w:r>
            <w:proofErr w:type="spellEnd"/>
            <w:r w:rsidRPr="00757AAF">
              <w:rPr>
                <w:rFonts w:cstheme="minorHAnsi"/>
                <w:color w:val="000000" w:themeColor="text1"/>
                <w:sz w:val="16"/>
                <w:szCs w:val="16"/>
                <w:lang w:val="en-US"/>
              </w:rPr>
              <w:t xml:space="preserve"> minimum: IEEE 802.3x, IEEE 802.3ad Link Aggregation, </w:t>
            </w:r>
            <w:proofErr w:type="spellStart"/>
            <w:r w:rsidRPr="00757AAF">
              <w:rPr>
                <w:rFonts w:cstheme="minorHAnsi"/>
                <w:color w:val="000000" w:themeColor="text1"/>
                <w:sz w:val="16"/>
                <w:szCs w:val="16"/>
                <w:lang w:val="en-US"/>
              </w:rPr>
              <w:t>Gigabitowy</w:t>
            </w:r>
            <w:proofErr w:type="spellEnd"/>
            <w:r w:rsidRPr="00757AAF">
              <w:rPr>
                <w:rFonts w:cstheme="minorHAnsi"/>
                <w:color w:val="000000" w:themeColor="text1"/>
                <w:sz w:val="16"/>
                <w:szCs w:val="16"/>
                <w:lang w:val="en-US"/>
              </w:rPr>
              <w:t xml:space="preserve"> Ethernet IEEE 802,3ab, IEEE 802.3an 10 Gb/s Ethernet</w:t>
            </w:r>
          </w:p>
        </w:tc>
        <w:tc>
          <w:tcPr>
            <w:tcW w:w="1560" w:type="dxa"/>
          </w:tcPr>
          <w:p w14:paraId="45D7C0C9"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010BBD5C" w14:textId="77777777" w:rsidR="00A37E4A" w:rsidRPr="00EC4123" w:rsidRDefault="00A37E4A" w:rsidP="00F44D3A">
            <w:pPr>
              <w:rPr>
                <w:rFonts w:cstheme="minorHAnsi"/>
                <w:sz w:val="16"/>
                <w:szCs w:val="16"/>
              </w:rPr>
            </w:pPr>
          </w:p>
        </w:tc>
      </w:tr>
      <w:tr w:rsidR="00A37E4A" w:rsidRPr="00EC4123" w14:paraId="334B0C33" w14:textId="77777777" w:rsidTr="00F44D3A">
        <w:trPr>
          <w:trHeight w:val="451"/>
        </w:trPr>
        <w:tc>
          <w:tcPr>
            <w:tcW w:w="451" w:type="dxa"/>
            <w:vMerge/>
          </w:tcPr>
          <w:p w14:paraId="6027EF0C" w14:textId="77777777" w:rsidR="00A37E4A" w:rsidRPr="00B84691" w:rsidRDefault="00A37E4A" w:rsidP="00F44D3A">
            <w:pPr>
              <w:jc w:val="center"/>
              <w:rPr>
                <w:rFonts w:cstheme="minorHAnsi"/>
                <w:sz w:val="16"/>
                <w:szCs w:val="16"/>
              </w:rPr>
            </w:pPr>
          </w:p>
        </w:tc>
        <w:tc>
          <w:tcPr>
            <w:tcW w:w="1387" w:type="dxa"/>
            <w:vMerge/>
          </w:tcPr>
          <w:p w14:paraId="770A8F86" w14:textId="77777777" w:rsidR="00A37E4A" w:rsidRPr="00B84691" w:rsidRDefault="00A37E4A" w:rsidP="00F44D3A">
            <w:pPr>
              <w:jc w:val="center"/>
              <w:rPr>
                <w:rFonts w:cstheme="minorHAnsi"/>
                <w:sz w:val="16"/>
                <w:szCs w:val="16"/>
              </w:rPr>
            </w:pPr>
          </w:p>
        </w:tc>
        <w:tc>
          <w:tcPr>
            <w:tcW w:w="567" w:type="dxa"/>
            <w:vMerge/>
          </w:tcPr>
          <w:p w14:paraId="6B3104A8" w14:textId="77777777" w:rsidR="00A37E4A" w:rsidRPr="00B84691" w:rsidRDefault="00A37E4A" w:rsidP="00F44D3A">
            <w:pPr>
              <w:jc w:val="center"/>
              <w:rPr>
                <w:rFonts w:cstheme="minorHAnsi"/>
                <w:sz w:val="16"/>
                <w:szCs w:val="16"/>
              </w:rPr>
            </w:pPr>
          </w:p>
        </w:tc>
        <w:tc>
          <w:tcPr>
            <w:tcW w:w="709" w:type="dxa"/>
            <w:vMerge/>
          </w:tcPr>
          <w:p w14:paraId="528CA055" w14:textId="77777777" w:rsidR="00A37E4A" w:rsidRPr="00B84691" w:rsidRDefault="00A37E4A" w:rsidP="00F44D3A">
            <w:pPr>
              <w:jc w:val="center"/>
              <w:rPr>
                <w:rFonts w:cstheme="minorHAnsi"/>
                <w:color w:val="EE0000"/>
                <w:sz w:val="16"/>
                <w:szCs w:val="16"/>
              </w:rPr>
            </w:pPr>
          </w:p>
        </w:tc>
        <w:tc>
          <w:tcPr>
            <w:tcW w:w="3118" w:type="dxa"/>
          </w:tcPr>
          <w:p w14:paraId="77EFCE18" w14:textId="77777777" w:rsidR="00A37E4A" w:rsidRPr="00EC4123" w:rsidRDefault="00A37E4A" w:rsidP="00F44D3A">
            <w:pPr>
              <w:rPr>
                <w:rFonts w:cstheme="minorHAnsi"/>
                <w:color w:val="EE0000"/>
                <w:sz w:val="16"/>
                <w:szCs w:val="16"/>
              </w:rPr>
            </w:pPr>
            <w:r w:rsidRPr="00EC4123">
              <w:rPr>
                <w:rFonts w:cstheme="minorHAnsi"/>
                <w:color w:val="000000" w:themeColor="text1"/>
                <w:sz w:val="16"/>
                <w:szCs w:val="16"/>
              </w:rPr>
              <w:t xml:space="preserve">Szybkość transmisji danych: minimum 10 </w:t>
            </w:r>
            <w:proofErr w:type="spellStart"/>
            <w:r w:rsidRPr="00EC4123">
              <w:rPr>
                <w:rFonts w:cstheme="minorHAnsi"/>
                <w:color w:val="000000" w:themeColor="text1"/>
                <w:sz w:val="16"/>
                <w:szCs w:val="16"/>
              </w:rPr>
              <w:t>Gbps</w:t>
            </w:r>
            <w:proofErr w:type="spellEnd"/>
            <w:r w:rsidRPr="00EC4123">
              <w:rPr>
                <w:rFonts w:cstheme="minorHAnsi"/>
                <w:color w:val="000000" w:themeColor="text1"/>
                <w:sz w:val="16"/>
                <w:szCs w:val="16"/>
              </w:rPr>
              <w:t xml:space="preserve">/1 </w:t>
            </w:r>
            <w:proofErr w:type="spellStart"/>
            <w:r w:rsidRPr="00EC4123">
              <w:rPr>
                <w:rFonts w:cstheme="minorHAnsi"/>
                <w:color w:val="000000" w:themeColor="text1"/>
                <w:sz w:val="16"/>
                <w:szCs w:val="16"/>
              </w:rPr>
              <w:t>Gbps</w:t>
            </w:r>
            <w:proofErr w:type="spellEnd"/>
          </w:p>
        </w:tc>
        <w:tc>
          <w:tcPr>
            <w:tcW w:w="1560" w:type="dxa"/>
          </w:tcPr>
          <w:p w14:paraId="45C25A2A" w14:textId="77777777" w:rsidR="00A37E4A" w:rsidRPr="00EC4123" w:rsidRDefault="00A37E4A" w:rsidP="00F44D3A">
            <w:pPr>
              <w:rPr>
                <w:rFonts w:cstheme="minorHAnsi"/>
                <w:sz w:val="16"/>
                <w:szCs w:val="16"/>
              </w:rPr>
            </w:pPr>
            <w:r w:rsidRPr="00EC4123">
              <w:rPr>
                <w:rFonts w:cstheme="minorHAnsi"/>
                <w:color w:val="000000" w:themeColor="text1"/>
                <w:sz w:val="16"/>
                <w:szCs w:val="16"/>
              </w:rPr>
              <w:t xml:space="preserve">Szybkość transmisji danych: </w:t>
            </w:r>
            <w:r>
              <w:rPr>
                <w:rFonts w:cstheme="minorHAnsi"/>
                <w:color w:val="000000" w:themeColor="text1"/>
                <w:sz w:val="16"/>
                <w:szCs w:val="16"/>
              </w:rPr>
              <w:t>…………..</w:t>
            </w:r>
            <w:r w:rsidRPr="00EC4123">
              <w:rPr>
                <w:rFonts w:cstheme="minorHAnsi"/>
                <w:color w:val="000000" w:themeColor="text1"/>
                <w:sz w:val="16"/>
                <w:szCs w:val="16"/>
              </w:rPr>
              <w:t xml:space="preserve"> </w:t>
            </w:r>
            <w:proofErr w:type="spellStart"/>
            <w:r w:rsidRPr="00EC4123">
              <w:rPr>
                <w:rFonts w:cstheme="minorHAnsi"/>
                <w:color w:val="000000" w:themeColor="text1"/>
                <w:sz w:val="16"/>
                <w:szCs w:val="16"/>
              </w:rPr>
              <w:t>Gbps</w:t>
            </w:r>
            <w:proofErr w:type="spellEnd"/>
            <w:r w:rsidRPr="00EC4123">
              <w:rPr>
                <w:rFonts w:cstheme="minorHAnsi"/>
                <w:color w:val="000000" w:themeColor="text1"/>
                <w:sz w:val="16"/>
                <w:szCs w:val="16"/>
              </w:rPr>
              <w:t xml:space="preserve">/1 </w:t>
            </w:r>
            <w:proofErr w:type="spellStart"/>
            <w:r w:rsidRPr="00EC4123">
              <w:rPr>
                <w:rFonts w:cstheme="minorHAnsi"/>
                <w:color w:val="000000" w:themeColor="text1"/>
                <w:sz w:val="16"/>
                <w:szCs w:val="16"/>
              </w:rPr>
              <w:t>Gbps</w:t>
            </w:r>
            <w:proofErr w:type="spellEnd"/>
          </w:p>
        </w:tc>
        <w:tc>
          <w:tcPr>
            <w:tcW w:w="1701" w:type="dxa"/>
            <w:vMerge/>
          </w:tcPr>
          <w:p w14:paraId="4C09E961" w14:textId="77777777" w:rsidR="00A37E4A" w:rsidRPr="00EC4123" w:rsidRDefault="00A37E4A" w:rsidP="00F44D3A">
            <w:pPr>
              <w:rPr>
                <w:rFonts w:cstheme="minorHAnsi"/>
                <w:sz w:val="16"/>
                <w:szCs w:val="16"/>
              </w:rPr>
            </w:pPr>
          </w:p>
        </w:tc>
      </w:tr>
      <w:tr w:rsidR="00A37E4A" w:rsidRPr="00B84691" w14:paraId="75F517E1" w14:textId="77777777" w:rsidTr="00F44D3A">
        <w:trPr>
          <w:trHeight w:val="451"/>
        </w:trPr>
        <w:tc>
          <w:tcPr>
            <w:tcW w:w="451" w:type="dxa"/>
            <w:vMerge/>
          </w:tcPr>
          <w:p w14:paraId="611FD1D3" w14:textId="77777777" w:rsidR="00A37E4A" w:rsidRPr="00EC4123" w:rsidRDefault="00A37E4A" w:rsidP="00F44D3A">
            <w:pPr>
              <w:jc w:val="center"/>
              <w:rPr>
                <w:rFonts w:cstheme="minorHAnsi"/>
                <w:sz w:val="16"/>
                <w:szCs w:val="16"/>
              </w:rPr>
            </w:pPr>
          </w:p>
        </w:tc>
        <w:tc>
          <w:tcPr>
            <w:tcW w:w="1387" w:type="dxa"/>
            <w:vMerge/>
          </w:tcPr>
          <w:p w14:paraId="1CC16891" w14:textId="77777777" w:rsidR="00A37E4A" w:rsidRPr="00EC4123" w:rsidRDefault="00A37E4A" w:rsidP="00F44D3A">
            <w:pPr>
              <w:jc w:val="center"/>
              <w:rPr>
                <w:rFonts w:cstheme="minorHAnsi"/>
                <w:sz w:val="16"/>
                <w:szCs w:val="16"/>
              </w:rPr>
            </w:pPr>
          </w:p>
        </w:tc>
        <w:tc>
          <w:tcPr>
            <w:tcW w:w="567" w:type="dxa"/>
            <w:vMerge/>
          </w:tcPr>
          <w:p w14:paraId="42D53F25" w14:textId="77777777" w:rsidR="00A37E4A" w:rsidRPr="00EC4123" w:rsidRDefault="00A37E4A" w:rsidP="00F44D3A">
            <w:pPr>
              <w:jc w:val="center"/>
              <w:rPr>
                <w:rFonts w:cstheme="minorHAnsi"/>
                <w:sz w:val="16"/>
                <w:szCs w:val="16"/>
              </w:rPr>
            </w:pPr>
          </w:p>
        </w:tc>
        <w:tc>
          <w:tcPr>
            <w:tcW w:w="709" w:type="dxa"/>
            <w:vMerge/>
          </w:tcPr>
          <w:p w14:paraId="09E43853" w14:textId="77777777" w:rsidR="00A37E4A" w:rsidRPr="00EC4123" w:rsidRDefault="00A37E4A" w:rsidP="00F44D3A">
            <w:pPr>
              <w:jc w:val="center"/>
              <w:rPr>
                <w:rFonts w:cstheme="minorHAnsi"/>
                <w:color w:val="EE0000"/>
                <w:sz w:val="16"/>
                <w:szCs w:val="16"/>
              </w:rPr>
            </w:pPr>
          </w:p>
        </w:tc>
        <w:tc>
          <w:tcPr>
            <w:tcW w:w="3118" w:type="dxa"/>
          </w:tcPr>
          <w:p w14:paraId="13517F61"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mechanizmu</w:t>
            </w:r>
            <w:proofErr w:type="spellEnd"/>
            <w:r w:rsidRPr="00757AAF">
              <w:rPr>
                <w:rFonts w:cstheme="minorHAnsi"/>
                <w:color w:val="000000" w:themeColor="text1"/>
                <w:sz w:val="16"/>
                <w:szCs w:val="16"/>
                <w:lang w:val="en-US"/>
              </w:rPr>
              <w:t xml:space="preserve"> TCP Segmentation Offload (TSO)</w:t>
            </w:r>
          </w:p>
        </w:tc>
        <w:tc>
          <w:tcPr>
            <w:tcW w:w="1560" w:type="dxa"/>
          </w:tcPr>
          <w:p w14:paraId="38905AB2"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14F429D2" w14:textId="77777777" w:rsidR="00A37E4A" w:rsidRPr="00EC4123" w:rsidRDefault="00A37E4A" w:rsidP="00F44D3A">
            <w:pPr>
              <w:rPr>
                <w:rFonts w:cstheme="minorHAnsi"/>
                <w:sz w:val="16"/>
                <w:szCs w:val="16"/>
              </w:rPr>
            </w:pPr>
          </w:p>
        </w:tc>
      </w:tr>
      <w:tr w:rsidR="00A37E4A" w:rsidRPr="00B84691" w14:paraId="7901B6A3" w14:textId="77777777" w:rsidTr="00F44D3A">
        <w:trPr>
          <w:trHeight w:val="451"/>
        </w:trPr>
        <w:tc>
          <w:tcPr>
            <w:tcW w:w="451" w:type="dxa"/>
            <w:vMerge/>
          </w:tcPr>
          <w:p w14:paraId="56A21497" w14:textId="77777777" w:rsidR="00A37E4A" w:rsidRPr="00B84691" w:rsidRDefault="00A37E4A" w:rsidP="00F44D3A">
            <w:pPr>
              <w:jc w:val="center"/>
              <w:rPr>
                <w:rFonts w:cstheme="minorHAnsi"/>
                <w:sz w:val="16"/>
                <w:szCs w:val="16"/>
              </w:rPr>
            </w:pPr>
          </w:p>
        </w:tc>
        <w:tc>
          <w:tcPr>
            <w:tcW w:w="1387" w:type="dxa"/>
            <w:vMerge/>
          </w:tcPr>
          <w:p w14:paraId="22FCB674" w14:textId="77777777" w:rsidR="00A37E4A" w:rsidRPr="00B84691" w:rsidRDefault="00A37E4A" w:rsidP="00F44D3A">
            <w:pPr>
              <w:jc w:val="center"/>
              <w:rPr>
                <w:rFonts w:cstheme="minorHAnsi"/>
                <w:sz w:val="16"/>
                <w:szCs w:val="16"/>
              </w:rPr>
            </w:pPr>
          </w:p>
        </w:tc>
        <w:tc>
          <w:tcPr>
            <w:tcW w:w="567" w:type="dxa"/>
            <w:vMerge/>
          </w:tcPr>
          <w:p w14:paraId="53F05290" w14:textId="77777777" w:rsidR="00A37E4A" w:rsidRPr="00B84691" w:rsidRDefault="00A37E4A" w:rsidP="00F44D3A">
            <w:pPr>
              <w:jc w:val="center"/>
              <w:rPr>
                <w:rFonts w:cstheme="minorHAnsi"/>
                <w:sz w:val="16"/>
                <w:szCs w:val="16"/>
              </w:rPr>
            </w:pPr>
          </w:p>
        </w:tc>
        <w:tc>
          <w:tcPr>
            <w:tcW w:w="709" w:type="dxa"/>
            <w:vMerge/>
          </w:tcPr>
          <w:p w14:paraId="459C30A9" w14:textId="77777777" w:rsidR="00A37E4A" w:rsidRPr="00B84691" w:rsidRDefault="00A37E4A" w:rsidP="00F44D3A">
            <w:pPr>
              <w:jc w:val="center"/>
              <w:rPr>
                <w:rFonts w:cstheme="minorHAnsi"/>
                <w:color w:val="EE0000"/>
                <w:sz w:val="16"/>
                <w:szCs w:val="16"/>
              </w:rPr>
            </w:pPr>
          </w:p>
        </w:tc>
        <w:tc>
          <w:tcPr>
            <w:tcW w:w="3118" w:type="dxa"/>
          </w:tcPr>
          <w:p w14:paraId="14038EC7"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mechanizmu</w:t>
            </w:r>
            <w:proofErr w:type="spellEnd"/>
            <w:r w:rsidRPr="00757AAF">
              <w:rPr>
                <w:rFonts w:cstheme="minorHAnsi"/>
                <w:color w:val="000000" w:themeColor="text1"/>
                <w:sz w:val="16"/>
                <w:szCs w:val="16"/>
                <w:lang w:val="en-US"/>
              </w:rPr>
              <w:t xml:space="preserve"> Receive Side Scaling (RSS)</w:t>
            </w:r>
          </w:p>
        </w:tc>
        <w:tc>
          <w:tcPr>
            <w:tcW w:w="1560" w:type="dxa"/>
          </w:tcPr>
          <w:p w14:paraId="6789116D"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106E7817" w14:textId="77777777" w:rsidR="00A37E4A" w:rsidRPr="00EC4123" w:rsidRDefault="00A37E4A" w:rsidP="00F44D3A">
            <w:pPr>
              <w:rPr>
                <w:rFonts w:cstheme="minorHAnsi"/>
                <w:sz w:val="16"/>
                <w:szCs w:val="16"/>
              </w:rPr>
            </w:pPr>
          </w:p>
        </w:tc>
      </w:tr>
      <w:tr w:rsidR="00A37E4A" w:rsidRPr="00B84691" w14:paraId="1DAF331A" w14:textId="77777777" w:rsidTr="00F44D3A">
        <w:trPr>
          <w:trHeight w:val="451"/>
        </w:trPr>
        <w:tc>
          <w:tcPr>
            <w:tcW w:w="451" w:type="dxa"/>
            <w:vMerge/>
          </w:tcPr>
          <w:p w14:paraId="51C87277" w14:textId="77777777" w:rsidR="00A37E4A" w:rsidRPr="00B84691" w:rsidRDefault="00A37E4A" w:rsidP="00F44D3A">
            <w:pPr>
              <w:jc w:val="center"/>
              <w:rPr>
                <w:rFonts w:cstheme="minorHAnsi"/>
                <w:sz w:val="16"/>
                <w:szCs w:val="16"/>
              </w:rPr>
            </w:pPr>
          </w:p>
        </w:tc>
        <w:tc>
          <w:tcPr>
            <w:tcW w:w="1387" w:type="dxa"/>
            <w:vMerge/>
          </w:tcPr>
          <w:p w14:paraId="11DC24C3" w14:textId="77777777" w:rsidR="00A37E4A" w:rsidRPr="00B84691" w:rsidRDefault="00A37E4A" w:rsidP="00F44D3A">
            <w:pPr>
              <w:jc w:val="center"/>
              <w:rPr>
                <w:rFonts w:cstheme="minorHAnsi"/>
                <w:sz w:val="16"/>
                <w:szCs w:val="16"/>
              </w:rPr>
            </w:pPr>
          </w:p>
        </w:tc>
        <w:tc>
          <w:tcPr>
            <w:tcW w:w="567" w:type="dxa"/>
            <w:vMerge/>
          </w:tcPr>
          <w:p w14:paraId="457B0509" w14:textId="77777777" w:rsidR="00A37E4A" w:rsidRPr="00B84691" w:rsidRDefault="00A37E4A" w:rsidP="00F44D3A">
            <w:pPr>
              <w:jc w:val="center"/>
              <w:rPr>
                <w:rFonts w:cstheme="minorHAnsi"/>
                <w:sz w:val="16"/>
                <w:szCs w:val="16"/>
              </w:rPr>
            </w:pPr>
          </w:p>
        </w:tc>
        <w:tc>
          <w:tcPr>
            <w:tcW w:w="709" w:type="dxa"/>
            <w:vMerge/>
          </w:tcPr>
          <w:p w14:paraId="1B7D0CF4" w14:textId="77777777" w:rsidR="00A37E4A" w:rsidRPr="00B84691" w:rsidRDefault="00A37E4A" w:rsidP="00F44D3A">
            <w:pPr>
              <w:jc w:val="center"/>
              <w:rPr>
                <w:rFonts w:cstheme="minorHAnsi"/>
                <w:color w:val="EE0000"/>
                <w:sz w:val="16"/>
                <w:szCs w:val="16"/>
              </w:rPr>
            </w:pPr>
          </w:p>
        </w:tc>
        <w:tc>
          <w:tcPr>
            <w:tcW w:w="3118" w:type="dxa"/>
          </w:tcPr>
          <w:p w14:paraId="2766A896"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mechanizmu</w:t>
            </w:r>
            <w:proofErr w:type="spellEnd"/>
            <w:r w:rsidRPr="00757AAF">
              <w:rPr>
                <w:rFonts w:cstheme="minorHAnsi"/>
                <w:color w:val="000000" w:themeColor="text1"/>
                <w:sz w:val="16"/>
                <w:szCs w:val="16"/>
                <w:lang w:val="en-US"/>
              </w:rPr>
              <w:t xml:space="preserve"> Generic Segmentation Offload (GSO)</w:t>
            </w:r>
          </w:p>
        </w:tc>
        <w:tc>
          <w:tcPr>
            <w:tcW w:w="1560" w:type="dxa"/>
          </w:tcPr>
          <w:p w14:paraId="285E41F5"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43152813" w14:textId="77777777" w:rsidR="00A37E4A" w:rsidRPr="00EC4123" w:rsidRDefault="00A37E4A" w:rsidP="00F44D3A">
            <w:pPr>
              <w:rPr>
                <w:rFonts w:cstheme="minorHAnsi"/>
                <w:sz w:val="16"/>
                <w:szCs w:val="16"/>
              </w:rPr>
            </w:pPr>
          </w:p>
        </w:tc>
      </w:tr>
      <w:tr w:rsidR="00A37E4A" w:rsidRPr="00EC4123" w14:paraId="2BD9768A" w14:textId="77777777" w:rsidTr="00F44D3A">
        <w:trPr>
          <w:trHeight w:val="451"/>
        </w:trPr>
        <w:tc>
          <w:tcPr>
            <w:tcW w:w="451" w:type="dxa"/>
            <w:vMerge/>
          </w:tcPr>
          <w:p w14:paraId="654829E2" w14:textId="77777777" w:rsidR="00A37E4A" w:rsidRPr="00B84691" w:rsidRDefault="00A37E4A" w:rsidP="00F44D3A">
            <w:pPr>
              <w:jc w:val="center"/>
              <w:rPr>
                <w:rFonts w:cstheme="minorHAnsi"/>
                <w:sz w:val="16"/>
                <w:szCs w:val="16"/>
              </w:rPr>
            </w:pPr>
          </w:p>
        </w:tc>
        <w:tc>
          <w:tcPr>
            <w:tcW w:w="1387" w:type="dxa"/>
            <w:vMerge/>
          </w:tcPr>
          <w:p w14:paraId="1C7BC135" w14:textId="77777777" w:rsidR="00A37E4A" w:rsidRPr="00B84691" w:rsidRDefault="00A37E4A" w:rsidP="00F44D3A">
            <w:pPr>
              <w:jc w:val="center"/>
              <w:rPr>
                <w:rFonts w:cstheme="minorHAnsi"/>
                <w:sz w:val="16"/>
                <w:szCs w:val="16"/>
              </w:rPr>
            </w:pPr>
          </w:p>
        </w:tc>
        <w:tc>
          <w:tcPr>
            <w:tcW w:w="567" w:type="dxa"/>
            <w:vMerge/>
          </w:tcPr>
          <w:p w14:paraId="52AFDCA1" w14:textId="77777777" w:rsidR="00A37E4A" w:rsidRPr="00B84691" w:rsidRDefault="00A37E4A" w:rsidP="00F44D3A">
            <w:pPr>
              <w:jc w:val="center"/>
              <w:rPr>
                <w:rFonts w:cstheme="minorHAnsi"/>
                <w:sz w:val="16"/>
                <w:szCs w:val="16"/>
              </w:rPr>
            </w:pPr>
          </w:p>
        </w:tc>
        <w:tc>
          <w:tcPr>
            <w:tcW w:w="709" w:type="dxa"/>
            <w:vMerge/>
          </w:tcPr>
          <w:p w14:paraId="3FAFE62E" w14:textId="77777777" w:rsidR="00A37E4A" w:rsidRPr="00B84691" w:rsidRDefault="00A37E4A" w:rsidP="00F44D3A">
            <w:pPr>
              <w:jc w:val="center"/>
              <w:rPr>
                <w:rFonts w:cstheme="minorHAnsi"/>
                <w:color w:val="EE0000"/>
                <w:sz w:val="16"/>
                <w:szCs w:val="16"/>
              </w:rPr>
            </w:pPr>
          </w:p>
        </w:tc>
        <w:tc>
          <w:tcPr>
            <w:tcW w:w="3118" w:type="dxa"/>
          </w:tcPr>
          <w:p w14:paraId="5A1E3672"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Obsługa ramek Jumbo </w:t>
            </w:r>
            <w:proofErr w:type="spellStart"/>
            <w:r w:rsidRPr="00EC4123">
              <w:rPr>
                <w:rFonts w:cstheme="minorHAnsi"/>
                <w:color w:val="000000" w:themeColor="text1"/>
                <w:sz w:val="16"/>
                <w:szCs w:val="16"/>
              </w:rPr>
              <w:t>Frame</w:t>
            </w:r>
            <w:proofErr w:type="spellEnd"/>
            <w:r w:rsidRPr="00EC4123">
              <w:rPr>
                <w:rFonts w:cstheme="minorHAnsi"/>
                <w:color w:val="000000" w:themeColor="text1"/>
                <w:sz w:val="16"/>
                <w:szCs w:val="16"/>
              </w:rPr>
              <w:t xml:space="preserve"> w zakresie co najmniej od 1,5 KB do 9 KB</w:t>
            </w:r>
          </w:p>
        </w:tc>
        <w:tc>
          <w:tcPr>
            <w:tcW w:w="1560" w:type="dxa"/>
          </w:tcPr>
          <w:p w14:paraId="541B950B"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4131BAD6" w14:textId="77777777" w:rsidR="00A37E4A" w:rsidRPr="00EC4123" w:rsidRDefault="00A37E4A" w:rsidP="00F44D3A">
            <w:pPr>
              <w:rPr>
                <w:rFonts w:cstheme="minorHAnsi"/>
                <w:sz w:val="16"/>
                <w:szCs w:val="16"/>
              </w:rPr>
            </w:pPr>
          </w:p>
        </w:tc>
      </w:tr>
      <w:tr w:rsidR="00A37E4A" w:rsidRPr="00EC4123" w14:paraId="2F4798A8" w14:textId="77777777" w:rsidTr="00F44D3A">
        <w:trPr>
          <w:trHeight w:val="451"/>
        </w:trPr>
        <w:tc>
          <w:tcPr>
            <w:tcW w:w="451" w:type="dxa"/>
            <w:vMerge/>
          </w:tcPr>
          <w:p w14:paraId="50A55AF5" w14:textId="77777777" w:rsidR="00A37E4A" w:rsidRPr="00EC4123" w:rsidRDefault="00A37E4A" w:rsidP="00F44D3A">
            <w:pPr>
              <w:jc w:val="center"/>
              <w:rPr>
                <w:rFonts w:cstheme="minorHAnsi"/>
                <w:sz w:val="16"/>
                <w:szCs w:val="16"/>
              </w:rPr>
            </w:pPr>
          </w:p>
        </w:tc>
        <w:tc>
          <w:tcPr>
            <w:tcW w:w="1387" w:type="dxa"/>
            <w:vMerge/>
          </w:tcPr>
          <w:p w14:paraId="729F4623" w14:textId="77777777" w:rsidR="00A37E4A" w:rsidRPr="00EC4123" w:rsidRDefault="00A37E4A" w:rsidP="00F44D3A">
            <w:pPr>
              <w:jc w:val="center"/>
              <w:rPr>
                <w:rFonts w:cstheme="minorHAnsi"/>
                <w:sz w:val="16"/>
                <w:szCs w:val="16"/>
              </w:rPr>
            </w:pPr>
          </w:p>
        </w:tc>
        <w:tc>
          <w:tcPr>
            <w:tcW w:w="567" w:type="dxa"/>
            <w:vMerge/>
          </w:tcPr>
          <w:p w14:paraId="6352A473" w14:textId="77777777" w:rsidR="00A37E4A" w:rsidRPr="00EC4123" w:rsidRDefault="00A37E4A" w:rsidP="00F44D3A">
            <w:pPr>
              <w:jc w:val="center"/>
              <w:rPr>
                <w:rFonts w:cstheme="minorHAnsi"/>
                <w:sz w:val="16"/>
                <w:szCs w:val="16"/>
              </w:rPr>
            </w:pPr>
          </w:p>
        </w:tc>
        <w:tc>
          <w:tcPr>
            <w:tcW w:w="709" w:type="dxa"/>
            <w:vMerge/>
          </w:tcPr>
          <w:p w14:paraId="747BB3CE" w14:textId="77777777" w:rsidR="00A37E4A" w:rsidRPr="00EC4123" w:rsidRDefault="00A37E4A" w:rsidP="00F44D3A">
            <w:pPr>
              <w:jc w:val="center"/>
              <w:rPr>
                <w:rFonts w:cstheme="minorHAnsi"/>
                <w:color w:val="EE0000"/>
                <w:sz w:val="16"/>
                <w:szCs w:val="16"/>
              </w:rPr>
            </w:pPr>
          </w:p>
        </w:tc>
        <w:tc>
          <w:tcPr>
            <w:tcW w:w="3118" w:type="dxa"/>
          </w:tcPr>
          <w:p w14:paraId="48ADD27B"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Obsługa sprzętowego odciążania obliczania sum kontrolnych dla protokołów TCP oraz UDP (TCP/UDP </w:t>
            </w:r>
            <w:proofErr w:type="spellStart"/>
            <w:r w:rsidRPr="00EC4123">
              <w:rPr>
                <w:rFonts w:cstheme="minorHAnsi"/>
                <w:color w:val="000000" w:themeColor="text1"/>
                <w:sz w:val="16"/>
                <w:szCs w:val="16"/>
              </w:rPr>
              <w:t>Checksum</w:t>
            </w:r>
            <w:proofErr w:type="spellEnd"/>
            <w:r w:rsidRPr="00EC4123">
              <w:rPr>
                <w:rFonts w:cstheme="minorHAnsi"/>
                <w:color w:val="000000" w:themeColor="text1"/>
                <w:sz w:val="16"/>
                <w:szCs w:val="16"/>
              </w:rPr>
              <w:t xml:space="preserve"> </w:t>
            </w:r>
            <w:proofErr w:type="spellStart"/>
            <w:r w:rsidRPr="00EC4123">
              <w:rPr>
                <w:rFonts w:cstheme="minorHAnsi"/>
                <w:color w:val="000000" w:themeColor="text1"/>
                <w:sz w:val="16"/>
                <w:szCs w:val="16"/>
              </w:rPr>
              <w:t>Offload</w:t>
            </w:r>
            <w:proofErr w:type="spellEnd"/>
            <w:r w:rsidRPr="00EC4123">
              <w:rPr>
                <w:rFonts w:cstheme="minorHAnsi"/>
                <w:color w:val="000000" w:themeColor="text1"/>
                <w:sz w:val="16"/>
                <w:szCs w:val="16"/>
              </w:rPr>
              <w:t>).</w:t>
            </w:r>
          </w:p>
        </w:tc>
        <w:tc>
          <w:tcPr>
            <w:tcW w:w="1560" w:type="dxa"/>
          </w:tcPr>
          <w:p w14:paraId="4F70A135"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2EE55701" w14:textId="77777777" w:rsidR="00A37E4A" w:rsidRPr="00EC4123" w:rsidRDefault="00A37E4A" w:rsidP="00F44D3A">
            <w:pPr>
              <w:rPr>
                <w:rFonts w:cstheme="minorHAnsi"/>
                <w:sz w:val="16"/>
                <w:szCs w:val="16"/>
              </w:rPr>
            </w:pPr>
          </w:p>
        </w:tc>
      </w:tr>
      <w:tr w:rsidR="00A37E4A" w:rsidRPr="00B84691" w14:paraId="270669BE" w14:textId="77777777" w:rsidTr="00F44D3A">
        <w:trPr>
          <w:trHeight w:val="451"/>
        </w:trPr>
        <w:tc>
          <w:tcPr>
            <w:tcW w:w="451" w:type="dxa"/>
            <w:vMerge/>
          </w:tcPr>
          <w:p w14:paraId="68B82FF5" w14:textId="77777777" w:rsidR="00A37E4A" w:rsidRPr="00EC4123" w:rsidRDefault="00A37E4A" w:rsidP="00F44D3A">
            <w:pPr>
              <w:jc w:val="center"/>
              <w:rPr>
                <w:rFonts w:cstheme="minorHAnsi"/>
                <w:sz w:val="16"/>
                <w:szCs w:val="16"/>
              </w:rPr>
            </w:pPr>
          </w:p>
        </w:tc>
        <w:tc>
          <w:tcPr>
            <w:tcW w:w="1387" w:type="dxa"/>
            <w:vMerge/>
          </w:tcPr>
          <w:p w14:paraId="7D14BC6A" w14:textId="77777777" w:rsidR="00A37E4A" w:rsidRPr="00EC4123" w:rsidRDefault="00A37E4A" w:rsidP="00F44D3A">
            <w:pPr>
              <w:jc w:val="center"/>
              <w:rPr>
                <w:rFonts w:cstheme="minorHAnsi"/>
                <w:sz w:val="16"/>
                <w:szCs w:val="16"/>
              </w:rPr>
            </w:pPr>
          </w:p>
        </w:tc>
        <w:tc>
          <w:tcPr>
            <w:tcW w:w="567" w:type="dxa"/>
            <w:vMerge/>
          </w:tcPr>
          <w:p w14:paraId="1F8D3CB9" w14:textId="77777777" w:rsidR="00A37E4A" w:rsidRPr="00EC4123" w:rsidRDefault="00A37E4A" w:rsidP="00F44D3A">
            <w:pPr>
              <w:jc w:val="center"/>
              <w:rPr>
                <w:rFonts w:cstheme="minorHAnsi"/>
                <w:sz w:val="16"/>
                <w:szCs w:val="16"/>
              </w:rPr>
            </w:pPr>
          </w:p>
        </w:tc>
        <w:tc>
          <w:tcPr>
            <w:tcW w:w="709" w:type="dxa"/>
            <w:vMerge/>
          </w:tcPr>
          <w:p w14:paraId="085F55C2" w14:textId="77777777" w:rsidR="00A37E4A" w:rsidRPr="00EC4123" w:rsidRDefault="00A37E4A" w:rsidP="00F44D3A">
            <w:pPr>
              <w:jc w:val="center"/>
              <w:rPr>
                <w:rFonts w:cstheme="minorHAnsi"/>
                <w:color w:val="EE0000"/>
                <w:sz w:val="16"/>
                <w:szCs w:val="16"/>
              </w:rPr>
            </w:pPr>
          </w:p>
        </w:tc>
        <w:tc>
          <w:tcPr>
            <w:tcW w:w="3118" w:type="dxa"/>
          </w:tcPr>
          <w:p w14:paraId="4C69B111"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mechanizmu</w:t>
            </w:r>
            <w:proofErr w:type="spellEnd"/>
            <w:r w:rsidRPr="00757AAF">
              <w:rPr>
                <w:rFonts w:cstheme="minorHAnsi"/>
                <w:color w:val="000000" w:themeColor="text1"/>
                <w:sz w:val="16"/>
                <w:szCs w:val="16"/>
                <w:lang w:val="en-US"/>
              </w:rPr>
              <w:t xml:space="preserve"> Transmit Side Scaling (TSS)</w:t>
            </w:r>
          </w:p>
        </w:tc>
        <w:tc>
          <w:tcPr>
            <w:tcW w:w="1560" w:type="dxa"/>
          </w:tcPr>
          <w:p w14:paraId="0DBABEDB"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50389DB1" w14:textId="77777777" w:rsidR="00A37E4A" w:rsidRPr="00EC4123" w:rsidRDefault="00A37E4A" w:rsidP="00F44D3A">
            <w:pPr>
              <w:rPr>
                <w:rFonts w:cstheme="minorHAnsi"/>
                <w:sz w:val="16"/>
                <w:szCs w:val="16"/>
              </w:rPr>
            </w:pPr>
          </w:p>
        </w:tc>
      </w:tr>
      <w:tr w:rsidR="00A37E4A" w:rsidRPr="00B84691" w14:paraId="0E347273" w14:textId="77777777" w:rsidTr="00F44D3A">
        <w:trPr>
          <w:trHeight w:val="451"/>
        </w:trPr>
        <w:tc>
          <w:tcPr>
            <w:tcW w:w="451" w:type="dxa"/>
            <w:vMerge/>
          </w:tcPr>
          <w:p w14:paraId="3C135AB7" w14:textId="77777777" w:rsidR="00A37E4A" w:rsidRPr="00B84691" w:rsidRDefault="00A37E4A" w:rsidP="00F44D3A">
            <w:pPr>
              <w:jc w:val="center"/>
              <w:rPr>
                <w:rFonts w:cstheme="minorHAnsi"/>
                <w:sz w:val="16"/>
                <w:szCs w:val="16"/>
              </w:rPr>
            </w:pPr>
          </w:p>
        </w:tc>
        <w:tc>
          <w:tcPr>
            <w:tcW w:w="1387" w:type="dxa"/>
            <w:vMerge/>
          </w:tcPr>
          <w:p w14:paraId="4D8BFD44" w14:textId="77777777" w:rsidR="00A37E4A" w:rsidRPr="00B84691" w:rsidRDefault="00A37E4A" w:rsidP="00F44D3A">
            <w:pPr>
              <w:jc w:val="center"/>
              <w:rPr>
                <w:rFonts w:cstheme="minorHAnsi"/>
                <w:sz w:val="16"/>
                <w:szCs w:val="16"/>
              </w:rPr>
            </w:pPr>
          </w:p>
        </w:tc>
        <w:tc>
          <w:tcPr>
            <w:tcW w:w="567" w:type="dxa"/>
            <w:vMerge/>
          </w:tcPr>
          <w:p w14:paraId="0E7FEAEE" w14:textId="77777777" w:rsidR="00A37E4A" w:rsidRPr="00B84691" w:rsidRDefault="00A37E4A" w:rsidP="00F44D3A">
            <w:pPr>
              <w:jc w:val="center"/>
              <w:rPr>
                <w:rFonts w:cstheme="minorHAnsi"/>
                <w:sz w:val="16"/>
                <w:szCs w:val="16"/>
              </w:rPr>
            </w:pPr>
          </w:p>
        </w:tc>
        <w:tc>
          <w:tcPr>
            <w:tcW w:w="709" w:type="dxa"/>
            <w:vMerge/>
          </w:tcPr>
          <w:p w14:paraId="5C645C0A" w14:textId="77777777" w:rsidR="00A37E4A" w:rsidRPr="00B84691" w:rsidRDefault="00A37E4A" w:rsidP="00F44D3A">
            <w:pPr>
              <w:jc w:val="center"/>
              <w:rPr>
                <w:rFonts w:cstheme="minorHAnsi"/>
                <w:color w:val="EE0000"/>
                <w:sz w:val="16"/>
                <w:szCs w:val="16"/>
              </w:rPr>
            </w:pPr>
          </w:p>
        </w:tc>
        <w:tc>
          <w:tcPr>
            <w:tcW w:w="3118" w:type="dxa"/>
          </w:tcPr>
          <w:p w14:paraId="112BD296"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technologii</w:t>
            </w:r>
            <w:proofErr w:type="spellEnd"/>
            <w:r w:rsidRPr="00757AAF">
              <w:rPr>
                <w:rFonts w:cstheme="minorHAnsi"/>
                <w:color w:val="000000" w:themeColor="text1"/>
                <w:sz w:val="16"/>
                <w:szCs w:val="16"/>
                <w:lang w:val="en-US"/>
              </w:rPr>
              <w:t xml:space="preserve"> SR-IOV (Single Root I/O Virtualization)</w:t>
            </w:r>
          </w:p>
        </w:tc>
        <w:tc>
          <w:tcPr>
            <w:tcW w:w="1560" w:type="dxa"/>
          </w:tcPr>
          <w:p w14:paraId="593A8DFF"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366650BF" w14:textId="77777777" w:rsidR="00A37E4A" w:rsidRPr="00EC4123" w:rsidRDefault="00A37E4A" w:rsidP="00F44D3A">
            <w:pPr>
              <w:rPr>
                <w:rFonts w:cstheme="minorHAnsi"/>
                <w:sz w:val="16"/>
                <w:szCs w:val="16"/>
              </w:rPr>
            </w:pPr>
          </w:p>
        </w:tc>
      </w:tr>
      <w:tr w:rsidR="00A37E4A" w:rsidRPr="00B84691" w14:paraId="7DB71F5C" w14:textId="77777777" w:rsidTr="00F44D3A">
        <w:trPr>
          <w:trHeight w:val="451"/>
        </w:trPr>
        <w:tc>
          <w:tcPr>
            <w:tcW w:w="451" w:type="dxa"/>
            <w:vMerge/>
          </w:tcPr>
          <w:p w14:paraId="0D176F10" w14:textId="77777777" w:rsidR="00A37E4A" w:rsidRPr="00B84691" w:rsidRDefault="00A37E4A" w:rsidP="00F44D3A">
            <w:pPr>
              <w:jc w:val="center"/>
              <w:rPr>
                <w:rFonts w:cstheme="minorHAnsi"/>
                <w:sz w:val="16"/>
                <w:szCs w:val="16"/>
              </w:rPr>
            </w:pPr>
          </w:p>
        </w:tc>
        <w:tc>
          <w:tcPr>
            <w:tcW w:w="1387" w:type="dxa"/>
            <w:vMerge/>
          </w:tcPr>
          <w:p w14:paraId="570C5EA6" w14:textId="77777777" w:rsidR="00A37E4A" w:rsidRPr="00B84691" w:rsidRDefault="00A37E4A" w:rsidP="00F44D3A">
            <w:pPr>
              <w:jc w:val="center"/>
              <w:rPr>
                <w:rFonts w:cstheme="minorHAnsi"/>
                <w:sz w:val="16"/>
                <w:szCs w:val="16"/>
              </w:rPr>
            </w:pPr>
          </w:p>
        </w:tc>
        <w:tc>
          <w:tcPr>
            <w:tcW w:w="567" w:type="dxa"/>
            <w:vMerge/>
          </w:tcPr>
          <w:p w14:paraId="1097FC18" w14:textId="77777777" w:rsidR="00A37E4A" w:rsidRPr="00B84691" w:rsidRDefault="00A37E4A" w:rsidP="00F44D3A">
            <w:pPr>
              <w:jc w:val="center"/>
              <w:rPr>
                <w:rFonts w:cstheme="minorHAnsi"/>
                <w:sz w:val="16"/>
                <w:szCs w:val="16"/>
              </w:rPr>
            </w:pPr>
          </w:p>
        </w:tc>
        <w:tc>
          <w:tcPr>
            <w:tcW w:w="709" w:type="dxa"/>
            <w:vMerge/>
          </w:tcPr>
          <w:p w14:paraId="31AEECE0" w14:textId="77777777" w:rsidR="00A37E4A" w:rsidRPr="00B84691" w:rsidRDefault="00A37E4A" w:rsidP="00F44D3A">
            <w:pPr>
              <w:jc w:val="center"/>
              <w:rPr>
                <w:rFonts w:cstheme="minorHAnsi"/>
                <w:color w:val="EE0000"/>
                <w:sz w:val="16"/>
                <w:szCs w:val="16"/>
              </w:rPr>
            </w:pPr>
          </w:p>
        </w:tc>
        <w:tc>
          <w:tcPr>
            <w:tcW w:w="3118" w:type="dxa"/>
          </w:tcPr>
          <w:p w14:paraId="1EC22425" w14:textId="77777777" w:rsidR="00A37E4A" w:rsidRPr="00757AAF" w:rsidRDefault="00A37E4A" w:rsidP="00F44D3A">
            <w:pPr>
              <w:rPr>
                <w:rFonts w:cstheme="minorHAnsi"/>
                <w:color w:val="000000" w:themeColor="text1"/>
                <w:sz w:val="16"/>
                <w:szCs w:val="16"/>
                <w:lang w:val="en-US"/>
              </w:rPr>
            </w:pPr>
            <w:proofErr w:type="spellStart"/>
            <w:r w:rsidRPr="00757AAF">
              <w:rPr>
                <w:rFonts w:cstheme="minorHAnsi"/>
                <w:color w:val="000000" w:themeColor="text1"/>
                <w:sz w:val="16"/>
                <w:szCs w:val="16"/>
                <w:lang w:val="en-US"/>
              </w:rPr>
              <w:t>Obsługa</w:t>
            </w:r>
            <w:proofErr w:type="spellEnd"/>
            <w:r w:rsidRPr="00757AAF">
              <w:rPr>
                <w:rFonts w:cstheme="minorHAnsi"/>
                <w:color w:val="000000" w:themeColor="text1"/>
                <w:sz w:val="16"/>
                <w:szCs w:val="16"/>
                <w:lang w:val="en-US"/>
              </w:rPr>
              <w:t xml:space="preserve"> </w:t>
            </w:r>
            <w:proofErr w:type="spellStart"/>
            <w:r w:rsidRPr="00757AAF">
              <w:rPr>
                <w:rFonts w:cstheme="minorHAnsi"/>
                <w:color w:val="000000" w:themeColor="text1"/>
                <w:sz w:val="16"/>
                <w:szCs w:val="16"/>
                <w:lang w:val="en-US"/>
              </w:rPr>
              <w:t>mechanizmu</w:t>
            </w:r>
            <w:proofErr w:type="spellEnd"/>
            <w:r w:rsidRPr="00757AAF">
              <w:rPr>
                <w:rFonts w:cstheme="minorHAnsi"/>
                <w:color w:val="000000" w:themeColor="text1"/>
                <w:sz w:val="16"/>
                <w:szCs w:val="16"/>
                <w:lang w:val="en-US"/>
              </w:rPr>
              <w:t xml:space="preserve"> Large Receive Offload (LRO)</w:t>
            </w:r>
          </w:p>
        </w:tc>
        <w:tc>
          <w:tcPr>
            <w:tcW w:w="1560" w:type="dxa"/>
          </w:tcPr>
          <w:p w14:paraId="18F15FF5" w14:textId="77777777" w:rsidR="00A37E4A" w:rsidRPr="00EC4123" w:rsidRDefault="00A37E4A" w:rsidP="00F44D3A">
            <w:pPr>
              <w:rPr>
                <w:rFonts w:cstheme="minorHAnsi"/>
                <w:sz w:val="16"/>
                <w:szCs w:val="16"/>
              </w:rPr>
            </w:pPr>
            <w:r w:rsidRPr="00D42E17">
              <w:rPr>
                <w:rFonts w:cstheme="minorHAnsi"/>
                <w:sz w:val="16"/>
                <w:szCs w:val="16"/>
              </w:rPr>
              <w:t>TAK/NIE (niepotrzebne skreślić)</w:t>
            </w:r>
          </w:p>
        </w:tc>
        <w:tc>
          <w:tcPr>
            <w:tcW w:w="1701" w:type="dxa"/>
            <w:vMerge/>
          </w:tcPr>
          <w:p w14:paraId="7EFAFC89" w14:textId="77777777" w:rsidR="00A37E4A" w:rsidRPr="00EC4123" w:rsidRDefault="00A37E4A" w:rsidP="00F44D3A">
            <w:pPr>
              <w:rPr>
                <w:rFonts w:cstheme="minorHAnsi"/>
                <w:sz w:val="16"/>
                <w:szCs w:val="16"/>
              </w:rPr>
            </w:pPr>
          </w:p>
        </w:tc>
      </w:tr>
      <w:tr w:rsidR="00A37E4A" w:rsidRPr="00EC4123" w14:paraId="4C3C0692" w14:textId="77777777" w:rsidTr="00F44D3A">
        <w:trPr>
          <w:trHeight w:val="473"/>
        </w:trPr>
        <w:tc>
          <w:tcPr>
            <w:tcW w:w="451" w:type="dxa"/>
            <w:vMerge w:val="restart"/>
          </w:tcPr>
          <w:p w14:paraId="753AF58B" w14:textId="77777777" w:rsidR="00A37E4A" w:rsidRPr="000E5943" w:rsidRDefault="00A37E4A" w:rsidP="00F44D3A">
            <w:pPr>
              <w:ind w:left="8"/>
              <w:jc w:val="center"/>
              <w:rPr>
                <w:rFonts w:cstheme="minorHAnsi"/>
                <w:color w:val="000000" w:themeColor="text1"/>
                <w:sz w:val="16"/>
                <w:szCs w:val="16"/>
              </w:rPr>
            </w:pPr>
            <w:r>
              <w:rPr>
                <w:rFonts w:cstheme="minorHAnsi"/>
                <w:color w:val="000000" w:themeColor="text1"/>
                <w:sz w:val="16"/>
                <w:szCs w:val="16"/>
              </w:rPr>
              <w:t>4</w:t>
            </w:r>
          </w:p>
        </w:tc>
        <w:tc>
          <w:tcPr>
            <w:tcW w:w="1387" w:type="dxa"/>
            <w:vMerge w:val="restart"/>
          </w:tcPr>
          <w:p w14:paraId="71EACFB4" w14:textId="77777777" w:rsidR="00A37E4A" w:rsidRDefault="00A37E4A" w:rsidP="00F44D3A">
            <w:pPr>
              <w:ind w:left="8"/>
              <w:jc w:val="center"/>
              <w:rPr>
                <w:rFonts w:cstheme="minorHAnsi"/>
                <w:color w:val="000000" w:themeColor="text1"/>
                <w:sz w:val="16"/>
                <w:szCs w:val="16"/>
              </w:rPr>
            </w:pPr>
            <w:r w:rsidRPr="00EC4123">
              <w:rPr>
                <w:rFonts w:cstheme="minorHAnsi"/>
                <w:color w:val="000000" w:themeColor="text1"/>
                <w:sz w:val="16"/>
                <w:szCs w:val="16"/>
              </w:rPr>
              <w:t>S</w:t>
            </w:r>
            <w:r w:rsidRPr="000E5943">
              <w:rPr>
                <w:rFonts w:cstheme="minorHAnsi"/>
                <w:color w:val="000000" w:themeColor="text1"/>
                <w:sz w:val="16"/>
                <w:szCs w:val="16"/>
              </w:rPr>
              <w:t>ystemem do zarządzania</w:t>
            </w:r>
            <w:r w:rsidRPr="000E5943">
              <w:rPr>
                <w:rFonts w:cstheme="minorHAnsi"/>
                <w:color w:val="000000" w:themeColor="text1"/>
                <w:sz w:val="16"/>
                <w:szCs w:val="16"/>
              </w:rPr>
              <w:br/>
              <w:t>i monitorowania IT</w:t>
            </w:r>
          </w:p>
          <w:p w14:paraId="582F101E" w14:textId="77777777" w:rsidR="00A37E4A" w:rsidRDefault="00A37E4A" w:rsidP="00F44D3A">
            <w:pPr>
              <w:spacing w:after="100" w:line="265" w:lineRule="auto"/>
              <w:rPr>
                <w:rFonts w:cstheme="minorHAnsi"/>
                <w:sz w:val="16"/>
                <w:szCs w:val="16"/>
              </w:rPr>
            </w:pPr>
            <w:r>
              <w:rPr>
                <w:rFonts w:cstheme="minorHAnsi"/>
                <w:sz w:val="16"/>
                <w:szCs w:val="16"/>
              </w:rPr>
              <w:t>Nazwa produktu</w:t>
            </w:r>
          </w:p>
          <w:p w14:paraId="208A461D" w14:textId="77777777" w:rsidR="00A37E4A" w:rsidRDefault="00A37E4A" w:rsidP="00F44D3A">
            <w:pPr>
              <w:spacing w:after="100" w:line="265" w:lineRule="auto"/>
              <w:rPr>
                <w:rFonts w:cstheme="minorHAnsi"/>
                <w:sz w:val="16"/>
                <w:szCs w:val="16"/>
              </w:rPr>
            </w:pPr>
            <w:r>
              <w:rPr>
                <w:rFonts w:cstheme="minorHAnsi"/>
                <w:sz w:val="16"/>
                <w:szCs w:val="16"/>
              </w:rPr>
              <w:t>………………………..</w:t>
            </w:r>
          </w:p>
          <w:p w14:paraId="73B079A2" w14:textId="77777777" w:rsidR="00A37E4A" w:rsidRDefault="00A37E4A" w:rsidP="00F44D3A">
            <w:pPr>
              <w:spacing w:after="100" w:line="265" w:lineRule="auto"/>
              <w:ind w:left="-143"/>
              <w:rPr>
                <w:rFonts w:cstheme="minorHAnsi"/>
                <w:sz w:val="16"/>
                <w:szCs w:val="16"/>
              </w:rPr>
            </w:pPr>
            <w:r>
              <w:rPr>
                <w:rFonts w:cstheme="minorHAnsi"/>
                <w:sz w:val="16"/>
                <w:szCs w:val="16"/>
              </w:rPr>
              <w:t>Nazwa producenta/autora oprogramowania</w:t>
            </w:r>
          </w:p>
          <w:p w14:paraId="54373768" w14:textId="77777777" w:rsidR="00A37E4A" w:rsidRDefault="00A37E4A" w:rsidP="00F44D3A">
            <w:pPr>
              <w:spacing w:after="100" w:line="265" w:lineRule="auto"/>
              <w:rPr>
                <w:rFonts w:cstheme="minorHAnsi"/>
                <w:sz w:val="16"/>
                <w:szCs w:val="16"/>
              </w:rPr>
            </w:pPr>
            <w:r>
              <w:rPr>
                <w:rFonts w:cstheme="minorHAnsi"/>
                <w:sz w:val="16"/>
                <w:szCs w:val="16"/>
              </w:rPr>
              <w:t>…………………………</w:t>
            </w:r>
          </w:p>
          <w:p w14:paraId="65557ED9" w14:textId="77777777" w:rsidR="00A37E4A" w:rsidRPr="00EC4123" w:rsidRDefault="00A37E4A" w:rsidP="00F44D3A">
            <w:pPr>
              <w:ind w:left="8"/>
              <w:jc w:val="center"/>
              <w:rPr>
                <w:rFonts w:cstheme="minorHAnsi"/>
                <w:color w:val="000000" w:themeColor="text1"/>
                <w:sz w:val="16"/>
                <w:szCs w:val="16"/>
              </w:rPr>
            </w:pPr>
          </w:p>
        </w:tc>
        <w:tc>
          <w:tcPr>
            <w:tcW w:w="567" w:type="dxa"/>
            <w:vMerge w:val="restart"/>
          </w:tcPr>
          <w:p w14:paraId="1BF04485" w14:textId="77777777" w:rsidR="00A37E4A" w:rsidRPr="00EC4123" w:rsidRDefault="00A37E4A" w:rsidP="00F44D3A">
            <w:pPr>
              <w:ind w:left="8"/>
              <w:jc w:val="center"/>
              <w:rPr>
                <w:rFonts w:cstheme="minorHAnsi"/>
                <w:color w:val="000000" w:themeColor="text1"/>
                <w:sz w:val="16"/>
                <w:szCs w:val="16"/>
              </w:rPr>
            </w:pPr>
            <w:proofErr w:type="spellStart"/>
            <w:r>
              <w:rPr>
                <w:rFonts w:cstheme="minorHAnsi"/>
                <w:color w:val="000000" w:themeColor="text1"/>
                <w:sz w:val="16"/>
                <w:szCs w:val="16"/>
              </w:rPr>
              <w:t>kpl</w:t>
            </w:r>
            <w:proofErr w:type="spellEnd"/>
            <w:r>
              <w:rPr>
                <w:rFonts w:cstheme="minorHAnsi"/>
                <w:color w:val="000000" w:themeColor="text1"/>
                <w:sz w:val="16"/>
                <w:szCs w:val="16"/>
              </w:rPr>
              <w:t>.</w:t>
            </w:r>
          </w:p>
        </w:tc>
        <w:tc>
          <w:tcPr>
            <w:tcW w:w="709" w:type="dxa"/>
            <w:vMerge w:val="restart"/>
          </w:tcPr>
          <w:p w14:paraId="6B815531" w14:textId="77777777" w:rsidR="00A37E4A" w:rsidRPr="00EC4123" w:rsidRDefault="00A37E4A" w:rsidP="00F44D3A">
            <w:pPr>
              <w:spacing w:line="278" w:lineRule="auto"/>
              <w:jc w:val="center"/>
              <w:rPr>
                <w:rFonts w:cstheme="minorHAnsi"/>
                <w:color w:val="000000" w:themeColor="text1"/>
                <w:sz w:val="16"/>
                <w:szCs w:val="16"/>
              </w:rPr>
            </w:pPr>
            <w:r w:rsidRPr="00EC4123">
              <w:rPr>
                <w:rFonts w:cstheme="minorHAnsi"/>
                <w:color w:val="000000" w:themeColor="text1"/>
                <w:sz w:val="16"/>
                <w:szCs w:val="16"/>
              </w:rPr>
              <w:t>1</w:t>
            </w:r>
          </w:p>
          <w:p w14:paraId="5BAE1F74" w14:textId="77777777" w:rsidR="00A37E4A" w:rsidRPr="00EC4123" w:rsidRDefault="00A37E4A" w:rsidP="00F44D3A">
            <w:pPr>
              <w:spacing w:line="278" w:lineRule="auto"/>
              <w:jc w:val="center"/>
              <w:rPr>
                <w:rFonts w:cstheme="minorHAnsi"/>
                <w:color w:val="000000" w:themeColor="text1"/>
                <w:sz w:val="16"/>
                <w:szCs w:val="16"/>
              </w:rPr>
            </w:pPr>
          </w:p>
          <w:p w14:paraId="41F97949" w14:textId="77777777" w:rsidR="00A37E4A" w:rsidRPr="00EC4123" w:rsidRDefault="00A37E4A" w:rsidP="00F44D3A">
            <w:pPr>
              <w:ind w:left="8"/>
              <w:jc w:val="center"/>
              <w:rPr>
                <w:rFonts w:cstheme="minorHAnsi"/>
                <w:color w:val="000000" w:themeColor="text1"/>
                <w:sz w:val="16"/>
                <w:szCs w:val="16"/>
              </w:rPr>
            </w:pPr>
          </w:p>
        </w:tc>
        <w:tc>
          <w:tcPr>
            <w:tcW w:w="3118" w:type="dxa"/>
          </w:tcPr>
          <w:p w14:paraId="1AAEBEB0" w14:textId="77777777" w:rsidR="00A37E4A" w:rsidRPr="00EC4123" w:rsidRDefault="00A37E4A" w:rsidP="00F44D3A">
            <w:pPr>
              <w:rPr>
                <w:rFonts w:cstheme="minorHAnsi"/>
                <w:color w:val="000000" w:themeColor="text1"/>
                <w:sz w:val="16"/>
                <w:szCs w:val="16"/>
              </w:rPr>
            </w:pPr>
            <w:r w:rsidRPr="00EC4123">
              <w:rPr>
                <w:sz w:val="16"/>
                <w:szCs w:val="16"/>
              </w:rPr>
              <w:t>System musi umożliwić bezproblemową i stabilną obsługę co najmniej 80 Klientów.</w:t>
            </w:r>
          </w:p>
        </w:tc>
        <w:tc>
          <w:tcPr>
            <w:tcW w:w="1560" w:type="dxa"/>
          </w:tcPr>
          <w:p w14:paraId="3CD61F42" w14:textId="77777777" w:rsidR="00A37E4A" w:rsidRPr="00EC4123" w:rsidRDefault="00A37E4A" w:rsidP="00F44D3A">
            <w:pPr>
              <w:rPr>
                <w:rFonts w:cstheme="minorHAnsi"/>
                <w:color w:val="000000" w:themeColor="text1"/>
                <w:sz w:val="16"/>
                <w:szCs w:val="16"/>
              </w:rPr>
            </w:pPr>
            <w:r w:rsidRPr="00227D15">
              <w:rPr>
                <w:rFonts w:cstheme="minorHAnsi"/>
                <w:sz w:val="16"/>
                <w:szCs w:val="16"/>
              </w:rPr>
              <w:t>TAK/NIE (niepotrzebne skreślić)</w:t>
            </w:r>
          </w:p>
        </w:tc>
        <w:tc>
          <w:tcPr>
            <w:tcW w:w="1701" w:type="dxa"/>
            <w:vMerge w:val="restart"/>
          </w:tcPr>
          <w:p w14:paraId="7D79FF17" w14:textId="77777777" w:rsidR="00A37E4A" w:rsidRPr="00EC4123" w:rsidRDefault="00A37E4A" w:rsidP="00F44D3A">
            <w:pPr>
              <w:rPr>
                <w:rFonts w:cstheme="minorHAnsi"/>
                <w:color w:val="000000" w:themeColor="text1"/>
                <w:sz w:val="16"/>
                <w:szCs w:val="16"/>
              </w:rPr>
            </w:pPr>
            <w:r>
              <w:rPr>
                <w:rFonts w:cstheme="minorHAnsi"/>
                <w:color w:val="000000" w:themeColor="text1"/>
                <w:sz w:val="16"/>
                <w:szCs w:val="16"/>
              </w:rPr>
              <w:t xml:space="preserve">4. </w:t>
            </w:r>
            <w:r>
              <w:rPr>
                <w:rFonts w:cstheme="minorHAnsi"/>
                <w:color w:val="000000" w:themeColor="text1"/>
              </w:rPr>
              <w:t>……………….PLN netto</w:t>
            </w:r>
          </w:p>
        </w:tc>
      </w:tr>
      <w:tr w:rsidR="00A37E4A" w:rsidRPr="00EC4123" w14:paraId="243DE075" w14:textId="77777777" w:rsidTr="00F44D3A">
        <w:trPr>
          <w:trHeight w:val="451"/>
        </w:trPr>
        <w:tc>
          <w:tcPr>
            <w:tcW w:w="451" w:type="dxa"/>
            <w:vMerge/>
          </w:tcPr>
          <w:p w14:paraId="35D4FA90" w14:textId="77777777" w:rsidR="00A37E4A" w:rsidRPr="00EC4123" w:rsidRDefault="00A37E4A" w:rsidP="00F44D3A">
            <w:pPr>
              <w:jc w:val="center"/>
              <w:rPr>
                <w:rFonts w:cstheme="minorHAnsi"/>
                <w:sz w:val="16"/>
                <w:szCs w:val="16"/>
              </w:rPr>
            </w:pPr>
          </w:p>
        </w:tc>
        <w:tc>
          <w:tcPr>
            <w:tcW w:w="1387" w:type="dxa"/>
            <w:vMerge/>
          </w:tcPr>
          <w:p w14:paraId="469D32E4" w14:textId="77777777" w:rsidR="00A37E4A" w:rsidRPr="00EC4123" w:rsidRDefault="00A37E4A" w:rsidP="00F44D3A">
            <w:pPr>
              <w:jc w:val="center"/>
              <w:rPr>
                <w:rFonts w:cstheme="minorHAnsi"/>
                <w:sz w:val="16"/>
                <w:szCs w:val="16"/>
              </w:rPr>
            </w:pPr>
          </w:p>
        </w:tc>
        <w:tc>
          <w:tcPr>
            <w:tcW w:w="567" w:type="dxa"/>
            <w:vMerge/>
          </w:tcPr>
          <w:p w14:paraId="17B620BC" w14:textId="77777777" w:rsidR="00A37E4A" w:rsidRPr="00EC4123" w:rsidRDefault="00A37E4A" w:rsidP="00F44D3A">
            <w:pPr>
              <w:jc w:val="center"/>
              <w:rPr>
                <w:rFonts w:cstheme="minorHAnsi"/>
                <w:sz w:val="16"/>
                <w:szCs w:val="16"/>
              </w:rPr>
            </w:pPr>
          </w:p>
        </w:tc>
        <w:tc>
          <w:tcPr>
            <w:tcW w:w="709" w:type="dxa"/>
            <w:vMerge/>
          </w:tcPr>
          <w:p w14:paraId="41127FD9" w14:textId="77777777" w:rsidR="00A37E4A" w:rsidRPr="00EC4123" w:rsidRDefault="00A37E4A" w:rsidP="00F44D3A">
            <w:pPr>
              <w:jc w:val="center"/>
              <w:rPr>
                <w:rFonts w:cstheme="minorHAnsi"/>
                <w:color w:val="EE0000"/>
                <w:sz w:val="16"/>
                <w:szCs w:val="16"/>
              </w:rPr>
            </w:pPr>
          </w:p>
        </w:tc>
        <w:tc>
          <w:tcPr>
            <w:tcW w:w="3118" w:type="dxa"/>
          </w:tcPr>
          <w:p w14:paraId="7DBF8078" w14:textId="77777777" w:rsidR="00A37E4A" w:rsidRPr="00EC4123" w:rsidRDefault="00A37E4A" w:rsidP="00F44D3A">
            <w:pPr>
              <w:rPr>
                <w:rFonts w:cstheme="minorHAnsi"/>
                <w:color w:val="000000" w:themeColor="text1"/>
                <w:sz w:val="16"/>
                <w:szCs w:val="16"/>
              </w:rPr>
            </w:pPr>
            <w:r w:rsidRPr="00EC4123">
              <w:rPr>
                <w:sz w:val="16"/>
                <w:szCs w:val="16"/>
              </w:rPr>
              <w:t>Klient – komponent odpowiedzialny za zarządzanie komputerem, zbieranie danych oraz przesyłanie danych do serwera z wykorzystaniem bezpiecznego połączenia, pracujący w trybie usługi systemowej.</w:t>
            </w:r>
          </w:p>
        </w:tc>
        <w:tc>
          <w:tcPr>
            <w:tcW w:w="1560" w:type="dxa"/>
          </w:tcPr>
          <w:p w14:paraId="36B0773A" w14:textId="77777777" w:rsidR="00A37E4A" w:rsidRPr="00EC4123" w:rsidRDefault="00A37E4A" w:rsidP="00F44D3A">
            <w:pPr>
              <w:rPr>
                <w:rFonts w:cstheme="minorHAnsi"/>
                <w:sz w:val="16"/>
                <w:szCs w:val="16"/>
              </w:rPr>
            </w:pPr>
            <w:r w:rsidRPr="00227D15">
              <w:rPr>
                <w:rFonts w:cstheme="minorHAnsi"/>
                <w:sz w:val="16"/>
                <w:szCs w:val="16"/>
              </w:rPr>
              <w:t>TAK/NIE (niepotrzebne skreślić)</w:t>
            </w:r>
          </w:p>
        </w:tc>
        <w:tc>
          <w:tcPr>
            <w:tcW w:w="1701" w:type="dxa"/>
            <w:vMerge/>
          </w:tcPr>
          <w:p w14:paraId="2ADABAD2" w14:textId="77777777" w:rsidR="00A37E4A" w:rsidRPr="00EC4123" w:rsidRDefault="00A37E4A" w:rsidP="00F44D3A">
            <w:pPr>
              <w:rPr>
                <w:rFonts w:cstheme="minorHAnsi"/>
                <w:sz w:val="16"/>
                <w:szCs w:val="16"/>
              </w:rPr>
            </w:pPr>
          </w:p>
        </w:tc>
      </w:tr>
      <w:tr w:rsidR="00A37E4A" w:rsidRPr="00EC4123" w14:paraId="01E32D80" w14:textId="77777777" w:rsidTr="00F44D3A">
        <w:trPr>
          <w:trHeight w:val="451"/>
        </w:trPr>
        <w:tc>
          <w:tcPr>
            <w:tcW w:w="451" w:type="dxa"/>
            <w:vMerge/>
          </w:tcPr>
          <w:p w14:paraId="74D8BDFF" w14:textId="77777777" w:rsidR="00A37E4A" w:rsidRPr="00EC4123" w:rsidRDefault="00A37E4A" w:rsidP="00F44D3A">
            <w:pPr>
              <w:jc w:val="center"/>
              <w:rPr>
                <w:rFonts w:cstheme="minorHAnsi"/>
                <w:sz w:val="16"/>
                <w:szCs w:val="16"/>
              </w:rPr>
            </w:pPr>
          </w:p>
        </w:tc>
        <w:tc>
          <w:tcPr>
            <w:tcW w:w="1387" w:type="dxa"/>
            <w:vMerge/>
          </w:tcPr>
          <w:p w14:paraId="39FDC324" w14:textId="77777777" w:rsidR="00A37E4A" w:rsidRPr="00EC4123" w:rsidRDefault="00A37E4A" w:rsidP="00F44D3A">
            <w:pPr>
              <w:jc w:val="center"/>
              <w:rPr>
                <w:rFonts w:cstheme="minorHAnsi"/>
                <w:sz w:val="16"/>
                <w:szCs w:val="16"/>
              </w:rPr>
            </w:pPr>
          </w:p>
        </w:tc>
        <w:tc>
          <w:tcPr>
            <w:tcW w:w="567" w:type="dxa"/>
            <w:vMerge/>
          </w:tcPr>
          <w:p w14:paraId="57341E4F" w14:textId="77777777" w:rsidR="00A37E4A" w:rsidRPr="00EC4123" w:rsidRDefault="00A37E4A" w:rsidP="00F44D3A">
            <w:pPr>
              <w:jc w:val="center"/>
              <w:rPr>
                <w:rFonts w:cstheme="minorHAnsi"/>
                <w:sz w:val="16"/>
                <w:szCs w:val="16"/>
              </w:rPr>
            </w:pPr>
          </w:p>
        </w:tc>
        <w:tc>
          <w:tcPr>
            <w:tcW w:w="709" w:type="dxa"/>
            <w:vMerge/>
          </w:tcPr>
          <w:p w14:paraId="057B9B90" w14:textId="77777777" w:rsidR="00A37E4A" w:rsidRPr="00EC4123" w:rsidRDefault="00A37E4A" w:rsidP="00F44D3A">
            <w:pPr>
              <w:jc w:val="center"/>
              <w:rPr>
                <w:rFonts w:cstheme="minorHAnsi"/>
                <w:color w:val="EE0000"/>
                <w:sz w:val="16"/>
                <w:szCs w:val="16"/>
              </w:rPr>
            </w:pPr>
          </w:p>
        </w:tc>
        <w:tc>
          <w:tcPr>
            <w:tcW w:w="3118" w:type="dxa"/>
          </w:tcPr>
          <w:p w14:paraId="720B9523"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Konsola administracyjna – przeznaczona do zarządzania całym systemem, w</w:t>
            </w:r>
          </w:p>
          <w:p w14:paraId="416557E6"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formie w pełni funkcjonalnej aplikacji internetowej (webowej).</w:t>
            </w:r>
          </w:p>
        </w:tc>
        <w:tc>
          <w:tcPr>
            <w:tcW w:w="1560" w:type="dxa"/>
          </w:tcPr>
          <w:p w14:paraId="67E9F9E1"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16241916" w14:textId="77777777" w:rsidR="00A37E4A" w:rsidRPr="00EC4123" w:rsidRDefault="00A37E4A" w:rsidP="00F44D3A">
            <w:pPr>
              <w:rPr>
                <w:rFonts w:cstheme="minorHAnsi"/>
                <w:sz w:val="16"/>
                <w:szCs w:val="16"/>
              </w:rPr>
            </w:pPr>
          </w:p>
        </w:tc>
      </w:tr>
      <w:tr w:rsidR="00A37E4A" w:rsidRPr="00EC4123" w14:paraId="11DB4906" w14:textId="77777777" w:rsidTr="00F44D3A">
        <w:trPr>
          <w:trHeight w:val="1301"/>
        </w:trPr>
        <w:tc>
          <w:tcPr>
            <w:tcW w:w="451" w:type="dxa"/>
            <w:vMerge/>
          </w:tcPr>
          <w:p w14:paraId="03552613" w14:textId="77777777" w:rsidR="00A37E4A" w:rsidRPr="00EC4123" w:rsidRDefault="00A37E4A" w:rsidP="00F44D3A">
            <w:pPr>
              <w:jc w:val="center"/>
              <w:rPr>
                <w:rFonts w:cstheme="minorHAnsi"/>
                <w:sz w:val="16"/>
                <w:szCs w:val="16"/>
              </w:rPr>
            </w:pPr>
          </w:p>
        </w:tc>
        <w:tc>
          <w:tcPr>
            <w:tcW w:w="1387" w:type="dxa"/>
            <w:vMerge/>
          </w:tcPr>
          <w:p w14:paraId="74A25E93" w14:textId="77777777" w:rsidR="00A37E4A" w:rsidRPr="00EC4123" w:rsidRDefault="00A37E4A" w:rsidP="00F44D3A">
            <w:pPr>
              <w:jc w:val="center"/>
              <w:rPr>
                <w:rFonts w:cstheme="minorHAnsi"/>
                <w:sz w:val="16"/>
                <w:szCs w:val="16"/>
              </w:rPr>
            </w:pPr>
          </w:p>
        </w:tc>
        <w:tc>
          <w:tcPr>
            <w:tcW w:w="567" w:type="dxa"/>
            <w:vMerge/>
          </w:tcPr>
          <w:p w14:paraId="14131CAB" w14:textId="77777777" w:rsidR="00A37E4A" w:rsidRPr="00EC4123" w:rsidRDefault="00A37E4A" w:rsidP="00F44D3A">
            <w:pPr>
              <w:jc w:val="center"/>
              <w:rPr>
                <w:rFonts w:cstheme="minorHAnsi"/>
                <w:sz w:val="16"/>
                <w:szCs w:val="16"/>
              </w:rPr>
            </w:pPr>
          </w:p>
        </w:tc>
        <w:tc>
          <w:tcPr>
            <w:tcW w:w="709" w:type="dxa"/>
            <w:vMerge/>
          </w:tcPr>
          <w:p w14:paraId="3C3F9447" w14:textId="77777777" w:rsidR="00A37E4A" w:rsidRPr="00EC4123" w:rsidRDefault="00A37E4A" w:rsidP="00F44D3A">
            <w:pPr>
              <w:jc w:val="center"/>
              <w:rPr>
                <w:rFonts w:cstheme="minorHAnsi"/>
                <w:color w:val="EE0000"/>
                <w:sz w:val="16"/>
                <w:szCs w:val="16"/>
              </w:rPr>
            </w:pPr>
          </w:p>
        </w:tc>
        <w:tc>
          <w:tcPr>
            <w:tcW w:w="3118" w:type="dxa"/>
          </w:tcPr>
          <w:p w14:paraId="6E283E8F"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Panel pracownika – aplikacja webowa, niewymagająca dodatkowego</w:t>
            </w:r>
          </w:p>
          <w:p w14:paraId="18F4DAD4"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logowania, dostępna dla pracowników, udostępniająca wybrane dane z konsoli</w:t>
            </w:r>
          </w:p>
          <w:p w14:paraId="047BB9A1" w14:textId="77777777" w:rsidR="00A37E4A" w:rsidRPr="00EC4123" w:rsidRDefault="00A37E4A" w:rsidP="00F44D3A">
            <w:pPr>
              <w:rPr>
                <w:rFonts w:cstheme="minorHAnsi"/>
                <w:color w:val="000000" w:themeColor="text1"/>
                <w:sz w:val="16"/>
                <w:szCs w:val="16"/>
              </w:rPr>
            </w:pPr>
            <w:r w:rsidRPr="00BE1E3F">
              <w:rPr>
                <w:rFonts w:cstheme="minorHAnsi"/>
                <w:color w:val="000000" w:themeColor="text1"/>
                <w:sz w:val="16"/>
                <w:szCs w:val="16"/>
              </w:rPr>
              <w:t>administracyjnej oraz pozwalająca na interakcję z pracownikiem w wybranych obszarach.</w:t>
            </w:r>
            <w:r>
              <w:rPr>
                <w:rFonts w:cstheme="minorHAnsi"/>
                <w:color w:val="000000" w:themeColor="text1"/>
                <w:sz w:val="16"/>
                <w:szCs w:val="16"/>
              </w:rPr>
              <w:t xml:space="preserve"> </w:t>
            </w:r>
          </w:p>
        </w:tc>
        <w:tc>
          <w:tcPr>
            <w:tcW w:w="1560" w:type="dxa"/>
          </w:tcPr>
          <w:p w14:paraId="198D1B53"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555DFDB7" w14:textId="77777777" w:rsidR="00A37E4A" w:rsidRPr="00EC4123" w:rsidRDefault="00A37E4A" w:rsidP="00F44D3A">
            <w:pPr>
              <w:rPr>
                <w:rFonts w:cstheme="minorHAnsi"/>
                <w:sz w:val="16"/>
                <w:szCs w:val="16"/>
              </w:rPr>
            </w:pPr>
          </w:p>
        </w:tc>
      </w:tr>
      <w:tr w:rsidR="00A37E4A" w:rsidRPr="00EC4123" w14:paraId="1ECA9BA7" w14:textId="77777777" w:rsidTr="00F44D3A">
        <w:trPr>
          <w:trHeight w:val="451"/>
        </w:trPr>
        <w:tc>
          <w:tcPr>
            <w:tcW w:w="451" w:type="dxa"/>
            <w:vMerge/>
          </w:tcPr>
          <w:p w14:paraId="248D221B" w14:textId="77777777" w:rsidR="00A37E4A" w:rsidRPr="00EC4123" w:rsidRDefault="00A37E4A" w:rsidP="00F44D3A">
            <w:pPr>
              <w:jc w:val="center"/>
              <w:rPr>
                <w:rFonts w:cstheme="minorHAnsi"/>
                <w:sz w:val="16"/>
                <w:szCs w:val="16"/>
              </w:rPr>
            </w:pPr>
          </w:p>
        </w:tc>
        <w:tc>
          <w:tcPr>
            <w:tcW w:w="1387" w:type="dxa"/>
            <w:vMerge/>
          </w:tcPr>
          <w:p w14:paraId="55621EC1" w14:textId="77777777" w:rsidR="00A37E4A" w:rsidRPr="00EC4123" w:rsidRDefault="00A37E4A" w:rsidP="00F44D3A">
            <w:pPr>
              <w:jc w:val="center"/>
              <w:rPr>
                <w:rFonts w:cstheme="minorHAnsi"/>
                <w:sz w:val="16"/>
                <w:szCs w:val="16"/>
              </w:rPr>
            </w:pPr>
          </w:p>
        </w:tc>
        <w:tc>
          <w:tcPr>
            <w:tcW w:w="567" w:type="dxa"/>
            <w:vMerge/>
          </w:tcPr>
          <w:p w14:paraId="3042ADC0" w14:textId="77777777" w:rsidR="00A37E4A" w:rsidRPr="00EC4123" w:rsidRDefault="00A37E4A" w:rsidP="00F44D3A">
            <w:pPr>
              <w:jc w:val="center"/>
              <w:rPr>
                <w:rFonts w:cstheme="minorHAnsi"/>
                <w:sz w:val="16"/>
                <w:szCs w:val="16"/>
              </w:rPr>
            </w:pPr>
          </w:p>
        </w:tc>
        <w:tc>
          <w:tcPr>
            <w:tcW w:w="709" w:type="dxa"/>
            <w:vMerge/>
          </w:tcPr>
          <w:p w14:paraId="09107E36" w14:textId="77777777" w:rsidR="00A37E4A" w:rsidRPr="00EC4123" w:rsidRDefault="00A37E4A" w:rsidP="00F44D3A">
            <w:pPr>
              <w:jc w:val="center"/>
              <w:rPr>
                <w:rFonts w:cstheme="minorHAnsi"/>
                <w:color w:val="EE0000"/>
                <w:sz w:val="16"/>
                <w:szCs w:val="16"/>
              </w:rPr>
            </w:pPr>
          </w:p>
        </w:tc>
        <w:tc>
          <w:tcPr>
            <w:tcW w:w="3118" w:type="dxa"/>
          </w:tcPr>
          <w:p w14:paraId="58C6A0D4"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Serwer – oprogramowanie odpowiadające za utrzymywanie komunikacji i</w:t>
            </w:r>
            <w:r>
              <w:rPr>
                <w:rFonts w:cstheme="minorHAnsi"/>
                <w:color w:val="000000" w:themeColor="text1"/>
                <w:sz w:val="16"/>
                <w:szCs w:val="16"/>
              </w:rPr>
              <w:t xml:space="preserve"> </w:t>
            </w:r>
            <w:r w:rsidRPr="003271FA">
              <w:rPr>
                <w:rFonts w:cstheme="minorHAnsi"/>
                <w:color w:val="000000" w:themeColor="text1"/>
                <w:sz w:val="16"/>
                <w:szCs w:val="16"/>
              </w:rPr>
              <w:t>wymianę danych z Klientami.</w:t>
            </w:r>
          </w:p>
        </w:tc>
        <w:tc>
          <w:tcPr>
            <w:tcW w:w="1560" w:type="dxa"/>
          </w:tcPr>
          <w:p w14:paraId="5714BC3B"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51860DC2" w14:textId="77777777" w:rsidR="00A37E4A" w:rsidRPr="00EC4123" w:rsidRDefault="00A37E4A" w:rsidP="00F44D3A">
            <w:pPr>
              <w:rPr>
                <w:rFonts w:cstheme="minorHAnsi"/>
                <w:sz w:val="16"/>
                <w:szCs w:val="16"/>
              </w:rPr>
            </w:pPr>
          </w:p>
        </w:tc>
      </w:tr>
      <w:tr w:rsidR="00A37E4A" w:rsidRPr="00EC4123" w14:paraId="60185ECE" w14:textId="77777777" w:rsidTr="00F44D3A">
        <w:trPr>
          <w:trHeight w:val="451"/>
        </w:trPr>
        <w:tc>
          <w:tcPr>
            <w:tcW w:w="451" w:type="dxa"/>
            <w:vMerge/>
          </w:tcPr>
          <w:p w14:paraId="5DC216C7" w14:textId="77777777" w:rsidR="00A37E4A" w:rsidRPr="00EC4123" w:rsidRDefault="00A37E4A" w:rsidP="00F44D3A">
            <w:pPr>
              <w:jc w:val="center"/>
              <w:rPr>
                <w:rFonts w:cstheme="minorHAnsi"/>
                <w:sz w:val="16"/>
                <w:szCs w:val="16"/>
              </w:rPr>
            </w:pPr>
          </w:p>
        </w:tc>
        <w:tc>
          <w:tcPr>
            <w:tcW w:w="1387" w:type="dxa"/>
            <w:vMerge/>
          </w:tcPr>
          <w:p w14:paraId="79F0CA93" w14:textId="77777777" w:rsidR="00A37E4A" w:rsidRPr="00EC4123" w:rsidRDefault="00A37E4A" w:rsidP="00F44D3A">
            <w:pPr>
              <w:jc w:val="center"/>
              <w:rPr>
                <w:rFonts w:cstheme="minorHAnsi"/>
                <w:sz w:val="16"/>
                <w:szCs w:val="16"/>
              </w:rPr>
            </w:pPr>
          </w:p>
        </w:tc>
        <w:tc>
          <w:tcPr>
            <w:tcW w:w="567" w:type="dxa"/>
            <w:vMerge/>
          </w:tcPr>
          <w:p w14:paraId="25985407" w14:textId="77777777" w:rsidR="00A37E4A" w:rsidRPr="00EC4123" w:rsidRDefault="00A37E4A" w:rsidP="00F44D3A">
            <w:pPr>
              <w:jc w:val="center"/>
              <w:rPr>
                <w:rFonts w:cstheme="minorHAnsi"/>
                <w:sz w:val="16"/>
                <w:szCs w:val="16"/>
              </w:rPr>
            </w:pPr>
          </w:p>
        </w:tc>
        <w:tc>
          <w:tcPr>
            <w:tcW w:w="709" w:type="dxa"/>
            <w:vMerge/>
          </w:tcPr>
          <w:p w14:paraId="5FDC564D" w14:textId="77777777" w:rsidR="00A37E4A" w:rsidRPr="00EC4123" w:rsidRDefault="00A37E4A" w:rsidP="00F44D3A">
            <w:pPr>
              <w:jc w:val="center"/>
              <w:rPr>
                <w:rFonts w:cstheme="minorHAnsi"/>
                <w:color w:val="EE0000"/>
                <w:sz w:val="16"/>
                <w:szCs w:val="16"/>
              </w:rPr>
            </w:pPr>
          </w:p>
        </w:tc>
        <w:tc>
          <w:tcPr>
            <w:tcW w:w="3118" w:type="dxa"/>
          </w:tcPr>
          <w:p w14:paraId="22E7A5EF"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Baza danych pracująca na silniku Microsoft SQL Server w wersjach</w:t>
            </w:r>
          </w:p>
          <w:p w14:paraId="2BD5931F"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2014/2016/2017/2019/2022 w wersji 64 bitowych wersja darmowa</w:t>
            </w:r>
          </w:p>
        </w:tc>
        <w:tc>
          <w:tcPr>
            <w:tcW w:w="1560" w:type="dxa"/>
          </w:tcPr>
          <w:p w14:paraId="3B79E92C"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4EF31FD0" w14:textId="77777777" w:rsidR="00A37E4A" w:rsidRPr="00EC4123" w:rsidRDefault="00A37E4A" w:rsidP="00F44D3A">
            <w:pPr>
              <w:rPr>
                <w:rFonts w:cstheme="minorHAnsi"/>
                <w:sz w:val="16"/>
                <w:szCs w:val="16"/>
              </w:rPr>
            </w:pPr>
          </w:p>
        </w:tc>
      </w:tr>
      <w:tr w:rsidR="00A37E4A" w:rsidRPr="00EC4123" w14:paraId="42A7F952" w14:textId="77777777" w:rsidTr="00F44D3A">
        <w:trPr>
          <w:trHeight w:val="451"/>
        </w:trPr>
        <w:tc>
          <w:tcPr>
            <w:tcW w:w="451" w:type="dxa"/>
            <w:vMerge/>
          </w:tcPr>
          <w:p w14:paraId="21F9E26C" w14:textId="77777777" w:rsidR="00A37E4A" w:rsidRPr="00EC4123" w:rsidRDefault="00A37E4A" w:rsidP="00F44D3A">
            <w:pPr>
              <w:jc w:val="center"/>
              <w:rPr>
                <w:rFonts w:cstheme="minorHAnsi"/>
                <w:sz w:val="16"/>
                <w:szCs w:val="16"/>
              </w:rPr>
            </w:pPr>
          </w:p>
        </w:tc>
        <w:tc>
          <w:tcPr>
            <w:tcW w:w="1387" w:type="dxa"/>
            <w:vMerge/>
          </w:tcPr>
          <w:p w14:paraId="0A701E0F" w14:textId="77777777" w:rsidR="00A37E4A" w:rsidRPr="00EC4123" w:rsidRDefault="00A37E4A" w:rsidP="00F44D3A">
            <w:pPr>
              <w:jc w:val="center"/>
              <w:rPr>
                <w:rFonts w:cstheme="minorHAnsi"/>
                <w:sz w:val="16"/>
                <w:szCs w:val="16"/>
              </w:rPr>
            </w:pPr>
          </w:p>
        </w:tc>
        <w:tc>
          <w:tcPr>
            <w:tcW w:w="567" w:type="dxa"/>
            <w:vMerge/>
          </w:tcPr>
          <w:p w14:paraId="0A3DCA3E" w14:textId="77777777" w:rsidR="00A37E4A" w:rsidRPr="00EC4123" w:rsidRDefault="00A37E4A" w:rsidP="00F44D3A">
            <w:pPr>
              <w:jc w:val="center"/>
              <w:rPr>
                <w:rFonts w:cstheme="minorHAnsi"/>
                <w:sz w:val="16"/>
                <w:szCs w:val="16"/>
              </w:rPr>
            </w:pPr>
          </w:p>
        </w:tc>
        <w:tc>
          <w:tcPr>
            <w:tcW w:w="709" w:type="dxa"/>
            <w:vMerge/>
          </w:tcPr>
          <w:p w14:paraId="7F84671D" w14:textId="77777777" w:rsidR="00A37E4A" w:rsidRPr="00EC4123" w:rsidRDefault="00A37E4A" w:rsidP="00F44D3A">
            <w:pPr>
              <w:jc w:val="center"/>
              <w:rPr>
                <w:rFonts w:cstheme="minorHAnsi"/>
                <w:color w:val="EE0000"/>
                <w:sz w:val="16"/>
                <w:szCs w:val="16"/>
              </w:rPr>
            </w:pPr>
          </w:p>
        </w:tc>
        <w:tc>
          <w:tcPr>
            <w:tcW w:w="3118" w:type="dxa"/>
          </w:tcPr>
          <w:p w14:paraId="1574C564"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Komponenty systemu (Klient, konsola administracyjna, serwer, baza danych)</w:t>
            </w:r>
          </w:p>
          <w:p w14:paraId="3BC53890"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aktualizują się automatycznie poprzez bezpieczne połączenie.</w:t>
            </w:r>
          </w:p>
        </w:tc>
        <w:tc>
          <w:tcPr>
            <w:tcW w:w="1560" w:type="dxa"/>
          </w:tcPr>
          <w:p w14:paraId="1817BEBD"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61FD04A4" w14:textId="77777777" w:rsidR="00A37E4A" w:rsidRPr="00EC4123" w:rsidRDefault="00A37E4A" w:rsidP="00F44D3A">
            <w:pPr>
              <w:rPr>
                <w:rFonts w:cstheme="minorHAnsi"/>
                <w:sz w:val="16"/>
                <w:szCs w:val="16"/>
              </w:rPr>
            </w:pPr>
          </w:p>
        </w:tc>
      </w:tr>
      <w:tr w:rsidR="00A37E4A" w:rsidRPr="00EC4123" w14:paraId="29ABB995" w14:textId="77777777" w:rsidTr="00F44D3A">
        <w:trPr>
          <w:trHeight w:val="451"/>
        </w:trPr>
        <w:tc>
          <w:tcPr>
            <w:tcW w:w="451" w:type="dxa"/>
            <w:vMerge/>
          </w:tcPr>
          <w:p w14:paraId="41148E4A" w14:textId="77777777" w:rsidR="00A37E4A" w:rsidRPr="00EC4123" w:rsidRDefault="00A37E4A" w:rsidP="00F44D3A">
            <w:pPr>
              <w:jc w:val="center"/>
              <w:rPr>
                <w:rFonts w:cstheme="minorHAnsi"/>
                <w:sz w:val="16"/>
                <w:szCs w:val="16"/>
              </w:rPr>
            </w:pPr>
          </w:p>
        </w:tc>
        <w:tc>
          <w:tcPr>
            <w:tcW w:w="1387" w:type="dxa"/>
            <w:vMerge/>
          </w:tcPr>
          <w:p w14:paraId="4CA37C02" w14:textId="77777777" w:rsidR="00A37E4A" w:rsidRPr="00EC4123" w:rsidRDefault="00A37E4A" w:rsidP="00F44D3A">
            <w:pPr>
              <w:jc w:val="center"/>
              <w:rPr>
                <w:rFonts w:cstheme="minorHAnsi"/>
                <w:sz w:val="16"/>
                <w:szCs w:val="16"/>
              </w:rPr>
            </w:pPr>
          </w:p>
        </w:tc>
        <w:tc>
          <w:tcPr>
            <w:tcW w:w="567" w:type="dxa"/>
            <w:vMerge/>
          </w:tcPr>
          <w:p w14:paraId="36D92B60" w14:textId="77777777" w:rsidR="00A37E4A" w:rsidRPr="00EC4123" w:rsidRDefault="00A37E4A" w:rsidP="00F44D3A">
            <w:pPr>
              <w:jc w:val="center"/>
              <w:rPr>
                <w:rFonts w:cstheme="minorHAnsi"/>
                <w:sz w:val="16"/>
                <w:szCs w:val="16"/>
              </w:rPr>
            </w:pPr>
          </w:p>
        </w:tc>
        <w:tc>
          <w:tcPr>
            <w:tcW w:w="709" w:type="dxa"/>
            <w:vMerge/>
          </w:tcPr>
          <w:p w14:paraId="4461C2C3" w14:textId="77777777" w:rsidR="00A37E4A" w:rsidRPr="00EC4123" w:rsidRDefault="00A37E4A" w:rsidP="00F44D3A">
            <w:pPr>
              <w:jc w:val="center"/>
              <w:rPr>
                <w:rFonts w:cstheme="minorHAnsi"/>
                <w:color w:val="EE0000"/>
                <w:sz w:val="16"/>
                <w:szCs w:val="16"/>
              </w:rPr>
            </w:pPr>
          </w:p>
        </w:tc>
        <w:tc>
          <w:tcPr>
            <w:tcW w:w="3118" w:type="dxa"/>
          </w:tcPr>
          <w:p w14:paraId="75799837"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System zawiera mechanizmy automatycznej konserwacji zgodnie z</w:t>
            </w:r>
          </w:p>
          <w:p w14:paraId="54D16CF7"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harmonogramem.</w:t>
            </w:r>
          </w:p>
        </w:tc>
        <w:tc>
          <w:tcPr>
            <w:tcW w:w="1560" w:type="dxa"/>
          </w:tcPr>
          <w:p w14:paraId="014E2AA8"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2EC72A3A" w14:textId="77777777" w:rsidR="00A37E4A" w:rsidRPr="00EC4123" w:rsidRDefault="00A37E4A" w:rsidP="00F44D3A">
            <w:pPr>
              <w:rPr>
                <w:rFonts w:cstheme="minorHAnsi"/>
                <w:sz w:val="16"/>
                <w:szCs w:val="16"/>
              </w:rPr>
            </w:pPr>
          </w:p>
        </w:tc>
      </w:tr>
      <w:tr w:rsidR="00A37E4A" w:rsidRPr="00EC4123" w14:paraId="2D6D022A" w14:textId="77777777" w:rsidTr="00F44D3A">
        <w:trPr>
          <w:trHeight w:val="451"/>
        </w:trPr>
        <w:tc>
          <w:tcPr>
            <w:tcW w:w="451" w:type="dxa"/>
            <w:vMerge/>
          </w:tcPr>
          <w:p w14:paraId="3BFB452F" w14:textId="77777777" w:rsidR="00A37E4A" w:rsidRPr="00EC4123" w:rsidRDefault="00A37E4A" w:rsidP="00F44D3A">
            <w:pPr>
              <w:jc w:val="center"/>
              <w:rPr>
                <w:rFonts w:cstheme="minorHAnsi"/>
                <w:sz w:val="16"/>
                <w:szCs w:val="16"/>
              </w:rPr>
            </w:pPr>
          </w:p>
        </w:tc>
        <w:tc>
          <w:tcPr>
            <w:tcW w:w="1387" w:type="dxa"/>
            <w:vMerge/>
          </w:tcPr>
          <w:p w14:paraId="3199F92D" w14:textId="77777777" w:rsidR="00A37E4A" w:rsidRPr="00EC4123" w:rsidRDefault="00A37E4A" w:rsidP="00F44D3A">
            <w:pPr>
              <w:jc w:val="center"/>
              <w:rPr>
                <w:rFonts w:cstheme="minorHAnsi"/>
                <w:sz w:val="16"/>
                <w:szCs w:val="16"/>
              </w:rPr>
            </w:pPr>
          </w:p>
        </w:tc>
        <w:tc>
          <w:tcPr>
            <w:tcW w:w="567" w:type="dxa"/>
            <w:vMerge/>
          </w:tcPr>
          <w:p w14:paraId="7AF8EE17" w14:textId="77777777" w:rsidR="00A37E4A" w:rsidRPr="00EC4123" w:rsidRDefault="00A37E4A" w:rsidP="00F44D3A">
            <w:pPr>
              <w:jc w:val="center"/>
              <w:rPr>
                <w:rFonts w:cstheme="minorHAnsi"/>
                <w:sz w:val="16"/>
                <w:szCs w:val="16"/>
              </w:rPr>
            </w:pPr>
          </w:p>
        </w:tc>
        <w:tc>
          <w:tcPr>
            <w:tcW w:w="709" w:type="dxa"/>
            <w:vMerge/>
          </w:tcPr>
          <w:p w14:paraId="3AD2D1C8" w14:textId="77777777" w:rsidR="00A37E4A" w:rsidRPr="00EC4123" w:rsidRDefault="00A37E4A" w:rsidP="00F44D3A">
            <w:pPr>
              <w:jc w:val="center"/>
              <w:rPr>
                <w:rFonts w:cstheme="minorHAnsi"/>
                <w:color w:val="EE0000"/>
                <w:sz w:val="16"/>
                <w:szCs w:val="16"/>
              </w:rPr>
            </w:pPr>
          </w:p>
        </w:tc>
        <w:tc>
          <w:tcPr>
            <w:tcW w:w="3118" w:type="dxa"/>
          </w:tcPr>
          <w:p w14:paraId="44C6AF03"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Konsola administracyjna musi działać w pełni responsywnie (niezależnie od</w:t>
            </w:r>
          </w:p>
          <w:p w14:paraId="1534D943"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wielkości i rozdzielczości ekranu urządzenia wyświetlającego) na dowolnej</w:t>
            </w:r>
          </w:p>
          <w:p w14:paraId="277FAAA5"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przeglądarce stron WWW zgodnej z HTML5 (np. Internet Explorer 11, FireFox,</w:t>
            </w:r>
          </w:p>
        </w:tc>
        <w:tc>
          <w:tcPr>
            <w:tcW w:w="1560" w:type="dxa"/>
          </w:tcPr>
          <w:p w14:paraId="67C24478"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22C9A934" w14:textId="77777777" w:rsidR="00A37E4A" w:rsidRPr="00EC4123" w:rsidRDefault="00A37E4A" w:rsidP="00F44D3A">
            <w:pPr>
              <w:rPr>
                <w:rFonts w:cstheme="minorHAnsi"/>
                <w:sz w:val="16"/>
                <w:szCs w:val="16"/>
              </w:rPr>
            </w:pPr>
          </w:p>
        </w:tc>
      </w:tr>
      <w:tr w:rsidR="00A37E4A" w:rsidRPr="00EC4123" w14:paraId="5682EB1D" w14:textId="77777777" w:rsidTr="00F44D3A">
        <w:trPr>
          <w:trHeight w:val="451"/>
        </w:trPr>
        <w:tc>
          <w:tcPr>
            <w:tcW w:w="451" w:type="dxa"/>
            <w:vMerge/>
          </w:tcPr>
          <w:p w14:paraId="49F8C9AB" w14:textId="77777777" w:rsidR="00A37E4A" w:rsidRPr="00EC4123" w:rsidRDefault="00A37E4A" w:rsidP="00F44D3A">
            <w:pPr>
              <w:jc w:val="center"/>
              <w:rPr>
                <w:rFonts w:cstheme="minorHAnsi"/>
                <w:sz w:val="16"/>
                <w:szCs w:val="16"/>
              </w:rPr>
            </w:pPr>
          </w:p>
        </w:tc>
        <w:tc>
          <w:tcPr>
            <w:tcW w:w="1387" w:type="dxa"/>
            <w:vMerge/>
          </w:tcPr>
          <w:p w14:paraId="685D78BD" w14:textId="77777777" w:rsidR="00A37E4A" w:rsidRPr="00EC4123" w:rsidRDefault="00A37E4A" w:rsidP="00F44D3A">
            <w:pPr>
              <w:jc w:val="center"/>
              <w:rPr>
                <w:rFonts w:cstheme="minorHAnsi"/>
                <w:sz w:val="16"/>
                <w:szCs w:val="16"/>
              </w:rPr>
            </w:pPr>
          </w:p>
        </w:tc>
        <w:tc>
          <w:tcPr>
            <w:tcW w:w="567" w:type="dxa"/>
            <w:vMerge/>
          </w:tcPr>
          <w:p w14:paraId="64EDDFC5" w14:textId="77777777" w:rsidR="00A37E4A" w:rsidRPr="00EC4123" w:rsidRDefault="00A37E4A" w:rsidP="00F44D3A">
            <w:pPr>
              <w:jc w:val="center"/>
              <w:rPr>
                <w:rFonts w:cstheme="minorHAnsi"/>
                <w:sz w:val="16"/>
                <w:szCs w:val="16"/>
              </w:rPr>
            </w:pPr>
          </w:p>
        </w:tc>
        <w:tc>
          <w:tcPr>
            <w:tcW w:w="709" w:type="dxa"/>
            <w:vMerge/>
          </w:tcPr>
          <w:p w14:paraId="14AE851A" w14:textId="77777777" w:rsidR="00A37E4A" w:rsidRPr="00EC4123" w:rsidRDefault="00A37E4A" w:rsidP="00F44D3A">
            <w:pPr>
              <w:jc w:val="center"/>
              <w:rPr>
                <w:rFonts w:cstheme="minorHAnsi"/>
                <w:color w:val="EE0000"/>
                <w:sz w:val="16"/>
                <w:szCs w:val="16"/>
              </w:rPr>
            </w:pPr>
          </w:p>
        </w:tc>
        <w:tc>
          <w:tcPr>
            <w:tcW w:w="3118" w:type="dxa"/>
          </w:tcPr>
          <w:p w14:paraId="0634E594"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Klient musi działać na systemach 32 i 64 bitowych: Windows Server</w:t>
            </w:r>
          </w:p>
          <w:p w14:paraId="36581BE8"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 xml:space="preserve">2012/2012R2/2016/2019/2022, Windows 7/8/8.1/10/11, </w:t>
            </w:r>
            <w:proofErr w:type="spellStart"/>
            <w:r w:rsidRPr="00BE1E3F">
              <w:rPr>
                <w:rFonts w:cstheme="minorHAnsi"/>
                <w:color w:val="000000" w:themeColor="text1"/>
                <w:sz w:val="16"/>
                <w:szCs w:val="16"/>
              </w:rPr>
              <w:t>MacOS</w:t>
            </w:r>
            <w:proofErr w:type="spellEnd"/>
            <w:r w:rsidRPr="00BE1E3F">
              <w:rPr>
                <w:rFonts w:cstheme="minorHAnsi"/>
                <w:color w:val="000000" w:themeColor="text1"/>
                <w:sz w:val="16"/>
                <w:szCs w:val="16"/>
              </w:rPr>
              <w:t xml:space="preserve"> 10.7/10.8, Linux dla</w:t>
            </w:r>
          </w:p>
          <w:p w14:paraId="6D337583"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 xml:space="preserve">wersji: </w:t>
            </w:r>
            <w:proofErr w:type="spellStart"/>
            <w:r w:rsidRPr="00BE1E3F">
              <w:rPr>
                <w:rFonts w:cstheme="minorHAnsi"/>
                <w:color w:val="000000" w:themeColor="text1"/>
                <w:sz w:val="16"/>
                <w:szCs w:val="16"/>
              </w:rPr>
              <w:t>Ubuntu</w:t>
            </w:r>
            <w:proofErr w:type="spellEnd"/>
            <w:r w:rsidRPr="00BE1E3F">
              <w:rPr>
                <w:rFonts w:cstheme="minorHAnsi"/>
                <w:color w:val="000000" w:themeColor="text1"/>
                <w:sz w:val="16"/>
                <w:szCs w:val="16"/>
              </w:rPr>
              <w:t xml:space="preserve"> v.11.04 lub wyższa, </w:t>
            </w:r>
            <w:proofErr w:type="spellStart"/>
            <w:r w:rsidRPr="00BE1E3F">
              <w:rPr>
                <w:rFonts w:cstheme="minorHAnsi"/>
                <w:color w:val="000000" w:themeColor="text1"/>
                <w:sz w:val="16"/>
                <w:szCs w:val="16"/>
              </w:rPr>
              <w:t>Debian</w:t>
            </w:r>
            <w:proofErr w:type="spellEnd"/>
            <w:r w:rsidRPr="00BE1E3F">
              <w:rPr>
                <w:rFonts w:cstheme="minorHAnsi"/>
                <w:color w:val="000000" w:themeColor="text1"/>
                <w:sz w:val="16"/>
                <w:szCs w:val="16"/>
              </w:rPr>
              <w:t xml:space="preserve"> v.6.0 lub wyższa, </w:t>
            </w:r>
            <w:proofErr w:type="spellStart"/>
            <w:r w:rsidRPr="00BE1E3F">
              <w:rPr>
                <w:rFonts w:cstheme="minorHAnsi"/>
                <w:color w:val="000000" w:themeColor="text1"/>
                <w:sz w:val="16"/>
                <w:szCs w:val="16"/>
              </w:rPr>
              <w:t>RedHat</w:t>
            </w:r>
            <w:proofErr w:type="spellEnd"/>
            <w:r w:rsidRPr="00BE1E3F">
              <w:rPr>
                <w:rFonts w:cstheme="minorHAnsi"/>
                <w:color w:val="000000" w:themeColor="text1"/>
                <w:sz w:val="16"/>
                <w:szCs w:val="16"/>
              </w:rPr>
              <w:t xml:space="preserve"> v.6.0 lub</w:t>
            </w:r>
          </w:p>
          <w:p w14:paraId="6A300172" w14:textId="77777777" w:rsidR="00A37E4A" w:rsidRPr="00EC4123" w:rsidRDefault="00A37E4A" w:rsidP="00F44D3A">
            <w:pPr>
              <w:rPr>
                <w:rFonts w:cstheme="minorHAnsi"/>
                <w:color w:val="000000" w:themeColor="text1"/>
                <w:sz w:val="16"/>
                <w:szCs w:val="16"/>
              </w:rPr>
            </w:pPr>
            <w:r w:rsidRPr="00BE1E3F">
              <w:rPr>
                <w:rFonts w:cstheme="minorHAnsi"/>
                <w:color w:val="000000" w:themeColor="text1"/>
                <w:sz w:val="16"/>
                <w:szCs w:val="16"/>
              </w:rPr>
              <w:t xml:space="preserve">wyższa, </w:t>
            </w:r>
            <w:proofErr w:type="spellStart"/>
            <w:r w:rsidRPr="00BE1E3F">
              <w:rPr>
                <w:rFonts w:cstheme="minorHAnsi"/>
                <w:color w:val="000000" w:themeColor="text1"/>
                <w:sz w:val="16"/>
                <w:szCs w:val="16"/>
              </w:rPr>
              <w:t>CentOS</w:t>
            </w:r>
            <w:proofErr w:type="spellEnd"/>
            <w:r w:rsidRPr="00BE1E3F">
              <w:rPr>
                <w:rFonts w:cstheme="minorHAnsi"/>
                <w:color w:val="000000" w:themeColor="text1"/>
                <w:sz w:val="16"/>
                <w:szCs w:val="16"/>
              </w:rPr>
              <w:t xml:space="preserve"> v.6.0 lub wyższa, Fedora v.16 lub wyższa.</w:t>
            </w:r>
            <w:r>
              <w:rPr>
                <w:rFonts w:cstheme="minorHAnsi"/>
                <w:color w:val="000000" w:themeColor="text1"/>
                <w:sz w:val="16"/>
                <w:szCs w:val="16"/>
              </w:rPr>
              <w:t xml:space="preserve"> </w:t>
            </w:r>
          </w:p>
        </w:tc>
        <w:tc>
          <w:tcPr>
            <w:tcW w:w="1560" w:type="dxa"/>
          </w:tcPr>
          <w:p w14:paraId="4EB4711E" w14:textId="77777777" w:rsidR="00A37E4A" w:rsidRPr="00EC4123" w:rsidRDefault="00A37E4A" w:rsidP="00F44D3A">
            <w:pPr>
              <w:rPr>
                <w:rFonts w:cstheme="minorHAnsi"/>
                <w:sz w:val="16"/>
                <w:szCs w:val="16"/>
              </w:rPr>
            </w:pPr>
            <w:r w:rsidRPr="007364A0">
              <w:rPr>
                <w:rFonts w:cstheme="minorHAnsi"/>
                <w:sz w:val="16"/>
                <w:szCs w:val="16"/>
              </w:rPr>
              <w:t>TAK/NIE (niepotrzebne skreślić)</w:t>
            </w:r>
          </w:p>
        </w:tc>
        <w:tc>
          <w:tcPr>
            <w:tcW w:w="1701" w:type="dxa"/>
            <w:vMerge/>
          </w:tcPr>
          <w:p w14:paraId="7B646BA7" w14:textId="77777777" w:rsidR="00A37E4A" w:rsidRPr="00EC4123" w:rsidRDefault="00A37E4A" w:rsidP="00F44D3A">
            <w:pPr>
              <w:rPr>
                <w:rFonts w:cstheme="minorHAnsi"/>
                <w:sz w:val="16"/>
                <w:szCs w:val="16"/>
              </w:rPr>
            </w:pPr>
          </w:p>
        </w:tc>
      </w:tr>
      <w:tr w:rsidR="00A37E4A" w:rsidRPr="00EC4123" w14:paraId="59DA22F2" w14:textId="77777777" w:rsidTr="00F44D3A">
        <w:trPr>
          <w:trHeight w:val="451"/>
        </w:trPr>
        <w:tc>
          <w:tcPr>
            <w:tcW w:w="451" w:type="dxa"/>
            <w:vMerge/>
          </w:tcPr>
          <w:p w14:paraId="7782A4B4" w14:textId="77777777" w:rsidR="00A37E4A" w:rsidRPr="00EC4123" w:rsidRDefault="00A37E4A" w:rsidP="00F44D3A">
            <w:pPr>
              <w:jc w:val="center"/>
              <w:rPr>
                <w:rFonts w:cstheme="minorHAnsi"/>
                <w:sz w:val="16"/>
                <w:szCs w:val="16"/>
              </w:rPr>
            </w:pPr>
          </w:p>
        </w:tc>
        <w:tc>
          <w:tcPr>
            <w:tcW w:w="1387" w:type="dxa"/>
            <w:vMerge/>
          </w:tcPr>
          <w:p w14:paraId="69F5802E" w14:textId="77777777" w:rsidR="00A37E4A" w:rsidRPr="00EC4123" w:rsidRDefault="00A37E4A" w:rsidP="00F44D3A">
            <w:pPr>
              <w:jc w:val="center"/>
              <w:rPr>
                <w:rFonts w:cstheme="minorHAnsi"/>
                <w:sz w:val="16"/>
                <w:szCs w:val="16"/>
              </w:rPr>
            </w:pPr>
          </w:p>
        </w:tc>
        <w:tc>
          <w:tcPr>
            <w:tcW w:w="567" w:type="dxa"/>
            <w:vMerge/>
          </w:tcPr>
          <w:p w14:paraId="0A43490B" w14:textId="77777777" w:rsidR="00A37E4A" w:rsidRPr="00EC4123" w:rsidRDefault="00A37E4A" w:rsidP="00F44D3A">
            <w:pPr>
              <w:jc w:val="center"/>
              <w:rPr>
                <w:rFonts w:cstheme="minorHAnsi"/>
                <w:sz w:val="16"/>
                <w:szCs w:val="16"/>
              </w:rPr>
            </w:pPr>
          </w:p>
        </w:tc>
        <w:tc>
          <w:tcPr>
            <w:tcW w:w="709" w:type="dxa"/>
            <w:vMerge/>
          </w:tcPr>
          <w:p w14:paraId="5255E6CA" w14:textId="77777777" w:rsidR="00A37E4A" w:rsidRPr="00EC4123" w:rsidRDefault="00A37E4A" w:rsidP="00F44D3A">
            <w:pPr>
              <w:jc w:val="center"/>
              <w:rPr>
                <w:rFonts w:cstheme="minorHAnsi"/>
                <w:color w:val="EE0000"/>
                <w:sz w:val="16"/>
                <w:szCs w:val="16"/>
              </w:rPr>
            </w:pPr>
          </w:p>
        </w:tc>
        <w:tc>
          <w:tcPr>
            <w:tcW w:w="3118" w:type="dxa"/>
          </w:tcPr>
          <w:p w14:paraId="4483AB46"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Klient wspiera poniższe przeglądarki internetowe w zakresie monitorowania</w:t>
            </w:r>
          </w:p>
          <w:p w14:paraId="0A4E78BF" w14:textId="77777777" w:rsidR="00A37E4A" w:rsidRPr="003271FA" w:rsidRDefault="00A37E4A" w:rsidP="00F44D3A">
            <w:pPr>
              <w:rPr>
                <w:rFonts w:cstheme="minorHAnsi"/>
                <w:color w:val="000000" w:themeColor="text1"/>
                <w:sz w:val="16"/>
                <w:szCs w:val="16"/>
              </w:rPr>
            </w:pPr>
            <w:r w:rsidRPr="003271FA">
              <w:rPr>
                <w:rFonts w:cstheme="minorHAnsi"/>
                <w:color w:val="000000" w:themeColor="text1"/>
                <w:sz w:val="16"/>
                <w:szCs w:val="16"/>
              </w:rPr>
              <w:t>aktywności użytkownika w sieci: Opera wersja 63.0.3368.94, Chrome wersja</w:t>
            </w:r>
          </w:p>
          <w:p w14:paraId="7F7AE278" w14:textId="77777777" w:rsidR="00A37E4A" w:rsidRPr="00EC4123" w:rsidRDefault="00A37E4A" w:rsidP="00F44D3A">
            <w:pPr>
              <w:rPr>
                <w:rFonts w:cstheme="minorHAnsi"/>
                <w:color w:val="000000" w:themeColor="text1"/>
                <w:sz w:val="16"/>
                <w:szCs w:val="16"/>
              </w:rPr>
            </w:pPr>
            <w:r w:rsidRPr="003271FA">
              <w:rPr>
                <w:rFonts w:cstheme="minorHAnsi"/>
                <w:color w:val="000000" w:themeColor="text1"/>
                <w:sz w:val="16"/>
                <w:szCs w:val="16"/>
              </w:rPr>
              <w:t>77.0.3865.90, FireFox wersja 69.0.2</w:t>
            </w:r>
          </w:p>
        </w:tc>
        <w:tc>
          <w:tcPr>
            <w:tcW w:w="1560" w:type="dxa"/>
          </w:tcPr>
          <w:p w14:paraId="284F0071"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79D0C9C9" w14:textId="77777777" w:rsidR="00A37E4A" w:rsidRPr="00EC4123" w:rsidRDefault="00A37E4A" w:rsidP="00F44D3A">
            <w:pPr>
              <w:rPr>
                <w:rFonts w:cstheme="minorHAnsi"/>
                <w:sz w:val="16"/>
                <w:szCs w:val="16"/>
              </w:rPr>
            </w:pPr>
          </w:p>
        </w:tc>
      </w:tr>
      <w:tr w:rsidR="00A37E4A" w:rsidRPr="00EC4123" w14:paraId="4C781405" w14:textId="77777777" w:rsidTr="00F44D3A">
        <w:trPr>
          <w:trHeight w:val="653"/>
        </w:trPr>
        <w:tc>
          <w:tcPr>
            <w:tcW w:w="451" w:type="dxa"/>
            <w:vMerge/>
          </w:tcPr>
          <w:p w14:paraId="207B92BB" w14:textId="77777777" w:rsidR="00A37E4A" w:rsidRPr="00EC4123" w:rsidRDefault="00A37E4A" w:rsidP="00F44D3A">
            <w:pPr>
              <w:jc w:val="center"/>
              <w:rPr>
                <w:rFonts w:cstheme="minorHAnsi"/>
                <w:sz w:val="16"/>
                <w:szCs w:val="16"/>
              </w:rPr>
            </w:pPr>
          </w:p>
        </w:tc>
        <w:tc>
          <w:tcPr>
            <w:tcW w:w="1387" w:type="dxa"/>
            <w:vMerge/>
          </w:tcPr>
          <w:p w14:paraId="3FB8CA3A" w14:textId="77777777" w:rsidR="00A37E4A" w:rsidRPr="00EC4123" w:rsidRDefault="00A37E4A" w:rsidP="00F44D3A">
            <w:pPr>
              <w:jc w:val="center"/>
              <w:rPr>
                <w:rFonts w:cstheme="minorHAnsi"/>
                <w:sz w:val="16"/>
                <w:szCs w:val="16"/>
              </w:rPr>
            </w:pPr>
          </w:p>
        </w:tc>
        <w:tc>
          <w:tcPr>
            <w:tcW w:w="567" w:type="dxa"/>
            <w:vMerge/>
          </w:tcPr>
          <w:p w14:paraId="2F32F90D" w14:textId="77777777" w:rsidR="00A37E4A" w:rsidRPr="00EC4123" w:rsidRDefault="00A37E4A" w:rsidP="00F44D3A">
            <w:pPr>
              <w:jc w:val="center"/>
              <w:rPr>
                <w:rFonts w:cstheme="minorHAnsi"/>
                <w:sz w:val="16"/>
                <w:szCs w:val="16"/>
              </w:rPr>
            </w:pPr>
          </w:p>
        </w:tc>
        <w:tc>
          <w:tcPr>
            <w:tcW w:w="709" w:type="dxa"/>
            <w:vMerge/>
          </w:tcPr>
          <w:p w14:paraId="5189235D" w14:textId="77777777" w:rsidR="00A37E4A" w:rsidRPr="00EC4123" w:rsidRDefault="00A37E4A" w:rsidP="00F44D3A">
            <w:pPr>
              <w:jc w:val="center"/>
              <w:rPr>
                <w:rFonts w:cstheme="minorHAnsi"/>
                <w:color w:val="EE0000"/>
                <w:sz w:val="16"/>
                <w:szCs w:val="16"/>
              </w:rPr>
            </w:pPr>
          </w:p>
        </w:tc>
        <w:tc>
          <w:tcPr>
            <w:tcW w:w="3118" w:type="dxa"/>
          </w:tcPr>
          <w:p w14:paraId="151E971B" w14:textId="77777777" w:rsidR="00A37E4A" w:rsidRPr="008E3A29" w:rsidRDefault="00A37E4A" w:rsidP="00F44D3A">
            <w:pPr>
              <w:rPr>
                <w:rFonts w:cstheme="minorHAnsi"/>
                <w:color w:val="000000" w:themeColor="text1"/>
                <w:sz w:val="16"/>
                <w:szCs w:val="16"/>
              </w:rPr>
            </w:pPr>
            <w:r w:rsidRPr="008E3A29">
              <w:rPr>
                <w:rFonts w:cstheme="minorHAnsi"/>
                <w:color w:val="000000" w:themeColor="text1"/>
                <w:sz w:val="16"/>
                <w:szCs w:val="16"/>
              </w:rPr>
              <w:t>Serwer musi działać na systemach 64 bitowych: Windows Server 2016/2019/2022,</w:t>
            </w:r>
          </w:p>
          <w:p w14:paraId="5197A500" w14:textId="77777777" w:rsidR="00A37E4A" w:rsidRPr="00EC4123" w:rsidRDefault="00A37E4A" w:rsidP="00F44D3A">
            <w:pPr>
              <w:rPr>
                <w:rFonts w:cstheme="minorHAnsi"/>
                <w:color w:val="000000" w:themeColor="text1"/>
                <w:sz w:val="16"/>
                <w:szCs w:val="16"/>
              </w:rPr>
            </w:pPr>
            <w:r w:rsidRPr="008E3A29">
              <w:rPr>
                <w:rFonts w:cstheme="minorHAnsi"/>
                <w:color w:val="000000" w:themeColor="text1"/>
                <w:sz w:val="16"/>
                <w:szCs w:val="16"/>
              </w:rPr>
              <w:t>Windows 7/8/8.1/10/11.</w:t>
            </w:r>
          </w:p>
        </w:tc>
        <w:tc>
          <w:tcPr>
            <w:tcW w:w="1560" w:type="dxa"/>
          </w:tcPr>
          <w:p w14:paraId="41A1C1B3"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7590BB8D" w14:textId="77777777" w:rsidR="00A37E4A" w:rsidRPr="00EC4123" w:rsidRDefault="00A37E4A" w:rsidP="00F44D3A">
            <w:pPr>
              <w:rPr>
                <w:rFonts w:cstheme="minorHAnsi"/>
                <w:sz w:val="16"/>
                <w:szCs w:val="16"/>
              </w:rPr>
            </w:pPr>
          </w:p>
        </w:tc>
      </w:tr>
      <w:tr w:rsidR="00A37E4A" w:rsidRPr="00EC4123" w14:paraId="6B842E62" w14:textId="77777777" w:rsidTr="00F44D3A">
        <w:trPr>
          <w:trHeight w:val="451"/>
        </w:trPr>
        <w:tc>
          <w:tcPr>
            <w:tcW w:w="451" w:type="dxa"/>
            <w:vMerge/>
          </w:tcPr>
          <w:p w14:paraId="35A4F123" w14:textId="77777777" w:rsidR="00A37E4A" w:rsidRPr="00EC4123" w:rsidRDefault="00A37E4A" w:rsidP="00F44D3A">
            <w:pPr>
              <w:jc w:val="center"/>
              <w:rPr>
                <w:rFonts w:cstheme="minorHAnsi"/>
                <w:sz w:val="16"/>
                <w:szCs w:val="16"/>
              </w:rPr>
            </w:pPr>
          </w:p>
        </w:tc>
        <w:tc>
          <w:tcPr>
            <w:tcW w:w="1387" w:type="dxa"/>
            <w:vMerge/>
          </w:tcPr>
          <w:p w14:paraId="13C3A615" w14:textId="77777777" w:rsidR="00A37E4A" w:rsidRPr="00EC4123" w:rsidRDefault="00A37E4A" w:rsidP="00F44D3A">
            <w:pPr>
              <w:jc w:val="center"/>
              <w:rPr>
                <w:rFonts w:cstheme="minorHAnsi"/>
                <w:sz w:val="16"/>
                <w:szCs w:val="16"/>
              </w:rPr>
            </w:pPr>
          </w:p>
        </w:tc>
        <w:tc>
          <w:tcPr>
            <w:tcW w:w="567" w:type="dxa"/>
            <w:vMerge/>
          </w:tcPr>
          <w:p w14:paraId="53C7295A" w14:textId="77777777" w:rsidR="00A37E4A" w:rsidRPr="00EC4123" w:rsidRDefault="00A37E4A" w:rsidP="00F44D3A">
            <w:pPr>
              <w:jc w:val="center"/>
              <w:rPr>
                <w:rFonts w:cstheme="minorHAnsi"/>
                <w:sz w:val="16"/>
                <w:szCs w:val="16"/>
              </w:rPr>
            </w:pPr>
          </w:p>
        </w:tc>
        <w:tc>
          <w:tcPr>
            <w:tcW w:w="709" w:type="dxa"/>
            <w:vMerge/>
          </w:tcPr>
          <w:p w14:paraId="1A8A449A" w14:textId="77777777" w:rsidR="00A37E4A" w:rsidRPr="00EC4123" w:rsidRDefault="00A37E4A" w:rsidP="00F44D3A">
            <w:pPr>
              <w:jc w:val="center"/>
              <w:rPr>
                <w:rFonts w:cstheme="minorHAnsi"/>
                <w:color w:val="EE0000"/>
                <w:sz w:val="16"/>
                <w:szCs w:val="16"/>
              </w:rPr>
            </w:pPr>
          </w:p>
        </w:tc>
        <w:tc>
          <w:tcPr>
            <w:tcW w:w="3118" w:type="dxa"/>
          </w:tcPr>
          <w:p w14:paraId="457698CB"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Serwer www musi być oparty o platformę Microsoft 64 bit (Windows Server</w:t>
            </w:r>
          </w:p>
          <w:p w14:paraId="71D07D35" w14:textId="77777777" w:rsidR="00A37E4A" w:rsidRPr="00EC4123" w:rsidRDefault="00A37E4A" w:rsidP="00F44D3A">
            <w:pPr>
              <w:rPr>
                <w:rFonts w:cstheme="minorHAnsi"/>
                <w:color w:val="000000" w:themeColor="text1"/>
                <w:sz w:val="16"/>
                <w:szCs w:val="16"/>
              </w:rPr>
            </w:pPr>
            <w:r w:rsidRPr="005F2E1D">
              <w:rPr>
                <w:rFonts w:cstheme="minorHAnsi"/>
                <w:color w:val="000000" w:themeColor="text1"/>
                <w:sz w:val="16"/>
                <w:szCs w:val="16"/>
              </w:rPr>
              <w:t xml:space="preserve">2016/2019/2022, Windows 10 oraz Java 8 (JRE lub JDK), Apache </w:t>
            </w:r>
            <w:proofErr w:type="spellStart"/>
            <w:r w:rsidRPr="005F2E1D">
              <w:rPr>
                <w:rFonts w:cstheme="minorHAnsi"/>
                <w:color w:val="000000" w:themeColor="text1"/>
                <w:sz w:val="16"/>
                <w:szCs w:val="16"/>
              </w:rPr>
              <w:t>Tomcat</w:t>
            </w:r>
            <w:proofErr w:type="spellEnd"/>
            <w:r w:rsidRPr="005F2E1D">
              <w:rPr>
                <w:rFonts w:cstheme="minorHAnsi"/>
                <w:color w:val="000000" w:themeColor="text1"/>
                <w:sz w:val="16"/>
                <w:szCs w:val="16"/>
              </w:rPr>
              <w:t xml:space="preserve"> 9.</w:t>
            </w:r>
          </w:p>
        </w:tc>
        <w:tc>
          <w:tcPr>
            <w:tcW w:w="1560" w:type="dxa"/>
          </w:tcPr>
          <w:p w14:paraId="666055CF"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18C8D446" w14:textId="77777777" w:rsidR="00A37E4A" w:rsidRPr="00EC4123" w:rsidRDefault="00A37E4A" w:rsidP="00F44D3A">
            <w:pPr>
              <w:rPr>
                <w:rFonts w:cstheme="minorHAnsi"/>
                <w:sz w:val="16"/>
                <w:szCs w:val="16"/>
              </w:rPr>
            </w:pPr>
          </w:p>
        </w:tc>
      </w:tr>
      <w:tr w:rsidR="00A37E4A" w:rsidRPr="00EC4123" w14:paraId="48FE7213" w14:textId="77777777" w:rsidTr="00F44D3A">
        <w:trPr>
          <w:trHeight w:val="451"/>
        </w:trPr>
        <w:tc>
          <w:tcPr>
            <w:tcW w:w="451" w:type="dxa"/>
            <w:vMerge/>
          </w:tcPr>
          <w:p w14:paraId="48F46534" w14:textId="77777777" w:rsidR="00A37E4A" w:rsidRPr="00EC4123" w:rsidRDefault="00A37E4A" w:rsidP="00F44D3A">
            <w:pPr>
              <w:jc w:val="center"/>
              <w:rPr>
                <w:rFonts w:cstheme="minorHAnsi"/>
                <w:sz w:val="16"/>
                <w:szCs w:val="16"/>
              </w:rPr>
            </w:pPr>
          </w:p>
        </w:tc>
        <w:tc>
          <w:tcPr>
            <w:tcW w:w="1387" w:type="dxa"/>
            <w:vMerge/>
          </w:tcPr>
          <w:p w14:paraId="62DB629E" w14:textId="77777777" w:rsidR="00A37E4A" w:rsidRPr="00EC4123" w:rsidRDefault="00A37E4A" w:rsidP="00F44D3A">
            <w:pPr>
              <w:jc w:val="center"/>
              <w:rPr>
                <w:rFonts w:cstheme="minorHAnsi"/>
                <w:sz w:val="16"/>
                <w:szCs w:val="16"/>
              </w:rPr>
            </w:pPr>
          </w:p>
        </w:tc>
        <w:tc>
          <w:tcPr>
            <w:tcW w:w="567" w:type="dxa"/>
            <w:vMerge/>
          </w:tcPr>
          <w:p w14:paraId="1563225D" w14:textId="77777777" w:rsidR="00A37E4A" w:rsidRPr="00EC4123" w:rsidRDefault="00A37E4A" w:rsidP="00F44D3A">
            <w:pPr>
              <w:jc w:val="center"/>
              <w:rPr>
                <w:rFonts w:cstheme="minorHAnsi"/>
                <w:sz w:val="16"/>
                <w:szCs w:val="16"/>
              </w:rPr>
            </w:pPr>
          </w:p>
        </w:tc>
        <w:tc>
          <w:tcPr>
            <w:tcW w:w="709" w:type="dxa"/>
            <w:vMerge/>
          </w:tcPr>
          <w:p w14:paraId="172A10E5" w14:textId="77777777" w:rsidR="00A37E4A" w:rsidRPr="00EC4123" w:rsidRDefault="00A37E4A" w:rsidP="00F44D3A">
            <w:pPr>
              <w:jc w:val="center"/>
              <w:rPr>
                <w:rFonts w:cstheme="minorHAnsi"/>
                <w:color w:val="EE0000"/>
                <w:sz w:val="16"/>
                <w:szCs w:val="16"/>
              </w:rPr>
            </w:pPr>
          </w:p>
        </w:tc>
        <w:tc>
          <w:tcPr>
            <w:tcW w:w="3118" w:type="dxa"/>
          </w:tcPr>
          <w:p w14:paraId="43D6E321"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 xml:space="preserve">System musi mieć możliwość pracy w środowisku wirtualnym Microsoft Hyper-V </w:t>
            </w:r>
            <w:proofErr w:type="spellStart"/>
            <w:r w:rsidRPr="00EC4123">
              <w:rPr>
                <w:rFonts w:cstheme="minorHAnsi"/>
                <w:color w:val="000000" w:themeColor="text1"/>
                <w:sz w:val="16"/>
                <w:szCs w:val="16"/>
              </w:rPr>
              <w:t>VMWare</w:t>
            </w:r>
            <w:proofErr w:type="spellEnd"/>
            <w:r w:rsidRPr="00EC4123">
              <w:rPr>
                <w:rFonts w:cstheme="minorHAnsi"/>
                <w:color w:val="000000" w:themeColor="text1"/>
                <w:sz w:val="16"/>
                <w:szCs w:val="16"/>
              </w:rPr>
              <w:t xml:space="preserve"> oraz </w:t>
            </w:r>
            <w:proofErr w:type="spellStart"/>
            <w:r w:rsidRPr="00EC4123">
              <w:rPr>
                <w:rFonts w:cstheme="minorHAnsi"/>
                <w:color w:val="000000" w:themeColor="text1"/>
                <w:sz w:val="16"/>
                <w:szCs w:val="16"/>
              </w:rPr>
              <w:t>NASa</w:t>
            </w:r>
            <w:proofErr w:type="spellEnd"/>
          </w:p>
        </w:tc>
        <w:tc>
          <w:tcPr>
            <w:tcW w:w="1560" w:type="dxa"/>
          </w:tcPr>
          <w:p w14:paraId="25D43CD6"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5A2E9B08" w14:textId="77777777" w:rsidR="00A37E4A" w:rsidRPr="00EC4123" w:rsidRDefault="00A37E4A" w:rsidP="00F44D3A">
            <w:pPr>
              <w:rPr>
                <w:rFonts w:cstheme="minorHAnsi"/>
                <w:sz w:val="16"/>
                <w:szCs w:val="16"/>
              </w:rPr>
            </w:pPr>
          </w:p>
        </w:tc>
      </w:tr>
      <w:tr w:rsidR="00A37E4A" w:rsidRPr="00EC4123" w14:paraId="1C29D56D" w14:textId="77777777" w:rsidTr="00F44D3A">
        <w:trPr>
          <w:trHeight w:val="451"/>
        </w:trPr>
        <w:tc>
          <w:tcPr>
            <w:tcW w:w="451" w:type="dxa"/>
            <w:vMerge/>
          </w:tcPr>
          <w:p w14:paraId="646B1984" w14:textId="77777777" w:rsidR="00A37E4A" w:rsidRPr="00EC4123" w:rsidRDefault="00A37E4A" w:rsidP="00F44D3A">
            <w:pPr>
              <w:jc w:val="center"/>
              <w:rPr>
                <w:rFonts w:cstheme="minorHAnsi"/>
                <w:sz w:val="16"/>
                <w:szCs w:val="16"/>
              </w:rPr>
            </w:pPr>
          </w:p>
        </w:tc>
        <w:tc>
          <w:tcPr>
            <w:tcW w:w="1387" w:type="dxa"/>
            <w:vMerge/>
          </w:tcPr>
          <w:p w14:paraId="7BBEDC41" w14:textId="77777777" w:rsidR="00A37E4A" w:rsidRPr="00EC4123" w:rsidRDefault="00A37E4A" w:rsidP="00F44D3A">
            <w:pPr>
              <w:jc w:val="center"/>
              <w:rPr>
                <w:rFonts w:cstheme="minorHAnsi"/>
                <w:sz w:val="16"/>
                <w:szCs w:val="16"/>
              </w:rPr>
            </w:pPr>
          </w:p>
        </w:tc>
        <w:tc>
          <w:tcPr>
            <w:tcW w:w="567" w:type="dxa"/>
            <w:vMerge/>
          </w:tcPr>
          <w:p w14:paraId="64149AC1" w14:textId="77777777" w:rsidR="00A37E4A" w:rsidRPr="00EC4123" w:rsidRDefault="00A37E4A" w:rsidP="00F44D3A">
            <w:pPr>
              <w:jc w:val="center"/>
              <w:rPr>
                <w:rFonts w:cstheme="minorHAnsi"/>
                <w:sz w:val="16"/>
                <w:szCs w:val="16"/>
              </w:rPr>
            </w:pPr>
          </w:p>
        </w:tc>
        <w:tc>
          <w:tcPr>
            <w:tcW w:w="709" w:type="dxa"/>
            <w:vMerge/>
          </w:tcPr>
          <w:p w14:paraId="0581C2BF" w14:textId="77777777" w:rsidR="00A37E4A" w:rsidRPr="00EC4123" w:rsidRDefault="00A37E4A" w:rsidP="00F44D3A">
            <w:pPr>
              <w:jc w:val="center"/>
              <w:rPr>
                <w:rFonts w:cstheme="minorHAnsi"/>
                <w:color w:val="EE0000"/>
                <w:sz w:val="16"/>
                <w:szCs w:val="16"/>
              </w:rPr>
            </w:pPr>
          </w:p>
        </w:tc>
        <w:tc>
          <w:tcPr>
            <w:tcW w:w="3118" w:type="dxa"/>
          </w:tcPr>
          <w:p w14:paraId="5E18CAB0"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System musi umożliwiać wielokrotny, zgodny z harmonogramem lub na życzenie,</w:t>
            </w:r>
          </w:p>
          <w:p w14:paraId="7824AFB4"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import użytkowników, komputerów, struktury organizacyjnej (całości bądź wybranego</w:t>
            </w:r>
          </w:p>
          <w:p w14:paraId="32759091"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kontenera) z usługi MS Active Directory, przy czym import struktury organizacyjnej</w:t>
            </w:r>
          </w:p>
          <w:p w14:paraId="6337CE09" w14:textId="77777777" w:rsidR="00A37E4A" w:rsidRPr="00EC4123" w:rsidRDefault="00A37E4A" w:rsidP="00F44D3A">
            <w:pPr>
              <w:rPr>
                <w:rFonts w:cstheme="minorHAnsi"/>
                <w:color w:val="000000" w:themeColor="text1"/>
                <w:sz w:val="16"/>
                <w:szCs w:val="16"/>
              </w:rPr>
            </w:pPr>
            <w:r w:rsidRPr="005F2E1D">
              <w:rPr>
                <w:rFonts w:cstheme="minorHAnsi"/>
                <w:color w:val="000000" w:themeColor="text1"/>
                <w:sz w:val="16"/>
                <w:szCs w:val="16"/>
              </w:rPr>
              <w:t>musi następować we wskazane miejsce struktury</w:t>
            </w:r>
          </w:p>
        </w:tc>
        <w:tc>
          <w:tcPr>
            <w:tcW w:w="1560" w:type="dxa"/>
          </w:tcPr>
          <w:p w14:paraId="6EE8146C"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58645550" w14:textId="77777777" w:rsidR="00A37E4A" w:rsidRPr="00EC4123" w:rsidRDefault="00A37E4A" w:rsidP="00F44D3A">
            <w:pPr>
              <w:rPr>
                <w:rFonts w:cstheme="minorHAnsi"/>
                <w:sz w:val="16"/>
                <w:szCs w:val="16"/>
              </w:rPr>
            </w:pPr>
          </w:p>
        </w:tc>
      </w:tr>
      <w:tr w:rsidR="00A37E4A" w:rsidRPr="00EC4123" w14:paraId="2DC4D34D" w14:textId="77777777" w:rsidTr="00F44D3A">
        <w:trPr>
          <w:trHeight w:val="451"/>
        </w:trPr>
        <w:tc>
          <w:tcPr>
            <w:tcW w:w="451" w:type="dxa"/>
            <w:vMerge/>
          </w:tcPr>
          <w:p w14:paraId="0BED77A4" w14:textId="77777777" w:rsidR="00A37E4A" w:rsidRPr="00EC4123" w:rsidRDefault="00A37E4A" w:rsidP="00F44D3A">
            <w:pPr>
              <w:jc w:val="center"/>
              <w:rPr>
                <w:rFonts w:cstheme="minorHAnsi"/>
                <w:sz w:val="16"/>
                <w:szCs w:val="16"/>
              </w:rPr>
            </w:pPr>
          </w:p>
        </w:tc>
        <w:tc>
          <w:tcPr>
            <w:tcW w:w="1387" w:type="dxa"/>
            <w:vMerge/>
          </w:tcPr>
          <w:p w14:paraId="3013752B" w14:textId="77777777" w:rsidR="00A37E4A" w:rsidRPr="00EC4123" w:rsidRDefault="00A37E4A" w:rsidP="00F44D3A">
            <w:pPr>
              <w:jc w:val="center"/>
              <w:rPr>
                <w:rFonts w:cstheme="minorHAnsi"/>
                <w:sz w:val="16"/>
                <w:szCs w:val="16"/>
              </w:rPr>
            </w:pPr>
          </w:p>
        </w:tc>
        <w:tc>
          <w:tcPr>
            <w:tcW w:w="567" w:type="dxa"/>
            <w:vMerge/>
          </w:tcPr>
          <w:p w14:paraId="7582BB00" w14:textId="77777777" w:rsidR="00A37E4A" w:rsidRPr="00EC4123" w:rsidRDefault="00A37E4A" w:rsidP="00F44D3A">
            <w:pPr>
              <w:jc w:val="center"/>
              <w:rPr>
                <w:rFonts w:cstheme="minorHAnsi"/>
                <w:sz w:val="16"/>
                <w:szCs w:val="16"/>
              </w:rPr>
            </w:pPr>
          </w:p>
        </w:tc>
        <w:tc>
          <w:tcPr>
            <w:tcW w:w="709" w:type="dxa"/>
            <w:vMerge/>
          </w:tcPr>
          <w:p w14:paraId="334CDAAC" w14:textId="77777777" w:rsidR="00A37E4A" w:rsidRPr="00EC4123" w:rsidRDefault="00A37E4A" w:rsidP="00F44D3A">
            <w:pPr>
              <w:jc w:val="center"/>
              <w:rPr>
                <w:rFonts w:cstheme="minorHAnsi"/>
                <w:color w:val="EE0000"/>
                <w:sz w:val="16"/>
                <w:szCs w:val="16"/>
              </w:rPr>
            </w:pPr>
          </w:p>
        </w:tc>
        <w:tc>
          <w:tcPr>
            <w:tcW w:w="3118" w:type="dxa"/>
          </w:tcPr>
          <w:p w14:paraId="266DD313"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System musi umożliwiać import danych z CSV, Excel, Microsoft SQL Server,</w:t>
            </w:r>
          </w:p>
          <w:p w14:paraId="5E474A88" w14:textId="77777777" w:rsidR="00A37E4A" w:rsidRPr="00EC4123" w:rsidRDefault="00A37E4A" w:rsidP="00F44D3A">
            <w:pPr>
              <w:rPr>
                <w:rFonts w:cstheme="minorHAnsi"/>
                <w:color w:val="000000" w:themeColor="text1"/>
                <w:sz w:val="16"/>
                <w:szCs w:val="16"/>
              </w:rPr>
            </w:pPr>
            <w:r w:rsidRPr="005F2E1D">
              <w:rPr>
                <w:rFonts w:cstheme="minorHAnsi"/>
                <w:color w:val="000000" w:themeColor="text1"/>
                <w:sz w:val="16"/>
                <w:szCs w:val="16"/>
              </w:rPr>
              <w:t xml:space="preserve">MySQL, </w:t>
            </w:r>
            <w:proofErr w:type="spellStart"/>
            <w:r w:rsidRPr="005F2E1D">
              <w:rPr>
                <w:rFonts w:cstheme="minorHAnsi"/>
                <w:color w:val="000000" w:themeColor="text1"/>
                <w:sz w:val="16"/>
                <w:szCs w:val="16"/>
              </w:rPr>
              <w:t>PostgreSQL</w:t>
            </w:r>
            <w:proofErr w:type="spellEnd"/>
          </w:p>
        </w:tc>
        <w:tc>
          <w:tcPr>
            <w:tcW w:w="1560" w:type="dxa"/>
          </w:tcPr>
          <w:p w14:paraId="700319F2" w14:textId="77777777" w:rsidR="00A37E4A" w:rsidRPr="00EC4123" w:rsidRDefault="00A37E4A" w:rsidP="00F44D3A">
            <w:pPr>
              <w:rPr>
                <w:rFonts w:cstheme="minorHAnsi"/>
                <w:sz w:val="16"/>
                <w:szCs w:val="16"/>
              </w:rPr>
            </w:pPr>
            <w:r w:rsidRPr="001C7C61">
              <w:rPr>
                <w:rFonts w:cstheme="minorHAnsi"/>
                <w:sz w:val="16"/>
                <w:szCs w:val="16"/>
              </w:rPr>
              <w:t>TAK/NIE (niepotrzebne skreślić)</w:t>
            </w:r>
          </w:p>
        </w:tc>
        <w:tc>
          <w:tcPr>
            <w:tcW w:w="1701" w:type="dxa"/>
            <w:vMerge/>
          </w:tcPr>
          <w:p w14:paraId="42075140" w14:textId="77777777" w:rsidR="00A37E4A" w:rsidRPr="00EC4123" w:rsidRDefault="00A37E4A" w:rsidP="00F44D3A">
            <w:pPr>
              <w:rPr>
                <w:rFonts w:cstheme="minorHAnsi"/>
                <w:sz w:val="16"/>
                <w:szCs w:val="16"/>
              </w:rPr>
            </w:pPr>
          </w:p>
        </w:tc>
      </w:tr>
      <w:tr w:rsidR="00A37E4A" w:rsidRPr="00EC4123" w14:paraId="53A842CC" w14:textId="77777777" w:rsidTr="00F44D3A">
        <w:trPr>
          <w:trHeight w:val="451"/>
        </w:trPr>
        <w:tc>
          <w:tcPr>
            <w:tcW w:w="451" w:type="dxa"/>
            <w:vMerge/>
          </w:tcPr>
          <w:p w14:paraId="72EAFCA6" w14:textId="77777777" w:rsidR="00A37E4A" w:rsidRPr="00EC4123" w:rsidRDefault="00A37E4A" w:rsidP="00F44D3A">
            <w:pPr>
              <w:jc w:val="center"/>
              <w:rPr>
                <w:rFonts w:cstheme="minorHAnsi"/>
                <w:sz w:val="16"/>
                <w:szCs w:val="16"/>
              </w:rPr>
            </w:pPr>
          </w:p>
        </w:tc>
        <w:tc>
          <w:tcPr>
            <w:tcW w:w="1387" w:type="dxa"/>
            <w:vMerge/>
          </w:tcPr>
          <w:p w14:paraId="3BEB57AD" w14:textId="77777777" w:rsidR="00A37E4A" w:rsidRPr="00EC4123" w:rsidRDefault="00A37E4A" w:rsidP="00F44D3A">
            <w:pPr>
              <w:jc w:val="center"/>
              <w:rPr>
                <w:rFonts w:cstheme="minorHAnsi"/>
                <w:sz w:val="16"/>
                <w:szCs w:val="16"/>
              </w:rPr>
            </w:pPr>
          </w:p>
        </w:tc>
        <w:tc>
          <w:tcPr>
            <w:tcW w:w="567" w:type="dxa"/>
            <w:vMerge/>
          </w:tcPr>
          <w:p w14:paraId="4E8F6CED" w14:textId="77777777" w:rsidR="00A37E4A" w:rsidRPr="00EC4123" w:rsidRDefault="00A37E4A" w:rsidP="00F44D3A">
            <w:pPr>
              <w:jc w:val="center"/>
              <w:rPr>
                <w:rFonts w:cstheme="minorHAnsi"/>
                <w:sz w:val="16"/>
                <w:szCs w:val="16"/>
              </w:rPr>
            </w:pPr>
          </w:p>
        </w:tc>
        <w:tc>
          <w:tcPr>
            <w:tcW w:w="709" w:type="dxa"/>
            <w:vMerge/>
          </w:tcPr>
          <w:p w14:paraId="6F529B35" w14:textId="77777777" w:rsidR="00A37E4A" w:rsidRPr="00EC4123" w:rsidRDefault="00A37E4A" w:rsidP="00F44D3A">
            <w:pPr>
              <w:jc w:val="center"/>
              <w:rPr>
                <w:rFonts w:cstheme="minorHAnsi"/>
                <w:color w:val="EE0000"/>
                <w:sz w:val="16"/>
                <w:szCs w:val="16"/>
              </w:rPr>
            </w:pPr>
          </w:p>
        </w:tc>
        <w:tc>
          <w:tcPr>
            <w:tcW w:w="3118" w:type="dxa"/>
          </w:tcPr>
          <w:p w14:paraId="4F193BA9"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zapewnia integrację z modelem LLM.</w:t>
            </w:r>
          </w:p>
        </w:tc>
        <w:tc>
          <w:tcPr>
            <w:tcW w:w="1560" w:type="dxa"/>
          </w:tcPr>
          <w:p w14:paraId="1612A288"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63F1F09A" w14:textId="77777777" w:rsidR="00A37E4A" w:rsidRPr="00EC4123" w:rsidRDefault="00A37E4A" w:rsidP="00F44D3A">
            <w:pPr>
              <w:rPr>
                <w:rFonts w:cstheme="minorHAnsi"/>
                <w:sz w:val="16"/>
                <w:szCs w:val="16"/>
              </w:rPr>
            </w:pPr>
          </w:p>
        </w:tc>
      </w:tr>
      <w:tr w:rsidR="00A37E4A" w:rsidRPr="00EC4123" w14:paraId="26CDCCEF" w14:textId="77777777" w:rsidTr="00F44D3A">
        <w:trPr>
          <w:trHeight w:val="451"/>
        </w:trPr>
        <w:tc>
          <w:tcPr>
            <w:tcW w:w="451" w:type="dxa"/>
            <w:vMerge/>
          </w:tcPr>
          <w:p w14:paraId="791779CD" w14:textId="77777777" w:rsidR="00A37E4A" w:rsidRPr="00EC4123" w:rsidRDefault="00A37E4A" w:rsidP="00F44D3A">
            <w:pPr>
              <w:jc w:val="center"/>
              <w:rPr>
                <w:rFonts w:cstheme="minorHAnsi"/>
                <w:sz w:val="16"/>
                <w:szCs w:val="16"/>
              </w:rPr>
            </w:pPr>
          </w:p>
        </w:tc>
        <w:tc>
          <w:tcPr>
            <w:tcW w:w="1387" w:type="dxa"/>
            <w:vMerge/>
          </w:tcPr>
          <w:p w14:paraId="14A8AAAE" w14:textId="77777777" w:rsidR="00A37E4A" w:rsidRPr="00EC4123" w:rsidRDefault="00A37E4A" w:rsidP="00F44D3A">
            <w:pPr>
              <w:jc w:val="center"/>
              <w:rPr>
                <w:rFonts w:cstheme="minorHAnsi"/>
                <w:sz w:val="16"/>
                <w:szCs w:val="16"/>
              </w:rPr>
            </w:pPr>
          </w:p>
        </w:tc>
        <w:tc>
          <w:tcPr>
            <w:tcW w:w="567" w:type="dxa"/>
            <w:vMerge/>
          </w:tcPr>
          <w:p w14:paraId="25A89CC5" w14:textId="77777777" w:rsidR="00A37E4A" w:rsidRPr="00EC4123" w:rsidRDefault="00A37E4A" w:rsidP="00F44D3A">
            <w:pPr>
              <w:jc w:val="center"/>
              <w:rPr>
                <w:rFonts w:cstheme="minorHAnsi"/>
                <w:sz w:val="16"/>
                <w:szCs w:val="16"/>
              </w:rPr>
            </w:pPr>
          </w:p>
        </w:tc>
        <w:tc>
          <w:tcPr>
            <w:tcW w:w="709" w:type="dxa"/>
            <w:vMerge/>
          </w:tcPr>
          <w:p w14:paraId="5092F6F3" w14:textId="77777777" w:rsidR="00A37E4A" w:rsidRPr="00EC4123" w:rsidRDefault="00A37E4A" w:rsidP="00F44D3A">
            <w:pPr>
              <w:jc w:val="center"/>
              <w:rPr>
                <w:rFonts w:cstheme="minorHAnsi"/>
                <w:color w:val="EE0000"/>
                <w:sz w:val="16"/>
                <w:szCs w:val="16"/>
              </w:rPr>
            </w:pPr>
          </w:p>
        </w:tc>
        <w:tc>
          <w:tcPr>
            <w:tcW w:w="3118" w:type="dxa"/>
          </w:tcPr>
          <w:p w14:paraId="3118A9C3"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System musi umożliwiać pełne zdalne zarządzanie Klientami, obejmujące</w:t>
            </w:r>
          </w:p>
          <w:p w14:paraId="1A355D62"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uruchamianie i wyłączanie, zmianę konfiguracji Klienta, inicjowanie skanowania</w:t>
            </w:r>
          </w:p>
          <w:p w14:paraId="0C4C2D48"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oraz wykonanie poleceń systemowych. Klient powinien wyświetlać komunikaty</w:t>
            </w:r>
          </w:p>
          <w:p w14:paraId="6171CADE" w14:textId="77777777" w:rsidR="00A37E4A" w:rsidRPr="00EC4123" w:rsidRDefault="00A37E4A" w:rsidP="00F44D3A">
            <w:pPr>
              <w:rPr>
                <w:rFonts w:cstheme="minorHAnsi"/>
                <w:color w:val="000000" w:themeColor="text1"/>
                <w:sz w:val="16"/>
                <w:szCs w:val="16"/>
              </w:rPr>
            </w:pPr>
            <w:r w:rsidRPr="00BE1E3F">
              <w:rPr>
                <w:rFonts w:cstheme="minorHAnsi"/>
                <w:color w:val="000000" w:themeColor="text1"/>
                <w:sz w:val="16"/>
                <w:szCs w:val="16"/>
              </w:rPr>
              <w:t>w HTML z dokładnymi danymi o czasie wyświetlenia i użytkowniku.</w:t>
            </w:r>
            <w:r>
              <w:rPr>
                <w:rFonts w:cstheme="minorHAnsi"/>
                <w:color w:val="000000" w:themeColor="text1"/>
                <w:sz w:val="16"/>
                <w:szCs w:val="16"/>
              </w:rPr>
              <w:t xml:space="preserve"> </w:t>
            </w:r>
          </w:p>
        </w:tc>
        <w:tc>
          <w:tcPr>
            <w:tcW w:w="1560" w:type="dxa"/>
          </w:tcPr>
          <w:p w14:paraId="65808AD3"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0F5ABB3D" w14:textId="77777777" w:rsidR="00A37E4A" w:rsidRPr="00EC4123" w:rsidRDefault="00A37E4A" w:rsidP="00F44D3A">
            <w:pPr>
              <w:rPr>
                <w:rFonts w:cstheme="minorHAnsi"/>
                <w:sz w:val="16"/>
                <w:szCs w:val="16"/>
              </w:rPr>
            </w:pPr>
          </w:p>
        </w:tc>
      </w:tr>
      <w:tr w:rsidR="00A37E4A" w:rsidRPr="00EC4123" w14:paraId="766BF3C6" w14:textId="77777777" w:rsidTr="00F44D3A">
        <w:trPr>
          <w:trHeight w:val="451"/>
        </w:trPr>
        <w:tc>
          <w:tcPr>
            <w:tcW w:w="451" w:type="dxa"/>
            <w:vMerge/>
          </w:tcPr>
          <w:p w14:paraId="403BA206" w14:textId="77777777" w:rsidR="00A37E4A" w:rsidRPr="00EC4123" w:rsidRDefault="00A37E4A" w:rsidP="00F44D3A">
            <w:pPr>
              <w:jc w:val="center"/>
              <w:rPr>
                <w:rFonts w:cstheme="minorHAnsi"/>
                <w:sz w:val="16"/>
                <w:szCs w:val="16"/>
              </w:rPr>
            </w:pPr>
          </w:p>
        </w:tc>
        <w:tc>
          <w:tcPr>
            <w:tcW w:w="1387" w:type="dxa"/>
            <w:vMerge/>
          </w:tcPr>
          <w:p w14:paraId="4AC398AB" w14:textId="77777777" w:rsidR="00A37E4A" w:rsidRPr="00EC4123" w:rsidRDefault="00A37E4A" w:rsidP="00F44D3A">
            <w:pPr>
              <w:jc w:val="center"/>
              <w:rPr>
                <w:rFonts w:cstheme="minorHAnsi"/>
                <w:sz w:val="16"/>
                <w:szCs w:val="16"/>
              </w:rPr>
            </w:pPr>
          </w:p>
        </w:tc>
        <w:tc>
          <w:tcPr>
            <w:tcW w:w="567" w:type="dxa"/>
            <w:vMerge/>
          </w:tcPr>
          <w:p w14:paraId="4CC4C5D1" w14:textId="77777777" w:rsidR="00A37E4A" w:rsidRPr="00EC4123" w:rsidRDefault="00A37E4A" w:rsidP="00F44D3A">
            <w:pPr>
              <w:jc w:val="center"/>
              <w:rPr>
                <w:rFonts w:cstheme="minorHAnsi"/>
                <w:sz w:val="16"/>
                <w:szCs w:val="16"/>
              </w:rPr>
            </w:pPr>
          </w:p>
        </w:tc>
        <w:tc>
          <w:tcPr>
            <w:tcW w:w="709" w:type="dxa"/>
            <w:vMerge/>
          </w:tcPr>
          <w:p w14:paraId="33E5B9C5" w14:textId="77777777" w:rsidR="00A37E4A" w:rsidRPr="00EC4123" w:rsidRDefault="00A37E4A" w:rsidP="00F44D3A">
            <w:pPr>
              <w:jc w:val="center"/>
              <w:rPr>
                <w:rFonts w:cstheme="minorHAnsi"/>
                <w:color w:val="EE0000"/>
                <w:sz w:val="16"/>
                <w:szCs w:val="16"/>
              </w:rPr>
            </w:pPr>
          </w:p>
        </w:tc>
        <w:tc>
          <w:tcPr>
            <w:tcW w:w="3118" w:type="dxa"/>
          </w:tcPr>
          <w:p w14:paraId="0F14820D"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Konsola administracyjna musi być wielojęzyczna (polski i angielski) i oferować</w:t>
            </w:r>
          </w:p>
          <w:p w14:paraId="20CDEB24"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intuicyjny interfejs z pełnym zestawem funkcji zarządzania (dodawanie,</w:t>
            </w:r>
          </w:p>
          <w:p w14:paraId="16C28352"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modyfikowanie, usuwanie). Musi także zawierać co najmniej 140 różnorodnych</w:t>
            </w:r>
          </w:p>
          <w:p w14:paraId="3F349FF4" w14:textId="77777777" w:rsidR="00A37E4A" w:rsidRPr="00BE1E3F" w:rsidRDefault="00A37E4A" w:rsidP="00F44D3A">
            <w:pPr>
              <w:rPr>
                <w:rFonts w:cstheme="minorHAnsi"/>
                <w:color w:val="000000" w:themeColor="text1"/>
                <w:sz w:val="16"/>
                <w:szCs w:val="16"/>
              </w:rPr>
            </w:pPr>
            <w:proofErr w:type="spellStart"/>
            <w:r w:rsidRPr="00BE1E3F">
              <w:rPr>
                <w:rFonts w:cstheme="minorHAnsi"/>
                <w:color w:val="000000" w:themeColor="text1"/>
                <w:sz w:val="16"/>
                <w:szCs w:val="16"/>
              </w:rPr>
              <w:t>dashboardów</w:t>
            </w:r>
            <w:proofErr w:type="spellEnd"/>
            <w:r w:rsidRPr="00BE1E3F">
              <w:rPr>
                <w:rFonts w:cstheme="minorHAnsi"/>
                <w:color w:val="000000" w:themeColor="text1"/>
                <w:sz w:val="16"/>
                <w:szCs w:val="16"/>
              </w:rPr>
              <w:t xml:space="preserve">, w tym </w:t>
            </w:r>
            <w:proofErr w:type="spellStart"/>
            <w:r w:rsidRPr="00BE1E3F">
              <w:rPr>
                <w:rFonts w:cstheme="minorHAnsi"/>
                <w:color w:val="000000" w:themeColor="text1"/>
                <w:sz w:val="16"/>
                <w:szCs w:val="16"/>
              </w:rPr>
              <w:t>dashboardy</w:t>
            </w:r>
            <w:proofErr w:type="spellEnd"/>
            <w:r w:rsidRPr="00BE1E3F">
              <w:rPr>
                <w:rFonts w:cstheme="minorHAnsi"/>
                <w:color w:val="000000" w:themeColor="text1"/>
                <w:sz w:val="16"/>
                <w:szCs w:val="16"/>
              </w:rPr>
              <w:t xml:space="preserve"> użytkownika, prezentujące parametry</w:t>
            </w:r>
          </w:p>
          <w:p w14:paraId="60E93233"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 xml:space="preserve">infrastruktury, sieci oraz bezpieczeństwa. Użytkownicy powinni mieć możliwość samodzielnego konfigurowania </w:t>
            </w:r>
            <w:proofErr w:type="spellStart"/>
            <w:r w:rsidRPr="00BE1E3F">
              <w:rPr>
                <w:rFonts w:cstheme="minorHAnsi"/>
                <w:color w:val="000000" w:themeColor="text1"/>
                <w:sz w:val="16"/>
                <w:szCs w:val="16"/>
              </w:rPr>
              <w:t>dashboardów</w:t>
            </w:r>
            <w:proofErr w:type="spellEnd"/>
            <w:r w:rsidRPr="00BE1E3F">
              <w:rPr>
                <w:rFonts w:cstheme="minorHAnsi"/>
                <w:color w:val="000000" w:themeColor="text1"/>
                <w:sz w:val="16"/>
                <w:szCs w:val="16"/>
              </w:rPr>
              <w:t xml:space="preserve"> użytkownika. </w:t>
            </w:r>
          </w:p>
        </w:tc>
        <w:tc>
          <w:tcPr>
            <w:tcW w:w="1560" w:type="dxa"/>
          </w:tcPr>
          <w:p w14:paraId="6D37B135"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0C962090" w14:textId="77777777" w:rsidR="00A37E4A" w:rsidRPr="00EC4123" w:rsidRDefault="00A37E4A" w:rsidP="00F44D3A">
            <w:pPr>
              <w:rPr>
                <w:rFonts w:cstheme="minorHAnsi"/>
                <w:sz w:val="16"/>
                <w:szCs w:val="16"/>
              </w:rPr>
            </w:pPr>
          </w:p>
        </w:tc>
      </w:tr>
      <w:tr w:rsidR="00A37E4A" w:rsidRPr="00EC4123" w14:paraId="591B9838" w14:textId="77777777" w:rsidTr="00F44D3A">
        <w:trPr>
          <w:trHeight w:val="451"/>
        </w:trPr>
        <w:tc>
          <w:tcPr>
            <w:tcW w:w="451" w:type="dxa"/>
            <w:vMerge/>
          </w:tcPr>
          <w:p w14:paraId="2673ED5D" w14:textId="77777777" w:rsidR="00A37E4A" w:rsidRPr="00EC4123" w:rsidRDefault="00A37E4A" w:rsidP="00F44D3A">
            <w:pPr>
              <w:jc w:val="center"/>
              <w:rPr>
                <w:rFonts w:cstheme="minorHAnsi"/>
                <w:sz w:val="16"/>
                <w:szCs w:val="16"/>
              </w:rPr>
            </w:pPr>
          </w:p>
        </w:tc>
        <w:tc>
          <w:tcPr>
            <w:tcW w:w="1387" w:type="dxa"/>
            <w:vMerge/>
          </w:tcPr>
          <w:p w14:paraId="4865DB22" w14:textId="77777777" w:rsidR="00A37E4A" w:rsidRPr="00EC4123" w:rsidRDefault="00A37E4A" w:rsidP="00F44D3A">
            <w:pPr>
              <w:jc w:val="center"/>
              <w:rPr>
                <w:rFonts w:cstheme="minorHAnsi"/>
                <w:sz w:val="16"/>
                <w:szCs w:val="16"/>
              </w:rPr>
            </w:pPr>
          </w:p>
        </w:tc>
        <w:tc>
          <w:tcPr>
            <w:tcW w:w="567" w:type="dxa"/>
            <w:vMerge/>
          </w:tcPr>
          <w:p w14:paraId="069472BC" w14:textId="77777777" w:rsidR="00A37E4A" w:rsidRPr="00EC4123" w:rsidRDefault="00A37E4A" w:rsidP="00F44D3A">
            <w:pPr>
              <w:jc w:val="center"/>
              <w:rPr>
                <w:rFonts w:cstheme="minorHAnsi"/>
                <w:sz w:val="16"/>
                <w:szCs w:val="16"/>
              </w:rPr>
            </w:pPr>
          </w:p>
        </w:tc>
        <w:tc>
          <w:tcPr>
            <w:tcW w:w="709" w:type="dxa"/>
            <w:vMerge/>
          </w:tcPr>
          <w:p w14:paraId="08023F70" w14:textId="77777777" w:rsidR="00A37E4A" w:rsidRPr="00EC4123" w:rsidRDefault="00A37E4A" w:rsidP="00F44D3A">
            <w:pPr>
              <w:jc w:val="center"/>
              <w:rPr>
                <w:rFonts w:cstheme="minorHAnsi"/>
                <w:color w:val="EE0000"/>
                <w:sz w:val="16"/>
                <w:szCs w:val="16"/>
              </w:rPr>
            </w:pPr>
          </w:p>
        </w:tc>
        <w:tc>
          <w:tcPr>
            <w:tcW w:w="3118" w:type="dxa"/>
          </w:tcPr>
          <w:p w14:paraId="59485473"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 xml:space="preserve">W konsoli powinna istnieć funkcja filtrowania danych na </w:t>
            </w:r>
            <w:proofErr w:type="spellStart"/>
            <w:r w:rsidRPr="00BE1E3F">
              <w:rPr>
                <w:rFonts w:cstheme="minorHAnsi"/>
                <w:color w:val="000000" w:themeColor="text1"/>
                <w:sz w:val="16"/>
                <w:szCs w:val="16"/>
              </w:rPr>
              <w:t>dashboardach</w:t>
            </w:r>
            <w:proofErr w:type="spellEnd"/>
            <w:r w:rsidRPr="00BE1E3F">
              <w:rPr>
                <w:rFonts w:cstheme="minorHAnsi"/>
                <w:color w:val="000000" w:themeColor="text1"/>
                <w:sz w:val="16"/>
                <w:szCs w:val="16"/>
              </w:rPr>
              <w:t xml:space="preserve"> oraz możliwość personalizacji interfejsu przez użytkownika, w tym definiowanie własnych pól, filtrów i widoków, z zachowaniem tych ustawień pomiędzy sesjami. Konsola musi także umożliwiać definiowanie poziomów uprawnień dla użytkowników i grup, z opcją dziedziczenia oraz integrację z Active Directory dla zarządzania dostępem.</w:t>
            </w:r>
          </w:p>
          <w:p w14:paraId="46DC926C" w14:textId="77777777" w:rsidR="00A37E4A" w:rsidRPr="00EC4123" w:rsidRDefault="00A37E4A" w:rsidP="00F44D3A">
            <w:pPr>
              <w:rPr>
                <w:rFonts w:cstheme="minorHAnsi"/>
                <w:color w:val="000000" w:themeColor="text1"/>
                <w:sz w:val="16"/>
                <w:szCs w:val="16"/>
              </w:rPr>
            </w:pPr>
          </w:p>
        </w:tc>
        <w:tc>
          <w:tcPr>
            <w:tcW w:w="1560" w:type="dxa"/>
          </w:tcPr>
          <w:p w14:paraId="16EA207D"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2EED1A6D" w14:textId="77777777" w:rsidR="00A37E4A" w:rsidRPr="00EC4123" w:rsidRDefault="00A37E4A" w:rsidP="00F44D3A">
            <w:pPr>
              <w:rPr>
                <w:rFonts w:cstheme="minorHAnsi"/>
                <w:sz w:val="16"/>
                <w:szCs w:val="16"/>
              </w:rPr>
            </w:pPr>
          </w:p>
        </w:tc>
      </w:tr>
      <w:tr w:rsidR="00A37E4A" w:rsidRPr="00EC4123" w14:paraId="380A0E05" w14:textId="77777777" w:rsidTr="00F44D3A">
        <w:trPr>
          <w:trHeight w:val="451"/>
        </w:trPr>
        <w:tc>
          <w:tcPr>
            <w:tcW w:w="451" w:type="dxa"/>
            <w:vMerge/>
          </w:tcPr>
          <w:p w14:paraId="12AB8745" w14:textId="77777777" w:rsidR="00A37E4A" w:rsidRPr="00EC4123" w:rsidRDefault="00A37E4A" w:rsidP="00F44D3A">
            <w:pPr>
              <w:jc w:val="center"/>
              <w:rPr>
                <w:rFonts w:cstheme="minorHAnsi"/>
                <w:sz w:val="16"/>
                <w:szCs w:val="16"/>
              </w:rPr>
            </w:pPr>
          </w:p>
        </w:tc>
        <w:tc>
          <w:tcPr>
            <w:tcW w:w="1387" w:type="dxa"/>
            <w:vMerge/>
          </w:tcPr>
          <w:p w14:paraId="59711D42" w14:textId="77777777" w:rsidR="00A37E4A" w:rsidRPr="00EC4123" w:rsidRDefault="00A37E4A" w:rsidP="00F44D3A">
            <w:pPr>
              <w:jc w:val="center"/>
              <w:rPr>
                <w:rFonts w:cstheme="minorHAnsi"/>
                <w:sz w:val="16"/>
                <w:szCs w:val="16"/>
              </w:rPr>
            </w:pPr>
          </w:p>
        </w:tc>
        <w:tc>
          <w:tcPr>
            <w:tcW w:w="567" w:type="dxa"/>
            <w:vMerge/>
          </w:tcPr>
          <w:p w14:paraId="637C59D8" w14:textId="77777777" w:rsidR="00A37E4A" w:rsidRPr="00EC4123" w:rsidRDefault="00A37E4A" w:rsidP="00F44D3A">
            <w:pPr>
              <w:jc w:val="center"/>
              <w:rPr>
                <w:rFonts w:cstheme="minorHAnsi"/>
                <w:sz w:val="16"/>
                <w:szCs w:val="16"/>
              </w:rPr>
            </w:pPr>
          </w:p>
        </w:tc>
        <w:tc>
          <w:tcPr>
            <w:tcW w:w="709" w:type="dxa"/>
            <w:vMerge/>
          </w:tcPr>
          <w:p w14:paraId="348FB0C0" w14:textId="77777777" w:rsidR="00A37E4A" w:rsidRPr="00EC4123" w:rsidRDefault="00A37E4A" w:rsidP="00F44D3A">
            <w:pPr>
              <w:jc w:val="center"/>
              <w:rPr>
                <w:rFonts w:cstheme="minorHAnsi"/>
                <w:color w:val="EE0000"/>
                <w:sz w:val="16"/>
                <w:szCs w:val="16"/>
              </w:rPr>
            </w:pPr>
          </w:p>
        </w:tc>
        <w:tc>
          <w:tcPr>
            <w:tcW w:w="3118" w:type="dxa"/>
          </w:tcPr>
          <w:p w14:paraId="077C8434"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Konsola powinna posiadać zaawansowane funkcje zarządzania rekordami, w</w:t>
            </w:r>
          </w:p>
          <w:p w14:paraId="4EE8792F"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tym wykonanie poleceń na wielu rekordach jednocześnie oraz dostęp do</w:t>
            </w:r>
          </w:p>
          <w:p w14:paraId="477DE60D" w14:textId="77777777" w:rsidR="00A37E4A" w:rsidRPr="00EC4123" w:rsidRDefault="00A37E4A" w:rsidP="00F44D3A">
            <w:pPr>
              <w:rPr>
                <w:rFonts w:cstheme="minorHAnsi"/>
                <w:color w:val="000000" w:themeColor="text1"/>
                <w:sz w:val="16"/>
                <w:szCs w:val="16"/>
              </w:rPr>
            </w:pPr>
            <w:r w:rsidRPr="005F2E1D">
              <w:rPr>
                <w:rFonts w:cstheme="minorHAnsi"/>
                <w:color w:val="000000" w:themeColor="text1"/>
                <w:sz w:val="16"/>
                <w:szCs w:val="16"/>
              </w:rPr>
              <w:t>szczegółowych informacji o pracy urządzeń.</w:t>
            </w:r>
          </w:p>
        </w:tc>
        <w:tc>
          <w:tcPr>
            <w:tcW w:w="1560" w:type="dxa"/>
          </w:tcPr>
          <w:p w14:paraId="43EF62BB"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51AB69E3" w14:textId="77777777" w:rsidR="00A37E4A" w:rsidRPr="00EC4123" w:rsidRDefault="00A37E4A" w:rsidP="00F44D3A">
            <w:pPr>
              <w:rPr>
                <w:rFonts w:cstheme="minorHAnsi"/>
                <w:sz w:val="16"/>
                <w:szCs w:val="16"/>
              </w:rPr>
            </w:pPr>
          </w:p>
        </w:tc>
      </w:tr>
      <w:tr w:rsidR="00A37E4A" w:rsidRPr="00EC4123" w14:paraId="122778C4" w14:textId="77777777" w:rsidTr="00F44D3A">
        <w:trPr>
          <w:trHeight w:val="451"/>
        </w:trPr>
        <w:tc>
          <w:tcPr>
            <w:tcW w:w="451" w:type="dxa"/>
            <w:vMerge/>
          </w:tcPr>
          <w:p w14:paraId="74C8A683" w14:textId="77777777" w:rsidR="00A37E4A" w:rsidRPr="00EC4123" w:rsidRDefault="00A37E4A" w:rsidP="00F44D3A">
            <w:pPr>
              <w:jc w:val="center"/>
              <w:rPr>
                <w:rFonts w:cstheme="minorHAnsi"/>
                <w:sz w:val="16"/>
                <w:szCs w:val="16"/>
              </w:rPr>
            </w:pPr>
          </w:p>
        </w:tc>
        <w:tc>
          <w:tcPr>
            <w:tcW w:w="1387" w:type="dxa"/>
            <w:vMerge/>
          </w:tcPr>
          <w:p w14:paraId="50A8E17B" w14:textId="77777777" w:rsidR="00A37E4A" w:rsidRPr="00EC4123" w:rsidRDefault="00A37E4A" w:rsidP="00F44D3A">
            <w:pPr>
              <w:jc w:val="center"/>
              <w:rPr>
                <w:rFonts w:cstheme="minorHAnsi"/>
                <w:sz w:val="16"/>
                <w:szCs w:val="16"/>
              </w:rPr>
            </w:pPr>
          </w:p>
        </w:tc>
        <w:tc>
          <w:tcPr>
            <w:tcW w:w="567" w:type="dxa"/>
            <w:vMerge/>
          </w:tcPr>
          <w:p w14:paraId="79DF091E" w14:textId="77777777" w:rsidR="00A37E4A" w:rsidRPr="00EC4123" w:rsidRDefault="00A37E4A" w:rsidP="00F44D3A">
            <w:pPr>
              <w:jc w:val="center"/>
              <w:rPr>
                <w:rFonts w:cstheme="minorHAnsi"/>
                <w:sz w:val="16"/>
                <w:szCs w:val="16"/>
              </w:rPr>
            </w:pPr>
          </w:p>
        </w:tc>
        <w:tc>
          <w:tcPr>
            <w:tcW w:w="709" w:type="dxa"/>
            <w:vMerge/>
          </w:tcPr>
          <w:p w14:paraId="7C6DB124" w14:textId="77777777" w:rsidR="00A37E4A" w:rsidRPr="00EC4123" w:rsidRDefault="00A37E4A" w:rsidP="00F44D3A">
            <w:pPr>
              <w:jc w:val="center"/>
              <w:rPr>
                <w:rFonts w:cstheme="minorHAnsi"/>
                <w:color w:val="EE0000"/>
                <w:sz w:val="16"/>
                <w:szCs w:val="16"/>
              </w:rPr>
            </w:pPr>
          </w:p>
        </w:tc>
        <w:tc>
          <w:tcPr>
            <w:tcW w:w="3118" w:type="dxa"/>
          </w:tcPr>
          <w:p w14:paraId="1731ABFD" w14:textId="77777777" w:rsidR="00A37E4A" w:rsidRPr="00BE1E3F" w:rsidRDefault="00A37E4A" w:rsidP="00F44D3A">
            <w:pPr>
              <w:rPr>
                <w:rFonts w:cstheme="minorHAnsi"/>
                <w:color w:val="000000" w:themeColor="text1"/>
                <w:sz w:val="16"/>
                <w:szCs w:val="16"/>
              </w:rPr>
            </w:pPr>
            <w:r w:rsidRPr="00BE1E3F">
              <w:rPr>
                <w:rFonts w:cstheme="minorHAnsi"/>
                <w:color w:val="000000" w:themeColor="text1"/>
                <w:sz w:val="16"/>
                <w:szCs w:val="16"/>
              </w:rPr>
              <w:t>Panel pracownika systemu musi automatycznie uruchamiać się i autoryzować przy logowaniu użytkownika, z możliwością definiowania zakresu dostępnych informacji przez administratora dla poszczególnych grup pracowników. Panel kierownika powinien dodatkowo agregować i analizować dane z paneli pracowników. Informacje w panelu muszą być organizowane w logiczne sekcje, które można indywidualnie lub grupowo włączać i wyłączać przez administratora.</w:t>
            </w:r>
          </w:p>
          <w:p w14:paraId="679FD0C4" w14:textId="77777777" w:rsidR="00A37E4A" w:rsidRPr="00EC4123" w:rsidRDefault="00A37E4A" w:rsidP="00F44D3A">
            <w:pPr>
              <w:rPr>
                <w:rFonts w:cstheme="minorHAnsi"/>
                <w:color w:val="000000" w:themeColor="text1"/>
                <w:sz w:val="16"/>
                <w:szCs w:val="16"/>
              </w:rPr>
            </w:pPr>
          </w:p>
        </w:tc>
        <w:tc>
          <w:tcPr>
            <w:tcW w:w="1560" w:type="dxa"/>
          </w:tcPr>
          <w:p w14:paraId="7918D075"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48020FDD" w14:textId="77777777" w:rsidR="00A37E4A" w:rsidRPr="00EC4123" w:rsidRDefault="00A37E4A" w:rsidP="00F44D3A">
            <w:pPr>
              <w:rPr>
                <w:rFonts w:cstheme="minorHAnsi"/>
                <w:sz w:val="16"/>
                <w:szCs w:val="16"/>
              </w:rPr>
            </w:pPr>
          </w:p>
        </w:tc>
      </w:tr>
      <w:tr w:rsidR="00A37E4A" w:rsidRPr="00EC4123" w14:paraId="5733FEB8" w14:textId="77777777" w:rsidTr="00F44D3A">
        <w:trPr>
          <w:trHeight w:val="451"/>
        </w:trPr>
        <w:tc>
          <w:tcPr>
            <w:tcW w:w="451" w:type="dxa"/>
            <w:vMerge/>
          </w:tcPr>
          <w:p w14:paraId="0F50A4C3" w14:textId="77777777" w:rsidR="00A37E4A" w:rsidRPr="00EC4123" w:rsidRDefault="00A37E4A" w:rsidP="00F44D3A">
            <w:pPr>
              <w:jc w:val="center"/>
              <w:rPr>
                <w:rFonts w:cstheme="minorHAnsi"/>
                <w:sz w:val="16"/>
                <w:szCs w:val="16"/>
              </w:rPr>
            </w:pPr>
          </w:p>
        </w:tc>
        <w:tc>
          <w:tcPr>
            <w:tcW w:w="1387" w:type="dxa"/>
            <w:vMerge/>
          </w:tcPr>
          <w:p w14:paraId="23CD911A" w14:textId="77777777" w:rsidR="00A37E4A" w:rsidRPr="00EC4123" w:rsidRDefault="00A37E4A" w:rsidP="00F44D3A">
            <w:pPr>
              <w:jc w:val="center"/>
              <w:rPr>
                <w:rFonts w:cstheme="minorHAnsi"/>
                <w:sz w:val="16"/>
                <w:szCs w:val="16"/>
              </w:rPr>
            </w:pPr>
          </w:p>
        </w:tc>
        <w:tc>
          <w:tcPr>
            <w:tcW w:w="567" w:type="dxa"/>
            <w:vMerge/>
          </w:tcPr>
          <w:p w14:paraId="20445822" w14:textId="77777777" w:rsidR="00A37E4A" w:rsidRPr="00EC4123" w:rsidRDefault="00A37E4A" w:rsidP="00F44D3A">
            <w:pPr>
              <w:jc w:val="center"/>
              <w:rPr>
                <w:rFonts w:cstheme="minorHAnsi"/>
                <w:sz w:val="16"/>
                <w:szCs w:val="16"/>
              </w:rPr>
            </w:pPr>
          </w:p>
        </w:tc>
        <w:tc>
          <w:tcPr>
            <w:tcW w:w="709" w:type="dxa"/>
            <w:vMerge/>
          </w:tcPr>
          <w:p w14:paraId="78F5C0FA" w14:textId="77777777" w:rsidR="00A37E4A" w:rsidRPr="00EC4123" w:rsidRDefault="00A37E4A" w:rsidP="00F44D3A">
            <w:pPr>
              <w:jc w:val="center"/>
              <w:rPr>
                <w:rFonts w:cstheme="minorHAnsi"/>
                <w:color w:val="EE0000"/>
                <w:sz w:val="16"/>
                <w:szCs w:val="16"/>
              </w:rPr>
            </w:pPr>
          </w:p>
        </w:tc>
        <w:tc>
          <w:tcPr>
            <w:tcW w:w="3118" w:type="dxa"/>
          </w:tcPr>
          <w:p w14:paraId="06F9329B"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System musi umożliwiać kompleksowe zarządzanie licencjami w różnych</w:t>
            </w:r>
          </w:p>
          <w:p w14:paraId="21171A7C"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modelach i strukturach organizacyjnych, w tym audyty, zarządzanie</w:t>
            </w:r>
          </w:p>
          <w:p w14:paraId="0E5FC70A" w14:textId="77777777" w:rsidR="00A37E4A" w:rsidRPr="005F2E1D" w:rsidRDefault="00A37E4A" w:rsidP="00F44D3A">
            <w:pPr>
              <w:rPr>
                <w:rFonts w:cstheme="minorHAnsi"/>
                <w:color w:val="000000" w:themeColor="text1"/>
                <w:sz w:val="16"/>
                <w:szCs w:val="16"/>
              </w:rPr>
            </w:pPr>
            <w:r w:rsidRPr="005F2E1D">
              <w:rPr>
                <w:rFonts w:cstheme="minorHAnsi"/>
                <w:color w:val="000000" w:themeColor="text1"/>
                <w:sz w:val="16"/>
                <w:szCs w:val="16"/>
              </w:rPr>
              <w:t>oprogramowaniem i oprogramowaniem zabronionym, oraz przypisywanie i</w:t>
            </w:r>
          </w:p>
          <w:p w14:paraId="0B6382C2" w14:textId="77777777" w:rsidR="00A37E4A" w:rsidRPr="00EC4123" w:rsidRDefault="00A37E4A" w:rsidP="00F44D3A">
            <w:pPr>
              <w:rPr>
                <w:rFonts w:cstheme="minorHAnsi"/>
                <w:color w:val="000000" w:themeColor="text1"/>
                <w:sz w:val="16"/>
                <w:szCs w:val="16"/>
              </w:rPr>
            </w:pPr>
            <w:r w:rsidRPr="005F2E1D">
              <w:rPr>
                <w:rFonts w:cstheme="minorHAnsi"/>
                <w:color w:val="000000" w:themeColor="text1"/>
                <w:sz w:val="16"/>
                <w:szCs w:val="16"/>
              </w:rPr>
              <w:t>rozliczanie różnych typów licencji. Musi także rejestrować historię licencji </w:t>
            </w:r>
          </w:p>
        </w:tc>
        <w:tc>
          <w:tcPr>
            <w:tcW w:w="1560" w:type="dxa"/>
          </w:tcPr>
          <w:p w14:paraId="039C01D4"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12FEE215" w14:textId="77777777" w:rsidR="00A37E4A" w:rsidRPr="00EC4123" w:rsidRDefault="00A37E4A" w:rsidP="00F44D3A">
            <w:pPr>
              <w:rPr>
                <w:rFonts w:cstheme="minorHAnsi"/>
                <w:sz w:val="16"/>
                <w:szCs w:val="16"/>
              </w:rPr>
            </w:pPr>
          </w:p>
        </w:tc>
      </w:tr>
      <w:tr w:rsidR="00A37E4A" w:rsidRPr="00EC4123" w14:paraId="17219CAB" w14:textId="77777777" w:rsidTr="00F44D3A">
        <w:trPr>
          <w:trHeight w:val="451"/>
        </w:trPr>
        <w:tc>
          <w:tcPr>
            <w:tcW w:w="451" w:type="dxa"/>
            <w:vMerge/>
          </w:tcPr>
          <w:p w14:paraId="00BFB070" w14:textId="77777777" w:rsidR="00A37E4A" w:rsidRPr="00EC4123" w:rsidRDefault="00A37E4A" w:rsidP="00F44D3A">
            <w:pPr>
              <w:jc w:val="center"/>
              <w:rPr>
                <w:rFonts w:cstheme="minorHAnsi"/>
                <w:sz w:val="16"/>
                <w:szCs w:val="16"/>
              </w:rPr>
            </w:pPr>
          </w:p>
        </w:tc>
        <w:tc>
          <w:tcPr>
            <w:tcW w:w="1387" w:type="dxa"/>
            <w:vMerge/>
          </w:tcPr>
          <w:p w14:paraId="54E07920" w14:textId="77777777" w:rsidR="00A37E4A" w:rsidRPr="00EC4123" w:rsidRDefault="00A37E4A" w:rsidP="00F44D3A">
            <w:pPr>
              <w:jc w:val="center"/>
              <w:rPr>
                <w:rFonts w:cstheme="minorHAnsi"/>
                <w:sz w:val="16"/>
                <w:szCs w:val="16"/>
              </w:rPr>
            </w:pPr>
          </w:p>
        </w:tc>
        <w:tc>
          <w:tcPr>
            <w:tcW w:w="567" w:type="dxa"/>
            <w:vMerge/>
          </w:tcPr>
          <w:p w14:paraId="4293A28F" w14:textId="77777777" w:rsidR="00A37E4A" w:rsidRPr="00EC4123" w:rsidRDefault="00A37E4A" w:rsidP="00F44D3A">
            <w:pPr>
              <w:jc w:val="center"/>
              <w:rPr>
                <w:rFonts w:cstheme="minorHAnsi"/>
                <w:sz w:val="16"/>
                <w:szCs w:val="16"/>
              </w:rPr>
            </w:pPr>
          </w:p>
        </w:tc>
        <w:tc>
          <w:tcPr>
            <w:tcW w:w="709" w:type="dxa"/>
            <w:vMerge/>
          </w:tcPr>
          <w:p w14:paraId="34D01666" w14:textId="77777777" w:rsidR="00A37E4A" w:rsidRPr="00EC4123" w:rsidRDefault="00A37E4A" w:rsidP="00F44D3A">
            <w:pPr>
              <w:jc w:val="center"/>
              <w:rPr>
                <w:rFonts w:cstheme="minorHAnsi"/>
                <w:color w:val="EE0000"/>
                <w:sz w:val="16"/>
                <w:szCs w:val="16"/>
              </w:rPr>
            </w:pPr>
          </w:p>
        </w:tc>
        <w:tc>
          <w:tcPr>
            <w:tcW w:w="3118" w:type="dxa"/>
          </w:tcPr>
          <w:p w14:paraId="2DF827B7"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powinien posiadać rozbudowaną bazę wzorców oprogramowania,</w:t>
            </w:r>
          </w:p>
          <w:p w14:paraId="24185719"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umożliwiać definiowanie własnych wzorców i automatycznie importować nowe</w:t>
            </w:r>
          </w:p>
          <w:p w14:paraId="54D215B9"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wzorce od producenta. Musi także dostarczać szczegółowe informacje o</w:t>
            </w:r>
          </w:p>
          <w:p w14:paraId="1A984A87"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zainstalowanych pakietach i ich wykorzystaniu</w:t>
            </w:r>
          </w:p>
        </w:tc>
        <w:tc>
          <w:tcPr>
            <w:tcW w:w="1560" w:type="dxa"/>
          </w:tcPr>
          <w:p w14:paraId="5F6FDB3B"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613A5D7E" w14:textId="77777777" w:rsidR="00A37E4A" w:rsidRPr="00EC4123" w:rsidRDefault="00A37E4A" w:rsidP="00F44D3A">
            <w:pPr>
              <w:rPr>
                <w:rFonts w:cstheme="minorHAnsi"/>
                <w:sz w:val="16"/>
                <w:szCs w:val="16"/>
              </w:rPr>
            </w:pPr>
          </w:p>
        </w:tc>
      </w:tr>
      <w:tr w:rsidR="00A37E4A" w:rsidRPr="00EC4123" w14:paraId="6A7D3240" w14:textId="77777777" w:rsidTr="00F44D3A">
        <w:trPr>
          <w:trHeight w:val="451"/>
        </w:trPr>
        <w:tc>
          <w:tcPr>
            <w:tcW w:w="451" w:type="dxa"/>
            <w:vMerge/>
          </w:tcPr>
          <w:p w14:paraId="7F840331" w14:textId="77777777" w:rsidR="00A37E4A" w:rsidRPr="00EC4123" w:rsidRDefault="00A37E4A" w:rsidP="00F44D3A">
            <w:pPr>
              <w:jc w:val="center"/>
              <w:rPr>
                <w:rFonts w:cstheme="minorHAnsi"/>
                <w:sz w:val="16"/>
                <w:szCs w:val="16"/>
              </w:rPr>
            </w:pPr>
          </w:p>
        </w:tc>
        <w:tc>
          <w:tcPr>
            <w:tcW w:w="1387" w:type="dxa"/>
            <w:vMerge/>
          </w:tcPr>
          <w:p w14:paraId="067B5C0D" w14:textId="77777777" w:rsidR="00A37E4A" w:rsidRPr="00EC4123" w:rsidRDefault="00A37E4A" w:rsidP="00F44D3A">
            <w:pPr>
              <w:jc w:val="center"/>
              <w:rPr>
                <w:rFonts w:cstheme="minorHAnsi"/>
                <w:sz w:val="16"/>
                <w:szCs w:val="16"/>
              </w:rPr>
            </w:pPr>
          </w:p>
        </w:tc>
        <w:tc>
          <w:tcPr>
            <w:tcW w:w="567" w:type="dxa"/>
            <w:vMerge/>
          </w:tcPr>
          <w:p w14:paraId="45870BE8" w14:textId="77777777" w:rsidR="00A37E4A" w:rsidRPr="00EC4123" w:rsidRDefault="00A37E4A" w:rsidP="00F44D3A">
            <w:pPr>
              <w:jc w:val="center"/>
              <w:rPr>
                <w:rFonts w:cstheme="minorHAnsi"/>
                <w:sz w:val="16"/>
                <w:szCs w:val="16"/>
              </w:rPr>
            </w:pPr>
          </w:p>
        </w:tc>
        <w:tc>
          <w:tcPr>
            <w:tcW w:w="709" w:type="dxa"/>
            <w:vMerge/>
          </w:tcPr>
          <w:p w14:paraId="68E08B0F" w14:textId="77777777" w:rsidR="00A37E4A" w:rsidRPr="00EC4123" w:rsidRDefault="00A37E4A" w:rsidP="00F44D3A">
            <w:pPr>
              <w:jc w:val="center"/>
              <w:rPr>
                <w:rFonts w:cstheme="minorHAnsi"/>
                <w:color w:val="EE0000"/>
                <w:sz w:val="16"/>
                <w:szCs w:val="16"/>
              </w:rPr>
            </w:pPr>
          </w:p>
        </w:tc>
        <w:tc>
          <w:tcPr>
            <w:tcW w:w="3118" w:type="dxa"/>
          </w:tcPr>
          <w:p w14:paraId="0943BF1B" w14:textId="77777777" w:rsidR="00A37E4A" w:rsidRPr="00827E20" w:rsidRDefault="00A37E4A" w:rsidP="00F44D3A">
            <w:pPr>
              <w:rPr>
                <w:rFonts w:cstheme="minorHAnsi"/>
                <w:color w:val="000000" w:themeColor="text1"/>
                <w:sz w:val="16"/>
                <w:szCs w:val="16"/>
              </w:rPr>
            </w:pPr>
            <w:r w:rsidRPr="00EC4123">
              <w:rPr>
                <w:rFonts w:cstheme="minorHAnsi"/>
                <w:color w:val="000000" w:themeColor="text1"/>
                <w:sz w:val="16"/>
                <w:szCs w:val="16"/>
              </w:rPr>
              <w:t>S</w:t>
            </w:r>
            <w:r w:rsidRPr="00827E20">
              <w:rPr>
                <w:rFonts w:cstheme="minorHAnsi"/>
                <w:color w:val="000000" w:themeColor="text1"/>
                <w:sz w:val="16"/>
                <w:szCs w:val="16"/>
              </w:rPr>
              <w:t>ystem musi posiadać zdolności do bieżąco i automatycznego identyfikowania</w:t>
            </w:r>
          </w:p>
          <w:p w14:paraId="07071D91"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1560" w:type="dxa"/>
          </w:tcPr>
          <w:p w14:paraId="37060457"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7CE14E13" w14:textId="77777777" w:rsidR="00A37E4A" w:rsidRPr="00EC4123" w:rsidRDefault="00A37E4A" w:rsidP="00F44D3A">
            <w:pPr>
              <w:rPr>
                <w:rFonts w:cstheme="minorHAnsi"/>
                <w:sz w:val="16"/>
                <w:szCs w:val="16"/>
              </w:rPr>
            </w:pPr>
          </w:p>
        </w:tc>
      </w:tr>
      <w:tr w:rsidR="00A37E4A" w:rsidRPr="00EC4123" w14:paraId="7845BCC6" w14:textId="77777777" w:rsidTr="00F44D3A">
        <w:trPr>
          <w:trHeight w:val="451"/>
        </w:trPr>
        <w:tc>
          <w:tcPr>
            <w:tcW w:w="451" w:type="dxa"/>
            <w:vMerge/>
          </w:tcPr>
          <w:p w14:paraId="5FFDAB1F" w14:textId="77777777" w:rsidR="00A37E4A" w:rsidRPr="00EC4123" w:rsidRDefault="00A37E4A" w:rsidP="00F44D3A">
            <w:pPr>
              <w:jc w:val="center"/>
              <w:rPr>
                <w:rFonts w:cstheme="minorHAnsi"/>
                <w:sz w:val="16"/>
                <w:szCs w:val="16"/>
              </w:rPr>
            </w:pPr>
          </w:p>
        </w:tc>
        <w:tc>
          <w:tcPr>
            <w:tcW w:w="1387" w:type="dxa"/>
            <w:vMerge/>
          </w:tcPr>
          <w:p w14:paraId="219AB75B" w14:textId="77777777" w:rsidR="00A37E4A" w:rsidRPr="00EC4123" w:rsidRDefault="00A37E4A" w:rsidP="00F44D3A">
            <w:pPr>
              <w:jc w:val="center"/>
              <w:rPr>
                <w:rFonts w:cstheme="minorHAnsi"/>
                <w:sz w:val="16"/>
                <w:szCs w:val="16"/>
              </w:rPr>
            </w:pPr>
          </w:p>
        </w:tc>
        <w:tc>
          <w:tcPr>
            <w:tcW w:w="567" w:type="dxa"/>
            <w:vMerge/>
          </w:tcPr>
          <w:p w14:paraId="4778D189" w14:textId="77777777" w:rsidR="00A37E4A" w:rsidRPr="00EC4123" w:rsidRDefault="00A37E4A" w:rsidP="00F44D3A">
            <w:pPr>
              <w:jc w:val="center"/>
              <w:rPr>
                <w:rFonts w:cstheme="minorHAnsi"/>
                <w:sz w:val="16"/>
                <w:szCs w:val="16"/>
              </w:rPr>
            </w:pPr>
          </w:p>
        </w:tc>
        <w:tc>
          <w:tcPr>
            <w:tcW w:w="709" w:type="dxa"/>
            <w:vMerge/>
          </w:tcPr>
          <w:p w14:paraId="010B4672" w14:textId="77777777" w:rsidR="00A37E4A" w:rsidRPr="00EC4123" w:rsidRDefault="00A37E4A" w:rsidP="00F44D3A">
            <w:pPr>
              <w:jc w:val="center"/>
              <w:rPr>
                <w:rFonts w:cstheme="minorHAnsi"/>
                <w:color w:val="EE0000"/>
                <w:sz w:val="16"/>
                <w:szCs w:val="16"/>
              </w:rPr>
            </w:pPr>
          </w:p>
        </w:tc>
        <w:tc>
          <w:tcPr>
            <w:tcW w:w="3118" w:type="dxa"/>
          </w:tcPr>
          <w:p w14:paraId="289A3671"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musi posiadać zdolności do bieżąco i automatycznego identyfikowania</w:t>
            </w:r>
          </w:p>
          <w:p w14:paraId="3F275B47"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1560" w:type="dxa"/>
          </w:tcPr>
          <w:p w14:paraId="63E58A0C"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77EDC905" w14:textId="77777777" w:rsidR="00A37E4A" w:rsidRPr="00EC4123" w:rsidRDefault="00A37E4A" w:rsidP="00F44D3A">
            <w:pPr>
              <w:rPr>
                <w:rFonts w:cstheme="minorHAnsi"/>
                <w:sz w:val="16"/>
                <w:szCs w:val="16"/>
              </w:rPr>
            </w:pPr>
          </w:p>
        </w:tc>
      </w:tr>
      <w:tr w:rsidR="00A37E4A" w:rsidRPr="00EC4123" w14:paraId="281C368B" w14:textId="77777777" w:rsidTr="00F44D3A">
        <w:trPr>
          <w:trHeight w:val="451"/>
        </w:trPr>
        <w:tc>
          <w:tcPr>
            <w:tcW w:w="451" w:type="dxa"/>
            <w:vMerge/>
          </w:tcPr>
          <w:p w14:paraId="2667F0CA" w14:textId="77777777" w:rsidR="00A37E4A" w:rsidRPr="00EC4123" w:rsidRDefault="00A37E4A" w:rsidP="00F44D3A">
            <w:pPr>
              <w:jc w:val="center"/>
              <w:rPr>
                <w:rFonts w:cstheme="minorHAnsi"/>
                <w:sz w:val="16"/>
                <w:szCs w:val="16"/>
              </w:rPr>
            </w:pPr>
          </w:p>
        </w:tc>
        <w:tc>
          <w:tcPr>
            <w:tcW w:w="1387" w:type="dxa"/>
            <w:vMerge/>
          </w:tcPr>
          <w:p w14:paraId="7C8D4EC5" w14:textId="77777777" w:rsidR="00A37E4A" w:rsidRPr="00EC4123" w:rsidRDefault="00A37E4A" w:rsidP="00F44D3A">
            <w:pPr>
              <w:jc w:val="center"/>
              <w:rPr>
                <w:rFonts w:cstheme="minorHAnsi"/>
                <w:sz w:val="16"/>
                <w:szCs w:val="16"/>
              </w:rPr>
            </w:pPr>
          </w:p>
        </w:tc>
        <w:tc>
          <w:tcPr>
            <w:tcW w:w="567" w:type="dxa"/>
            <w:vMerge/>
          </w:tcPr>
          <w:p w14:paraId="5413D027" w14:textId="77777777" w:rsidR="00A37E4A" w:rsidRPr="00EC4123" w:rsidRDefault="00A37E4A" w:rsidP="00F44D3A">
            <w:pPr>
              <w:jc w:val="center"/>
              <w:rPr>
                <w:rFonts w:cstheme="minorHAnsi"/>
                <w:sz w:val="16"/>
                <w:szCs w:val="16"/>
              </w:rPr>
            </w:pPr>
          </w:p>
        </w:tc>
        <w:tc>
          <w:tcPr>
            <w:tcW w:w="709" w:type="dxa"/>
            <w:vMerge/>
          </w:tcPr>
          <w:p w14:paraId="17255A49" w14:textId="77777777" w:rsidR="00A37E4A" w:rsidRPr="00EC4123" w:rsidRDefault="00A37E4A" w:rsidP="00F44D3A">
            <w:pPr>
              <w:jc w:val="center"/>
              <w:rPr>
                <w:rFonts w:cstheme="minorHAnsi"/>
                <w:color w:val="EE0000"/>
                <w:sz w:val="16"/>
                <w:szCs w:val="16"/>
              </w:rPr>
            </w:pPr>
          </w:p>
        </w:tc>
        <w:tc>
          <w:tcPr>
            <w:tcW w:w="3118" w:type="dxa"/>
          </w:tcPr>
          <w:p w14:paraId="0F056E80"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musi posiadać zdolności do bieżąco i automatycznego identyfikowania</w:t>
            </w:r>
          </w:p>
          <w:p w14:paraId="5E6CDF04"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podatności w zainstalowanym oprogramowaniu.</w:t>
            </w:r>
          </w:p>
        </w:tc>
        <w:tc>
          <w:tcPr>
            <w:tcW w:w="1560" w:type="dxa"/>
          </w:tcPr>
          <w:p w14:paraId="11B49757"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581E93E2" w14:textId="77777777" w:rsidR="00A37E4A" w:rsidRPr="00EC4123" w:rsidRDefault="00A37E4A" w:rsidP="00F44D3A">
            <w:pPr>
              <w:rPr>
                <w:rFonts w:cstheme="minorHAnsi"/>
                <w:sz w:val="16"/>
                <w:szCs w:val="16"/>
              </w:rPr>
            </w:pPr>
          </w:p>
        </w:tc>
      </w:tr>
      <w:tr w:rsidR="00A37E4A" w:rsidRPr="00EC4123" w14:paraId="7CEFA605" w14:textId="77777777" w:rsidTr="00F44D3A">
        <w:trPr>
          <w:trHeight w:val="451"/>
        </w:trPr>
        <w:tc>
          <w:tcPr>
            <w:tcW w:w="451" w:type="dxa"/>
            <w:vMerge/>
          </w:tcPr>
          <w:p w14:paraId="5D654C7C" w14:textId="77777777" w:rsidR="00A37E4A" w:rsidRPr="00EC4123" w:rsidRDefault="00A37E4A" w:rsidP="00F44D3A">
            <w:pPr>
              <w:jc w:val="center"/>
              <w:rPr>
                <w:rFonts w:cstheme="minorHAnsi"/>
                <w:sz w:val="16"/>
                <w:szCs w:val="16"/>
              </w:rPr>
            </w:pPr>
          </w:p>
        </w:tc>
        <w:tc>
          <w:tcPr>
            <w:tcW w:w="1387" w:type="dxa"/>
            <w:vMerge/>
          </w:tcPr>
          <w:p w14:paraId="123410A9" w14:textId="77777777" w:rsidR="00A37E4A" w:rsidRPr="00EC4123" w:rsidRDefault="00A37E4A" w:rsidP="00F44D3A">
            <w:pPr>
              <w:jc w:val="center"/>
              <w:rPr>
                <w:rFonts w:cstheme="minorHAnsi"/>
                <w:sz w:val="16"/>
                <w:szCs w:val="16"/>
              </w:rPr>
            </w:pPr>
          </w:p>
        </w:tc>
        <w:tc>
          <w:tcPr>
            <w:tcW w:w="567" w:type="dxa"/>
            <w:vMerge/>
          </w:tcPr>
          <w:p w14:paraId="726FCE2D" w14:textId="77777777" w:rsidR="00A37E4A" w:rsidRPr="00EC4123" w:rsidRDefault="00A37E4A" w:rsidP="00F44D3A">
            <w:pPr>
              <w:jc w:val="center"/>
              <w:rPr>
                <w:rFonts w:cstheme="minorHAnsi"/>
                <w:sz w:val="16"/>
                <w:szCs w:val="16"/>
              </w:rPr>
            </w:pPr>
          </w:p>
        </w:tc>
        <w:tc>
          <w:tcPr>
            <w:tcW w:w="709" w:type="dxa"/>
            <w:vMerge/>
          </w:tcPr>
          <w:p w14:paraId="464589AF" w14:textId="77777777" w:rsidR="00A37E4A" w:rsidRPr="00EC4123" w:rsidRDefault="00A37E4A" w:rsidP="00F44D3A">
            <w:pPr>
              <w:jc w:val="center"/>
              <w:rPr>
                <w:rFonts w:cstheme="minorHAnsi"/>
                <w:color w:val="EE0000"/>
                <w:sz w:val="16"/>
                <w:szCs w:val="16"/>
              </w:rPr>
            </w:pPr>
          </w:p>
        </w:tc>
        <w:tc>
          <w:tcPr>
            <w:tcW w:w="3118" w:type="dxa"/>
          </w:tcPr>
          <w:p w14:paraId="74BFE9CB"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Wykrywanie podatności musi być oparte o analizę wzorców zainstalowanego</w:t>
            </w:r>
          </w:p>
          <w:p w14:paraId="01790E2E"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oprogramowania i porównanie ich z globalnymi bazami podatności, takimi jak</w:t>
            </w:r>
          </w:p>
          <w:p w14:paraId="1C21B0E3" w14:textId="77777777" w:rsidR="00A37E4A" w:rsidRPr="00757AAF" w:rsidRDefault="00A37E4A" w:rsidP="00F44D3A">
            <w:pPr>
              <w:rPr>
                <w:rFonts w:cstheme="minorHAnsi"/>
                <w:color w:val="000000" w:themeColor="text1"/>
                <w:sz w:val="16"/>
                <w:szCs w:val="16"/>
                <w:lang w:val="en-US"/>
              </w:rPr>
            </w:pPr>
            <w:r w:rsidRPr="00757AAF">
              <w:rPr>
                <w:rFonts w:cstheme="minorHAnsi"/>
                <w:color w:val="000000" w:themeColor="text1"/>
                <w:sz w:val="16"/>
                <w:szCs w:val="16"/>
                <w:lang w:val="en-US"/>
              </w:rPr>
              <w:t>CVE (Common Vulnerabilities and Exposures).</w:t>
            </w:r>
          </w:p>
        </w:tc>
        <w:tc>
          <w:tcPr>
            <w:tcW w:w="1560" w:type="dxa"/>
          </w:tcPr>
          <w:p w14:paraId="538BB474"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3196B021" w14:textId="77777777" w:rsidR="00A37E4A" w:rsidRPr="00EC4123" w:rsidRDefault="00A37E4A" w:rsidP="00F44D3A">
            <w:pPr>
              <w:rPr>
                <w:rFonts w:cstheme="minorHAnsi"/>
                <w:sz w:val="16"/>
                <w:szCs w:val="16"/>
              </w:rPr>
            </w:pPr>
          </w:p>
        </w:tc>
      </w:tr>
      <w:tr w:rsidR="00A37E4A" w:rsidRPr="00EC4123" w14:paraId="340529C5" w14:textId="77777777" w:rsidTr="00F44D3A">
        <w:trPr>
          <w:trHeight w:val="451"/>
        </w:trPr>
        <w:tc>
          <w:tcPr>
            <w:tcW w:w="451" w:type="dxa"/>
            <w:vMerge/>
          </w:tcPr>
          <w:p w14:paraId="10C10B53" w14:textId="77777777" w:rsidR="00A37E4A" w:rsidRPr="00EC4123" w:rsidRDefault="00A37E4A" w:rsidP="00F44D3A">
            <w:pPr>
              <w:jc w:val="center"/>
              <w:rPr>
                <w:rFonts w:cstheme="minorHAnsi"/>
                <w:sz w:val="16"/>
                <w:szCs w:val="16"/>
              </w:rPr>
            </w:pPr>
          </w:p>
        </w:tc>
        <w:tc>
          <w:tcPr>
            <w:tcW w:w="1387" w:type="dxa"/>
            <w:vMerge/>
          </w:tcPr>
          <w:p w14:paraId="58DC2C38" w14:textId="77777777" w:rsidR="00A37E4A" w:rsidRPr="00EC4123" w:rsidRDefault="00A37E4A" w:rsidP="00F44D3A">
            <w:pPr>
              <w:jc w:val="center"/>
              <w:rPr>
                <w:rFonts w:cstheme="minorHAnsi"/>
                <w:sz w:val="16"/>
                <w:szCs w:val="16"/>
              </w:rPr>
            </w:pPr>
          </w:p>
        </w:tc>
        <w:tc>
          <w:tcPr>
            <w:tcW w:w="567" w:type="dxa"/>
            <w:vMerge/>
          </w:tcPr>
          <w:p w14:paraId="11993B9C" w14:textId="77777777" w:rsidR="00A37E4A" w:rsidRPr="00EC4123" w:rsidRDefault="00A37E4A" w:rsidP="00F44D3A">
            <w:pPr>
              <w:jc w:val="center"/>
              <w:rPr>
                <w:rFonts w:cstheme="minorHAnsi"/>
                <w:sz w:val="16"/>
                <w:szCs w:val="16"/>
              </w:rPr>
            </w:pPr>
          </w:p>
        </w:tc>
        <w:tc>
          <w:tcPr>
            <w:tcW w:w="709" w:type="dxa"/>
            <w:vMerge/>
          </w:tcPr>
          <w:p w14:paraId="3E908C4A" w14:textId="77777777" w:rsidR="00A37E4A" w:rsidRPr="00EC4123" w:rsidRDefault="00A37E4A" w:rsidP="00F44D3A">
            <w:pPr>
              <w:jc w:val="center"/>
              <w:rPr>
                <w:rFonts w:cstheme="minorHAnsi"/>
                <w:color w:val="EE0000"/>
                <w:sz w:val="16"/>
                <w:szCs w:val="16"/>
              </w:rPr>
            </w:pPr>
          </w:p>
        </w:tc>
        <w:tc>
          <w:tcPr>
            <w:tcW w:w="3118" w:type="dxa"/>
          </w:tcPr>
          <w:p w14:paraId="4A62CAB3"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powinien posiadać co najmniej dwa wskaźniki umożliwiające ocenę</w:t>
            </w:r>
          </w:p>
          <w:p w14:paraId="4B070A5F"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 xml:space="preserve">poziomu ryzyka i </w:t>
            </w:r>
            <w:proofErr w:type="spellStart"/>
            <w:r w:rsidRPr="00827E20">
              <w:rPr>
                <w:rFonts w:cstheme="minorHAnsi"/>
                <w:color w:val="000000" w:themeColor="text1"/>
                <w:sz w:val="16"/>
                <w:szCs w:val="16"/>
              </w:rPr>
              <w:t>priorytetyzację</w:t>
            </w:r>
            <w:proofErr w:type="spellEnd"/>
            <w:r w:rsidRPr="00827E20">
              <w:rPr>
                <w:rFonts w:cstheme="minorHAnsi"/>
                <w:color w:val="000000" w:themeColor="text1"/>
                <w:sz w:val="16"/>
                <w:szCs w:val="16"/>
              </w:rPr>
              <w:t xml:space="preserve"> zagrożeń.</w:t>
            </w:r>
          </w:p>
        </w:tc>
        <w:tc>
          <w:tcPr>
            <w:tcW w:w="1560" w:type="dxa"/>
          </w:tcPr>
          <w:p w14:paraId="6825B414"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097A4DBE" w14:textId="77777777" w:rsidR="00A37E4A" w:rsidRPr="00EC4123" w:rsidRDefault="00A37E4A" w:rsidP="00F44D3A">
            <w:pPr>
              <w:rPr>
                <w:rFonts w:cstheme="minorHAnsi"/>
                <w:sz w:val="16"/>
                <w:szCs w:val="16"/>
              </w:rPr>
            </w:pPr>
          </w:p>
        </w:tc>
      </w:tr>
      <w:tr w:rsidR="00A37E4A" w:rsidRPr="00EC4123" w14:paraId="06AAABB8" w14:textId="77777777" w:rsidTr="00F44D3A">
        <w:trPr>
          <w:trHeight w:val="451"/>
        </w:trPr>
        <w:tc>
          <w:tcPr>
            <w:tcW w:w="451" w:type="dxa"/>
            <w:vMerge/>
          </w:tcPr>
          <w:p w14:paraId="452049CD" w14:textId="77777777" w:rsidR="00A37E4A" w:rsidRPr="00EC4123" w:rsidRDefault="00A37E4A" w:rsidP="00F44D3A">
            <w:pPr>
              <w:jc w:val="center"/>
              <w:rPr>
                <w:rFonts w:cstheme="minorHAnsi"/>
                <w:sz w:val="16"/>
                <w:szCs w:val="16"/>
              </w:rPr>
            </w:pPr>
          </w:p>
        </w:tc>
        <w:tc>
          <w:tcPr>
            <w:tcW w:w="1387" w:type="dxa"/>
            <w:vMerge/>
          </w:tcPr>
          <w:p w14:paraId="02BC1225" w14:textId="77777777" w:rsidR="00A37E4A" w:rsidRPr="00EC4123" w:rsidRDefault="00A37E4A" w:rsidP="00F44D3A">
            <w:pPr>
              <w:jc w:val="center"/>
              <w:rPr>
                <w:rFonts w:cstheme="minorHAnsi"/>
                <w:sz w:val="16"/>
                <w:szCs w:val="16"/>
              </w:rPr>
            </w:pPr>
          </w:p>
        </w:tc>
        <w:tc>
          <w:tcPr>
            <w:tcW w:w="567" w:type="dxa"/>
            <w:vMerge/>
          </w:tcPr>
          <w:p w14:paraId="0410D2A9" w14:textId="77777777" w:rsidR="00A37E4A" w:rsidRPr="00EC4123" w:rsidRDefault="00A37E4A" w:rsidP="00F44D3A">
            <w:pPr>
              <w:jc w:val="center"/>
              <w:rPr>
                <w:rFonts w:cstheme="minorHAnsi"/>
                <w:sz w:val="16"/>
                <w:szCs w:val="16"/>
              </w:rPr>
            </w:pPr>
          </w:p>
        </w:tc>
        <w:tc>
          <w:tcPr>
            <w:tcW w:w="709" w:type="dxa"/>
            <w:vMerge/>
          </w:tcPr>
          <w:p w14:paraId="146E603C" w14:textId="77777777" w:rsidR="00A37E4A" w:rsidRPr="00EC4123" w:rsidRDefault="00A37E4A" w:rsidP="00F44D3A">
            <w:pPr>
              <w:jc w:val="center"/>
              <w:rPr>
                <w:rFonts w:cstheme="minorHAnsi"/>
                <w:color w:val="EE0000"/>
                <w:sz w:val="16"/>
                <w:szCs w:val="16"/>
              </w:rPr>
            </w:pPr>
          </w:p>
        </w:tc>
        <w:tc>
          <w:tcPr>
            <w:tcW w:w="3118" w:type="dxa"/>
          </w:tcPr>
          <w:p w14:paraId="696EA92A"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musi mieć możliwość ustawiania powiadomień o wykrytych</w:t>
            </w:r>
          </w:p>
          <w:p w14:paraId="555C96DF"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podatnościach.</w:t>
            </w:r>
          </w:p>
        </w:tc>
        <w:tc>
          <w:tcPr>
            <w:tcW w:w="1560" w:type="dxa"/>
          </w:tcPr>
          <w:p w14:paraId="5C14CCAA"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24FC85ED" w14:textId="77777777" w:rsidR="00A37E4A" w:rsidRPr="00EC4123" w:rsidRDefault="00A37E4A" w:rsidP="00F44D3A">
            <w:pPr>
              <w:rPr>
                <w:rFonts w:cstheme="minorHAnsi"/>
                <w:sz w:val="16"/>
                <w:szCs w:val="16"/>
              </w:rPr>
            </w:pPr>
          </w:p>
        </w:tc>
      </w:tr>
      <w:tr w:rsidR="00A37E4A" w:rsidRPr="00EC4123" w14:paraId="6D0AF75D" w14:textId="77777777" w:rsidTr="00F44D3A">
        <w:trPr>
          <w:trHeight w:val="451"/>
        </w:trPr>
        <w:tc>
          <w:tcPr>
            <w:tcW w:w="451" w:type="dxa"/>
            <w:vMerge/>
          </w:tcPr>
          <w:p w14:paraId="5C8A646B" w14:textId="77777777" w:rsidR="00A37E4A" w:rsidRPr="00EC4123" w:rsidRDefault="00A37E4A" w:rsidP="00F44D3A">
            <w:pPr>
              <w:jc w:val="center"/>
              <w:rPr>
                <w:rFonts w:cstheme="minorHAnsi"/>
                <w:sz w:val="16"/>
                <w:szCs w:val="16"/>
              </w:rPr>
            </w:pPr>
          </w:p>
        </w:tc>
        <w:tc>
          <w:tcPr>
            <w:tcW w:w="1387" w:type="dxa"/>
            <w:vMerge/>
          </w:tcPr>
          <w:p w14:paraId="443B4E03" w14:textId="77777777" w:rsidR="00A37E4A" w:rsidRPr="00EC4123" w:rsidRDefault="00A37E4A" w:rsidP="00F44D3A">
            <w:pPr>
              <w:jc w:val="center"/>
              <w:rPr>
                <w:rFonts w:cstheme="minorHAnsi"/>
                <w:sz w:val="16"/>
                <w:szCs w:val="16"/>
              </w:rPr>
            </w:pPr>
          </w:p>
        </w:tc>
        <w:tc>
          <w:tcPr>
            <w:tcW w:w="567" w:type="dxa"/>
            <w:vMerge/>
          </w:tcPr>
          <w:p w14:paraId="322CAD92" w14:textId="77777777" w:rsidR="00A37E4A" w:rsidRPr="00EC4123" w:rsidRDefault="00A37E4A" w:rsidP="00F44D3A">
            <w:pPr>
              <w:jc w:val="center"/>
              <w:rPr>
                <w:rFonts w:cstheme="minorHAnsi"/>
                <w:sz w:val="16"/>
                <w:szCs w:val="16"/>
              </w:rPr>
            </w:pPr>
          </w:p>
        </w:tc>
        <w:tc>
          <w:tcPr>
            <w:tcW w:w="709" w:type="dxa"/>
            <w:vMerge/>
          </w:tcPr>
          <w:p w14:paraId="770B83C4" w14:textId="77777777" w:rsidR="00A37E4A" w:rsidRPr="00EC4123" w:rsidRDefault="00A37E4A" w:rsidP="00F44D3A">
            <w:pPr>
              <w:jc w:val="center"/>
              <w:rPr>
                <w:rFonts w:cstheme="minorHAnsi"/>
                <w:color w:val="EE0000"/>
                <w:sz w:val="16"/>
                <w:szCs w:val="16"/>
              </w:rPr>
            </w:pPr>
          </w:p>
        </w:tc>
        <w:tc>
          <w:tcPr>
            <w:tcW w:w="3118" w:type="dxa"/>
          </w:tcPr>
          <w:p w14:paraId="0FCAEC38"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musi mieć możliwość automatycznego tworzenia incydentów w</w:t>
            </w:r>
          </w:p>
          <w:p w14:paraId="76D4D71D"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lastRenderedPageBreak/>
              <w:t xml:space="preserve">przypadku integracji systemu z systemem </w:t>
            </w:r>
            <w:proofErr w:type="spellStart"/>
            <w:r w:rsidRPr="00827E20">
              <w:rPr>
                <w:rFonts w:cstheme="minorHAnsi"/>
                <w:color w:val="000000" w:themeColor="text1"/>
                <w:sz w:val="16"/>
                <w:szCs w:val="16"/>
              </w:rPr>
              <w:t>eHelpDesk</w:t>
            </w:r>
            <w:proofErr w:type="spellEnd"/>
            <w:r w:rsidRPr="00827E20">
              <w:rPr>
                <w:rFonts w:cstheme="minorHAnsi"/>
                <w:color w:val="000000" w:themeColor="text1"/>
                <w:sz w:val="16"/>
                <w:szCs w:val="16"/>
              </w:rPr>
              <w:t>.</w:t>
            </w:r>
          </w:p>
        </w:tc>
        <w:tc>
          <w:tcPr>
            <w:tcW w:w="1560" w:type="dxa"/>
          </w:tcPr>
          <w:p w14:paraId="5E4D6B45" w14:textId="77777777" w:rsidR="00A37E4A" w:rsidRPr="00EC4123" w:rsidRDefault="00A37E4A" w:rsidP="00F44D3A">
            <w:pPr>
              <w:rPr>
                <w:rFonts w:cstheme="minorHAnsi"/>
                <w:sz w:val="16"/>
                <w:szCs w:val="16"/>
              </w:rPr>
            </w:pPr>
            <w:r w:rsidRPr="00550217">
              <w:rPr>
                <w:rFonts w:cstheme="minorHAnsi"/>
                <w:sz w:val="16"/>
                <w:szCs w:val="16"/>
              </w:rPr>
              <w:lastRenderedPageBreak/>
              <w:t>TAK/NIE (niepotrzebne skreślić)</w:t>
            </w:r>
          </w:p>
        </w:tc>
        <w:tc>
          <w:tcPr>
            <w:tcW w:w="1701" w:type="dxa"/>
            <w:vMerge/>
          </w:tcPr>
          <w:p w14:paraId="5B191A18" w14:textId="77777777" w:rsidR="00A37E4A" w:rsidRPr="00EC4123" w:rsidRDefault="00A37E4A" w:rsidP="00F44D3A">
            <w:pPr>
              <w:rPr>
                <w:rFonts w:cstheme="minorHAnsi"/>
                <w:sz w:val="16"/>
                <w:szCs w:val="16"/>
              </w:rPr>
            </w:pPr>
          </w:p>
        </w:tc>
      </w:tr>
      <w:tr w:rsidR="00A37E4A" w:rsidRPr="00EC4123" w14:paraId="5A6168A4" w14:textId="77777777" w:rsidTr="00F44D3A">
        <w:trPr>
          <w:trHeight w:val="451"/>
        </w:trPr>
        <w:tc>
          <w:tcPr>
            <w:tcW w:w="451" w:type="dxa"/>
            <w:vMerge/>
          </w:tcPr>
          <w:p w14:paraId="58C09329" w14:textId="77777777" w:rsidR="00A37E4A" w:rsidRPr="00EC4123" w:rsidRDefault="00A37E4A" w:rsidP="00F44D3A">
            <w:pPr>
              <w:jc w:val="center"/>
              <w:rPr>
                <w:rFonts w:cstheme="minorHAnsi"/>
                <w:sz w:val="16"/>
                <w:szCs w:val="16"/>
              </w:rPr>
            </w:pPr>
          </w:p>
        </w:tc>
        <w:tc>
          <w:tcPr>
            <w:tcW w:w="1387" w:type="dxa"/>
            <w:vMerge/>
          </w:tcPr>
          <w:p w14:paraId="6EDA66C8" w14:textId="77777777" w:rsidR="00A37E4A" w:rsidRPr="00EC4123" w:rsidRDefault="00A37E4A" w:rsidP="00F44D3A">
            <w:pPr>
              <w:jc w:val="center"/>
              <w:rPr>
                <w:rFonts w:cstheme="minorHAnsi"/>
                <w:sz w:val="16"/>
                <w:szCs w:val="16"/>
              </w:rPr>
            </w:pPr>
          </w:p>
        </w:tc>
        <w:tc>
          <w:tcPr>
            <w:tcW w:w="567" w:type="dxa"/>
            <w:vMerge/>
          </w:tcPr>
          <w:p w14:paraId="4BA5ED28" w14:textId="77777777" w:rsidR="00A37E4A" w:rsidRPr="00EC4123" w:rsidRDefault="00A37E4A" w:rsidP="00F44D3A">
            <w:pPr>
              <w:jc w:val="center"/>
              <w:rPr>
                <w:rFonts w:cstheme="minorHAnsi"/>
                <w:sz w:val="16"/>
                <w:szCs w:val="16"/>
              </w:rPr>
            </w:pPr>
          </w:p>
        </w:tc>
        <w:tc>
          <w:tcPr>
            <w:tcW w:w="709" w:type="dxa"/>
            <w:vMerge/>
          </w:tcPr>
          <w:p w14:paraId="378803F4" w14:textId="77777777" w:rsidR="00A37E4A" w:rsidRPr="00EC4123" w:rsidRDefault="00A37E4A" w:rsidP="00F44D3A">
            <w:pPr>
              <w:jc w:val="center"/>
              <w:rPr>
                <w:rFonts w:cstheme="minorHAnsi"/>
                <w:color w:val="EE0000"/>
                <w:sz w:val="16"/>
                <w:szCs w:val="16"/>
              </w:rPr>
            </w:pPr>
          </w:p>
        </w:tc>
        <w:tc>
          <w:tcPr>
            <w:tcW w:w="3118" w:type="dxa"/>
          </w:tcPr>
          <w:p w14:paraId="780C7B1C"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Powinna istnieć funkcja raportowanie z możliwością filtrowania wg urządzenia,</w:t>
            </w:r>
          </w:p>
          <w:p w14:paraId="11DBC85A"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typu podatności lub poziomu krytyczności.</w:t>
            </w:r>
          </w:p>
        </w:tc>
        <w:tc>
          <w:tcPr>
            <w:tcW w:w="1560" w:type="dxa"/>
          </w:tcPr>
          <w:p w14:paraId="37A1DCD1"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57A119A3" w14:textId="77777777" w:rsidR="00A37E4A" w:rsidRPr="00EC4123" w:rsidRDefault="00A37E4A" w:rsidP="00F44D3A">
            <w:pPr>
              <w:rPr>
                <w:rFonts w:cstheme="minorHAnsi"/>
                <w:sz w:val="16"/>
                <w:szCs w:val="16"/>
              </w:rPr>
            </w:pPr>
          </w:p>
        </w:tc>
      </w:tr>
      <w:tr w:rsidR="00A37E4A" w:rsidRPr="00EC4123" w14:paraId="2587C8FE" w14:textId="77777777" w:rsidTr="00F44D3A">
        <w:trPr>
          <w:trHeight w:val="451"/>
        </w:trPr>
        <w:tc>
          <w:tcPr>
            <w:tcW w:w="451" w:type="dxa"/>
            <w:vMerge/>
          </w:tcPr>
          <w:p w14:paraId="65F84107" w14:textId="77777777" w:rsidR="00A37E4A" w:rsidRPr="00EC4123" w:rsidRDefault="00A37E4A" w:rsidP="00F44D3A">
            <w:pPr>
              <w:jc w:val="center"/>
              <w:rPr>
                <w:rFonts w:cstheme="minorHAnsi"/>
                <w:sz w:val="16"/>
                <w:szCs w:val="16"/>
              </w:rPr>
            </w:pPr>
          </w:p>
        </w:tc>
        <w:tc>
          <w:tcPr>
            <w:tcW w:w="1387" w:type="dxa"/>
            <w:vMerge/>
          </w:tcPr>
          <w:p w14:paraId="7FE3A77E" w14:textId="77777777" w:rsidR="00A37E4A" w:rsidRPr="00EC4123" w:rsidRDefault="00A37E4A" w:rsidP="00F44D3A">
            <w:pPr>
              <w:jc w:val="center"/>
              <w:rPr>
                <w:rFonts w:cstheme="minorHAnsi"/>
                <w:sz w:val="16"/>
                <w:szCs w:val="16"/>
              </w:rPr>
            </w:pPr>
          </w:p>
        </w:tc>
        <w:tc>
          <w:tcPr>
            <w:tcW w:w="567" w:type="dxa"/>
            <w:vMerge/>
          </w:tcPr>
          <w:p w14:paraId="5B9D99F0" w14:textId="77777777" w:rsidR="00A37E4A" w:rsidRPr="00EC4123" w:rsidRDefault="00A37E4A" w:rsidP="00F44D3A">
            <w:pPr>
              <w:jc w:val="center"/>
              <w:rPr>
                <w:rFonts w:cstheme="minorHAnsi"/>
                <w:sz w:val="16"/>
                <w:szCs w:val="16"/>
              </w:rPr>
            </w:pPr>
          </w:p>
        </w:tc>
        <w:tc>
          <w:tcPr>
            <w:tcW w:w="709" w:type="dxa"/>
            <w:vMerge/>
          </w:tcPr>
          <w:p w14:paraId="48276E1E" w14:textId="77777777" w:rsidR="00A37E4A" w:rsidRPr="00EC4123" w:rsidRDefault="00A37E4A" w:rsidP="00F44D3A">
            <w:pPr>
              <w:jc w:val="center"/>
              <w:rPr>
                <w:rFonts w:cstheme="minorHAnsi"/>
                <w:color w:val="EE0000"/>
                <w:sz w:val="16"/>
                <w:szCs w:val="16"/>
              </w:rPr>
            </w:pPr>
          </w:p>
        </w:tc>
        <w:tc>
          <w:tcPr>
            <w:tcW w:w="3118" w:type="dxa"/>
          </w:tcPr>
          <w:p w14:paraId="2BB85E40"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System musi oferować rozbudowane funkcje inwentaryzacji sprzętu</w:t>
            </w:r>
          </w:p>
          <w:p w14:paraId="5B047F8F"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komputerowego, włączając automatyczną inwentaryzację zarówno w sieci</w:t>
            </w:r>
          </w:p>
          <w:p w14:paraId="569E87A2"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lokalnej jak i zdalnej, szczegółowe skanowanie komponentów (np. RAM,</w:t>
            </w:r>
          </w:p>
          <w:p w14:paraId="1AC64744" w14:textId="77777777" w:rsidR="00A37E4A" w:rsidRPr="00827E20" w:rsidRDefault="00A37E4A" w:rsidP="00F44D3A">
            <w:pPr>
              <w:rPr>
                <w:rFonts w:cstheme="minorHAnsi"/>
                <w:color w:val="000000" w:themeColor="text1"/>
                <w:sz w:val="16"/>
                <w:szCs w:val="16"/>
              </w:rPr>
            </w:pPr>
            <w:r w:rsidRPr="00827E20">
              <w:rPr>
                <w:rFonts w:cstheme="minorHAnsi"/>
                <w:color w:val="000000" w:themeColor="text1"/>
                <w:sz w:val="16"/>
                <w:szCs w:val="16"/>
              </w:rPr>
              <w:t>monitory, dyski twarde) oraz zarządzanie informacjami o zainstalowanym</w:t>
            </w:r>
          </w:p>
          <w:p w14:paraId="43A8C761" w14:textId="77777777" w:rsidR="00A37E4A" w:rsidRPr="00EC4123" w:rsidRDefault="00A37E4A" w:rsidP="00F44D3A">
            <w:pPr>
              <w:rPr>
                <w:rFonts w:cstheme="minorHAnsi"/>
                <w:color w:val="000000" w:themeColor="text1"/>
                <w:sz w:val="16"/>
                <w:szCs w:val="16"/>
              </w:rPr>
            </w:pPr>
            <w:r w:rsidRPr="00827E20">
              <w:rPr>
                <w:rFonts w:cstheme="minorHAnsi"/>
                <w:color w:val="000000" w:themeColor="text1"/>
                <w:sz w:val="16"/>
                <w:szCs w:val="16"/>
              </w:rPr>
              <w:t>sprzęcie. Powinien także umożliwiać ewidencję zmian</w:t>
            </w:r>
          </w:p>
        </w:tc>
        <w:tc>
          <w:tcPr>
            <w:tcW w:w="1560" w:type="dxa"/>
          </w:tcPr>
          <w:p w14:paraId="3CF5BF9C" w14:textId="77777777" w:rsidR="00A37E4A" w:rsidRPr="00EC4123" w:rsidRDefault="00A37E4A" w:rsidP="00F44D3A">
            <w:pPr>
              <w:rPr>
                <w:rFonts w:cstheme="minorHAnsi"/>
                <w:sz w:val="16"/>
                <w:szCs w:val="16"/>
              </w:rPr>
            </w:pPr>
            <w:r w:rsidRPr="00550217">
              <w:rPr>
                <w:rFonts w:cstheme="minorHAnsi"/>
                <w:sz w:val="16"/>
                <w:szCs w:val="16"/>
              </w:rPr>
              <w:t>TAK/NIE (niepotrzebne skreślić)</w:t>
            </w:r>
          </w:p>
        </w:tc>
        <w:tc>
          <w:tcPr>
            <w:tcW w:w="1701" w:type="dxa"/>
            <w:vMerge/>
          </w:tcPr>
          <w:p w14:paraId="3AC4A8AD" w14:textId="77777777" w:rsidR="00A37E4A" w:rsidRPr="00EC4123" w:rsidRDefault="00A37E4A" w:rsidP="00F44D3A">
            <w:pPr>
              <w:rPr>
                <w:rFonts w:cstheme="minorHAnsi"/>
                <w:sz w:val="16"/>
                <w:szCs w:val="16"/>
              </w:rPr>
            </w:pPr>
          </w:p>
        </w:tc>
      </w:tr>
      <w:tr w:rsidR="00A37E4A" w:rsidRPr="00EC4123" w14:paraId="48209EAD" w14:textId="77777777" w:rsidTr="00F44D3A">
        <w:trPr>
          <w:trHeight w:val="451"/>
        </w:trPr>
        <w:tc>
          <w:tcPr>
            <w:tcW w:w="451" w:type="dxa"/>
            <w:vMerge/>
          </w:tcPr>
          <w:p w14:paraId="65369170" w14:textId="77777777" w:rsidR="00A37E4A" w:rsidRPr="00EC4123" w:rsidRDefault="00A37E4A" w:rsidP="00F44D3A">
            <w:pPr>
              <w:jc w:val="center"/>
              <w:rPr>
                <w:rFonts w:cstheme="minorHAnsi"/>
                <w:sz w:val="16"/>
                <w:szCs w:val="16"/>
              </w:rPr>
            </w:pPr>
          </w:p>
        </w:tc>
        <w:tc>
          <w:tcPr>
            <w:tcW w:w="1387" w:type="dxa"/>
            <w:vMerge/>
          </w:tcPr>
          <w:p w14:paraId="7976555E" w14:textId="77777777" w:rsidR="00A37E4A" w:rsidRPr="00EC4123" w:rsidRDefault="00A37E4A" w:rsidP="00F44D3A">
            <w:pPr>
              <w:jc w:val="center"/>
              <w:rPr>
                <w:rFonts w:cstheme="minorHAnsi"/>
                <w:sz w:val="16"/>
                <w:szCs w:val="16"/>
              </w:rPr>
            </w:pPr>
          </w:p>
        </w:tc>
        <w:tc>
          <w:tcPr>
            <w:tcW w:w="567" w:type="dxa"/>
            <w:vMerge/>
          </w:tcPr>
          <w:p w14:paraId="4BB5F5A1" w14:textId="77777777" w:rsidR="00A37E4A" w:rsidRPr="00EC4123" w:rsidRDefault="00A37E4A" w:rsidP="00F44D3A">
            <w:pPr>
              <w:jc w:val="center"/>
              <w:rPr>
                <w:rFonts w:cstheme="minorHAnsi"/>
                <w:sz w:val="16"/>
                <w:szCs w:val="16"/>
              </w:rPr>
            </w:pPr>
          </w:p>
        </w:tc>
        <w:tc>
          <w:tcPr>
            <w:tcW w:w="709" w:type="dxa"/>
            <w:vMerge/>
          </w:tcPr>
          <w:p w14:paraId="1E9CEC58" w14:textId="77777777" w:rsidR="00A37E4A" w:rsidRPr="00EC4123" w:rsidRDefault="00A37E4A" w:rsidP="00F44D3A">
            <w:pPr>
              <w:jc w:val="center"/>
              <w:rPr>
                <w:rFonts w:cstheme="minorHAnsi"/>
                <w:color w:val="EE0000"/>
                <w:sz w:val="16"/>
                <w:szCs w:val="16"/>
              </w:rPr>
            </w:pPr>
          </w:p>
        </w:tc>
        <w:tc>
          <w:tcPr>
            <w:tcW w:w="3118" w:type="dxa"/>
          </w:tcPr>
          <w:p w14:paraId="0523B10E" w14:textId="77777777" w:rsidR="00A37E4A" w:rsidRPr="00307FA5" w:rsidRDefault="00A37E4A" w:rsidP="00F44D3A">
            <w:pPr>
              <w:rPr>
                <w:rFonts w:cstheme="minorHAnsi"/>
                <w:color w:val="000000" w:themeColor="text1"/>
                <w:sz w:val="16"/>
                <w:szCs w:val="16"/>
              </w:rPr>
            </w:pPr>
            <w:r w:rsidRPr="00307FA5">
              <w:rPr>
                <w:rFonts w:cstheme="minorHAnsi"/>
                <w:color w:val="000000" w:themeColor="text1"/>
                <w:sz w:val="16"/>
                <w:szCs w:val="16"/>
              </w:rPr>
              <w:t>System musi posiadać zdolności do identyfikacji i zarządzania środowiskami</w:t>
            </w:r>
          </w:p>
          <w:p w14:paraId="454C2BB2" w14:textId="77777777" w:rsidR="00A37E4A" w:rsidRPr="00307FA5" w:rsidRDefault="00A37E4A" w:rsidP="00F44D3A">
            <w:pPr>
              <w:rPr>
                <w:rFonts w:cstheme="minorHAnsi"/>
                <w:color w:val="000000" w:themeColor="text1"/>
                <w:sz w:val="16"/>
                <w:szCs w:val="16"/>
              </w:rPr>
            </w:pPr>
            <w:r w:rsidRPr="00307FA5">
              <w:rPr>
                <w:rFonts w:cstheme="minorHAnsi"/>
                <w:color w:val="000000" w:themeColor="text1"/>
                <w:sz w:val="16"/>
                <w:szCs w:val="16"/>
              </w:rPr>
              <w:t xml:space="preserve">wirtualizacji Hyper-V i </w:t>
            </w:r>
            <w:proofErr w:type="spellStart"/>
            <w:r w:rsidRPr="00307FA5">
              <w:rPr>
                <w:rFonts w:cstheme="minorHAnsi"/>
                <w:color w:val="000000" w:themeColor="text1"/>
                <w:sz w:val="16"/>
                <w:szCs w:val="16"/>
              </w:rPr>
              <w:t>VMware</w:t>
            </w:r>
            <w:proofErr w:type="spellEnd"/>
            <w:r w:rsidRPr="00307FA5">
              <w:rPr>
                <w:rFonts w:cstheme="minorHAnsi"/>
                <w:color w:val="000000" w:themeColor="text1"/>
                <w:sz w:val="16"/>
                <w:szCs w:val="16"/>
              </w:rPr>
              <w:t xml:space="preserve"> oraz urządzeniami sieciowymi. Wymagane jest</w:t>
            </w:r>
          </w:p>
          <w:p w14:paraId="16351BB1" w14:textId="77777777" w:rsidR="00A37E4A" w:rsidRPr="00307FA5" w:rsidRDefault="00A37E4A" w:rsidP="00F44D3A">
            <w:pPr>
              <w:rPr>
                <w:rFonts w:cstheme="minorHAnsi"/>
                <w:color w:val="000000" w:themeColor="text1"/>
                <w:sz w:val="16"/>
                <w:szCs w:val="16"/>
              </w:rPr>
            </w:pPr>
            <w:r w:rsidRPr="00307FA5">
              <w:rPr>
                <w:rFonts w:cstheme="minorHAnsi"/>
                <w:color w:val="000000" w:themeColor="text1"/>
                <w:sz w:val="16"/>
                <w:szCs w:val="16"/>
              </w:rPr>
              <w:t>posiadanie skanera sieci i SNMP oraz dla środowisk wirtualizacji, które</w:t>
            </w:r>
          </w:p>
          <w:p w14:paraId="0E74087B" w14:textId="77777777" w:rsidR="00A37E4A" w:rsidRPr="00EC4123" w:rsidRDefault="00A37E4A" w:rsidP="00F44D3A">
            <w:pPr>
              <w:rPr>
                <w:rFonts w:cstheme="minorHAnsi"/>
                <w:color w:val="000000" w:themeColor="text1"/>
                <w:sz w:val="16"/>
                <w:szCs w:val="16"/>
              </w:rPr>
            </w:pPr>
            <w:r w:rsidRPr="00307FA5">
              <w:rPr>
                <w:rFonts w:cstheme="minorHAnsi"/>
                <w:color w:val="000000" w:themeColor="text1"/>
                <w:sz w:val="16"/>
                <w:szCs w:val="16"/>
              </w:rPr>
              <w:t>automatycznie zbierają dane, analizują jakość połączeń i identyfikują urządzenia</w:t>
            </w:r>
          </w:p>
        </w:tc>
        <w:tc>
          <w:tcPr>
            <w:tcW w:w="1560" w:type="dxa"/>
          </w:tcPr>
          <w:p w14:paraId="14760C7C"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0FC9B48F" w14:textId="77777777" w:rsidR="00A37E4A" w:rsidRPr="00EC4123" w:rsidRDefault="00A37E4A" w:rsidP="00F44D3A">
            <w:pPr>
              <w:rPr>
                <w:rFonts w:cstheme="minorHAnsi"/>
                <w:sz w:val="16"/>
                <w:szCs w:val="16"/>
              </w:rPr>
            </w:pPr>
          </w:p>
        </w:tc>
      </w:tr>
      <w:tr w:rsidR="00A37E4A" w:rsidRPr="00EC4123" w14:paraId="099AF202" w14:textId="77777777" w:rsidTr="00F44D3A">
        <w:trPr>
          <w:trHeight w:val="451"/>
        </w:trPr>
        <w:tc>
          <w:tcPr>
            <w:tcW w:w="451" w:type="dxa"/>
            <w:vMerge/>
          </w:tcPr>
          <w:p w14:paraId="26742CB0" w14:textId="77777777" w:rsidR="00A37E4A" w:rsidRPr="00EC4123" w:rsidRDefault="00A37E4A" w:rsidP="00F44D3A">
            <w:pPr>
              <w:jc w:val="center"/>
              <w:rPr>
                <w:rFonts w:cstheme="minorHAnsi"/>
                <w:sz w:val="16"/>
                <w:szCs w:val="16"/>
              </w:rPr>
            </w:pPr>
          </w:p>
        </w:tc>
        <w:tc>
          <w:tcPr>
            <w:tcW w:w="1387" w:type="dxa"/>
            <w:vMerge/>
          </w:tcPr>
          <w:p w14:paraId="51E32D9C" w14:textId="77777777" w:rsidR="00A37E4A" w:rsidRPr="00EC4123" w:rsidRDefault="00A37E4A" w:rsidP="00F44D3A">
            <w:pPr>
              <w:jc w:val="center"/>
              <w:rPr>
                <w:rFonts w:cstheme="minorHAnsi"/>
                <w:sz w:val="16"/>
                <w:szCs w:val="16"/>
              </w:rPr>
            </w:pPr>
          </w:p>
        </w:tc>
        <w:tc>
          <w:tcPr>
            <w:tcW w:w="567" w:type="dxa"/>
            <w:vMerge/>
          </w:tcPr>
          <w:p w14:paraId="13599310" w14:textId="77777777" w:rsidR="00A37E4A" w:rsidRPr="00EC4123" w:rsidRDefault="00A37E4A" w:rsidP="00F44D3A">
            <w:pPr>
              <w:jc w:val="center"/>
              <w:rPr>
                <w:rFonts w:cstheme="minorHAnsi"/>
                <w:sz w:val="16"/>
                <w:szCs w:val="16"/>
              </w:rPr>
            </w:pPr>
          </w:p>
        </w:tc>
        <w:tc>
          <w:tcPr>
            <w:tcW w:w="709" w:type="dxa"/>
            <w:vMerge/>
          </w:tcPr>
          <w:p w14:paraId="6E6B9B09" w14:textId="77777777" w:rsidR="00A37E4A" w:rsidRPr="00EC4123" w:rsidRDefault="00A37E4A" w:rsidP="00F44D3A">
            <w:pPr>
              <w:jc w:val="center"/>
              <w:rPr>
                <w:rFonts w:cstheme="minorHAnsi"/>
                <w:color w:val="EE0000"/>
                <w:sz w:val="16"/>
                <w:szCs w:val="16"/>
              </w:rPr>
            </w:pPr>
          </w:p>
        </w:tc>
        <w:tc>
          <w:tcPr>
            <w:tcW w:w="3118" w:type="dxa"/>
          </w:tcPr>
          <w:p w14:paraId="31279A63" w14:textId="77777777" w:rsidR="00A37E4A" w:rsidRPr="00307FA5" w:rsidRDefault="00A37E4A" w:rsidP="00F44D3A">
            <w:pPr>
              <w:rPr>
                <w:rFonts w:cstheme="minorHAnsi"/>
                <w:color w:val="000000" w:themeColor="text1"/>
                <w:sz w:val="16"/>
                <w:szCs w:val="16"/>
              </w:rPr>
            </w:pPr>
            <w:r>
              <w:rPr>
                <w:rFonts w:cstheme="minorHAnsi"/>
                <w:color w:val="000000" w:themeColor="text1"/>
                <w:sz w:val="16"/>
                <w:szCs w:val="16"/>
              </w:rPr>
              <w:t>S</w:t>
            </w:r>
            <w:r w:rsidRPr="00307FA5">
              <w:rPr>
                <w:rFonts w:cstheme="minorHAnsi"/>
                <w:color w:val="000000" w:themeColor="text1"/>
                <w:sz w:val="16"/>
                <w:szCs w:val="16"/>
              </w:rPr>
              <w:t>ystem musi umożliwiać wszechstronną inwentaryzację sprzętu, włączając</w:t>
            </w:r>
          </w:p>
          <w:p w14:paraId="575A9404" w14:textId="77777777" w:rsidR="00A37E4A" w:rsidRPr="00307FA5" w:rsidRDefault="00A37E4A" w:rsidP="00F44D3A">
            <w:pPr>
              <w:rPr>
                <w:rFonts w:cstheme="minorHAnsi"/>
                <w:color w:val="000000" w:themeColor="text1"/>
                <w:sz w:val="16"/>
                <w:szCs w:val="16"/>
              </w:rPr>
            </w:pPr>
            <w:r w:rsidRPr="00307FA5">
              <w:rPr>
                <w:rFonts w:cstheme="minorHAnsi"/>
                <w:color w:val="000000" w:themeColor="text1"/>
                <w:sz w:val="16"/>
                <w:szCs w:val="16"/>
              </w:rPr>
              <w:t>urządzenia inne niż komputery (np. drukarki, routery). Musi zapewniać</w:t>
            </w:r>
          </w:p>
          <w:p w14:paraId="48ED454E" w14:textId="77777777" w:rsidR="00A37E4A" w:rsidRPr="00307FA5" w:rsidRDefault="00A37E4A" w:rsidP="00F44D3A">
            <w:pPr>
              <w:rPr>
                <w:rFonts w:cstheme="minorHAnsi"/>
                <w:color w:val="000000" w:themeColor="text1"/>
                <w:sz w:val="16"/>
                <w:szCs w:val="16"/>
              </w:rPr>
            </w:pPr>
            <w:r w:rsidRPr="00307FA5">
              <w:rPr>
                <w:rFonts w:cstheme="minorHAnsi"/>
                <w:color w:val="000000" w:themeColor="text1"/>
                <w:sz w:val="16"/>
                <w:szCs w:val="16"/>
              </w:rPr>
              <w:t>zarządzanie dokumentacją związaną z urządzeniami, monitorować ich ruch oraz</w:t>
            </w:r>
          </w:p>
          <w:p w14:paraId="518891BC" w14:textId="77777777" w:rsidR="00A37E4A" w:rsidRPr="00EC4123" w:rsidRDefault="00A37E4A" w:rsidP="00F44D3A">
            <w:pPr>
              <w:rPr>
                <w:rFonts w:cstheme="minorHAnsi"/>
                <w:color w:val="000000" w:themeColor="text1"/>
                <w:sz w:val="16"/>
                <w:szCs w:val="16"/>
              </w:rPr>
            </w:pPr>
            <w:r w:rsidRPr="00307FA5">
              <w:rPr>
                <w:rFonts w:cstheme="minorHAnsi"/>
                <w:color w:val="000000" w:themeColor="text1"/>
                <w:sz w:val="16"/>
                <w:szCs w:val="16"/>
              </w:rPr>
              <w:t>przypominać o terminach gwarancji i umowach</w:t>
            </w:r>
          </w:p>
        </w:tc>
        <w:tc>
          <w:tcPr>
            <w:tcW w:w="1560" w:type="dxa"/>
          </w:tcPr>
          <w:p w14:paraId="7F4BAF50"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15917DFC" w14:textId="77777777" w:rsidR="00A37E4A" w:rsidRPr="00EC4123" w:rsidRDefault="00A37E4A" w:rsidP="00F44D3A">
            <w:pPr>
              <w:rPr>
                <w:rFonts w:cstheme="minorHAnsi"/>
                <w:sz w:val="16"/>
                <w:szCs w:val="16"/>
              </w:rPr>
            </w:pPr>
          </w:p>
        </w:tc>
      </w:tr>
      <w:tr w:rsidR="00A37E4A" w:rsidRPr="00EC4123" w14:paraId="18A427AE" w14:textId="77777777" w:rsidTr="00F44D3A">
        <w:trPr>
          <w:trHeight w:val="451"/>
        </w:trPr>
        <w:tc>
          <w:tcPr>
            <w:tcW w:w="451" w:type="dxa"/>
            <w:vMerge/>
          </w:tcPr>
          <w:p w14:paraId="1842F8D1" w14:textId="77777777" w:rsidR="00A37E4A" w:rsidRPr="00EC4123" w:rsidRDefault="00A37E4A" w:rsidP="00F44D3A">
            <w:pPr>
              <w:jc w:val="center"/>
              <w:rPr>
                <w:rFonts w:cstheme="minorHAnsi"/>
                <w:sz w:val="16"/>
                <w:szCs w:val="16"/>
              </w:rPr>
            </w:pPr>
          </w:p>
        </w:tc>
        <w:tc>
          <w:tcPr>
            <w:tcW w:w="1387" w:type="dxa"/>
            <w:vMerge/>
          </w:tcPr>
          <w:p w14:paraId="5C502558" w14:textId="77777777" w:rsidR="00A37E4A" w:rsidRPr="00EC4123" w:rsidRDefault="00A37E4A" w:rsidP="00F44D3A">
            <w:pPr>
              <w:jc w:val="center"/>
              <w:rPr>
                <w:rFonts w:cstheme="minorHAnsi"/>
                <w:sz w:val="16"/>
                <w:szCs w:val="16"/>
              </w:rPr>
            </w:pPr>
          </w:p>
        </w:tc>
        <w:tc>
          <w:tcPr>
            <w:tcW w:w="567" w:type="dxa"/>
            <w:vMerge/>
          </w:tcPr>
          <w:p w14:paraId="09B57C63" w14:textId="77777777" w:rsidR="00A37E4A" w:rsidRPr="00EC4123" w:rsidRDefault="00A37E4A" w:rsidP="00F44D3A">
            <w:pPr>
              <w:jc w:val="center"/>
              <w:rPr>
                <w:rFonts w:cstheme="minorHAnsi"/>
                <w:sz w:val="16"/>
                <w:szCs w:val="16"/>
              </w:rPr>
            </w:pPr>
          </w:p>
        </w:tc>
        <w:tc>
          <w:tcPr>
            <w:tcW w:w="709" w:type="dxa"/>
            <w:vMerge/>
          </w:tcPr>
          <w:p w14:paraId="12718629" w14:textId="77777777" w:rsidR="00A37E4A" w:rsidRPr="00EC4123" w:rsidRDefault="00A37E4A" w:rsidP="00F44D3A">
            <w:pPr>
              <w:jc w:val="center"/>
              <w:rPr>
                <w:rFonts w:cstheme="minorHAnsi"/>
                <w:color w:val="EE0000"/>
                <w:sz w:val="16"/>
                <w:szCs w:val="16"/>
              </w:rPr>
            </w:pPr>
          </w:p>
        </w:tc>
        <w:tc>
          <w:tcPr>
            <w:tcW w:w="3118" w:type="dxa"/>
          </w:tcPr>
          <w:p w14:paraId="28347C1B"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Baza danych musi działać na silniku Microsoft SQL Server 2014/2016/2017/2019/2022 w wersji 64 bitowych komercyjnej lub bezpłatnej (np. Microsoft SQL Server Express Edition).</w:t>
            </w:r>
          </w:p>
        </w:tc>
        <w:tc>
          <w:tcPr>
            <w:tcW w:w="1560" w:type="dxa"/>
          </w:tcPr>
          <w:p w14:paraId="0089EDE8"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46788571" w14:textId="77777777" w:rsidR="00A37E4A" w:rsidRPr="00EC4123" w:rsidRDefault="00A37E4A" w:rsidP="00F44D3A">
            <w:pPr>
              <w:rPr>
                <w:rFonts w:cstheme="minorHAnsi"/>
                <w:sz w:val="16"/>
                <w:szCs w:val="16"/>
              </w:rPr>
            </w:pPr>
          </w:p>
        </w:tc>
      </w:tr>
      <w:tr w:rsidR="00A37E4A" w:rsidRPr="00EC4123" w14:paraId="6F4B76A9" w14:textId="77777777" w:rsidTr="00F44D3A">
        <w:trPr>
          <w:trHeight w:val="451"/>
        </w:trPr>
        <w:tc>
          <w:tcPr>
            <w:tcW w:w="451" w:type="dxa"/>
            <w:vMerge/>
          </w:tcPr>
          <w:p w14:paraId="6C93052A" w14:textId="77777777" w:rsidR="00A37E4A" w:rsidRPr="00EC4123" w:rsidRDefault="00A37E4A" w:rsidP="00F44D3A">
            <w:pPr>
              <w:jc w:val="center"/>
              <w:rPr>
                <w:rFonts w:cstheme="minorHAnsi"/>
                <w:sz w:val="16"/>
                <w:szCs w:val="16"/>
              </w:rPr>
            </w:pPr>
          </w:p>
        </w:tc>
        <w:tc>
          <w:tcPr>
            <w:tcW w:w="1387" w:type="dxa"/>
            <w:vMerge/>
          </w:tcPr>
          <w:p w14:paraId="5F3A1CFC" w14:textId="77777777" w:rsidR="00A37E4A" w:rsidRPr="00EC4123" w:rsidRDefault="00A37E4A" w:rsidP="00F44D3A">
            <w:pPr>
              <w:jc w:val="center"/>
              <w:rPr>
                <w:rFonts w:cstheme="minorHAnsi"/>
                <w:sz w:val="16"/>
                <w:szCs w:val="16"/>
              </w:rPr>
            </w:pPr>
          </w:p>
        </w:tc>
        <w:tc>
          <w:tcPr>
            <w:tcW w:w="567" w:type="dxa"/>
            <w:vMerge/>
          </w:tcPr>
          <w:p w14:paraId="5376CBC8" w14:textId="77777777" w:rsidR="00A37E4A" w:rsidRPr="00EC4123" w:rsidRDefault="00A37E4A" w:rsidP="00F44D3A">
            <w:pPr>
              <w:jc w:val="center"/>
              <w:rPr>
                <w:rFonts w:cstheme="minorHAnsi"/>
                <w:sz w:val="16"/>
                <w:szCs w:val="16"/>
              </w:rPr>
            </w:pPr>
          </w:p>
        </w:tc>
        <w:tc>
          <w:tcPr>
            <w:tcW w:w="709" w:type="dxa"/>
            <w:vMerge/>
          </w:tcPr>
          <w:p w14:paraId="0F74A880" w14:textId="77777777" w:rsidR="00A37E4A" w:rsidRPr="00EC4123" w:rsidRDefault="00A37E4A" w:rsidP="00F44D3A">
            <w:pPr>
              <w:jc w:val="center"/>
              <w:rPr>
                <w:rFonts w:cstheme="minorHAnsi"/>
                <w:color w:val="EE0000"/>
                <w:sz w:val="16"/>
                <w:szCs w:val="16"/>
              </w:rPr>
            </w:pPr>
          </w:p>
        </w:tc>
        <w:tc>
          <w:tcPr>
            <w:tcW w:w="3118" w:type="dxa"/>
          </w:tcPr>
          <w:p w14:paraId="0970FF1C"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monitorować i zapobiegać wyciekom danych (DLP) poprzez bieżące (w czasie rzeczywistym) monitorowanie działań użytkowników wg ściśle zdefiniowanych polityk bezpieczeństwa oraz reguł ich opisujących.</w:t>
            </w:r>
          </w:p>
        </w:tc>
        <w:tc>
          <w:tcPr>
            <w:tcW w:w="1560" w:type="dxa"/>
          </w:tcPr>
          <w:p w14:paraId="4EF78906"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09507955" w14:textId="77777777" w:rsidR="00A37E4A" w:rsidRPr="00EC4123" w:rsidRDefault="00A37E4A" w:rsidP="00F44D3A">
            <w:pPr>
              <w:rPr>
                <w:rFonts w:cstheme="minorHAnsi"/>
                <w:sz w:val="16"/>
                <w:szCs w:val="16"/>
              </w:rPr>
            </w:pPr>
          </w:p>
        </w:tc>
      </w:tr>
      <w:tr w:rsidR="00A37E4A" w:rsidRPr="00EC4123" w14:paraId="4285661C" w14:textId="77777777" w:rsidTr="00F44D3A">
        <w:trPr>
          <w:trHeight w:val="451"/>
        </w:trPr>
        <w:tc>
          <w:tcPr>
            <w:tcW w:w="451" w:type="dxa"/>
            <w:vMerge/>
          </w:tcPr>
          <w:p w14:paraId="3D1427DB" w14:textId="77777777" w:rsidR="00A37E4A" w:rsidRPr="00EC4123" w:rsidRDefault="00A37E4A" w:rsidP="00F44D3A">
            <w:pPr>
              <w:jc w:val="center"/>
              <w:rPr>
                <w:rFonts w:cstheme="minorHAnsi"/>
                <w:sz w:val="16"/>
                <w:szCs w:val="16"/>
              </w:rPr>
            </w:pPr>
          </w:p>
        </w:tc>
        <w:tc>
          <w:tcPr>
            <w:tcW w:w="1387" w:type="dxa"/>
            <w:vMerge/>
          </w:tcPr>
          <w:p w14:paraId="4949DD24" w14:textId="77777777" w:rsidR="00A37E4A" w:rsidRPr="00EC4123" w:rsidRDefault="00A37E4A" w:rsidP="00F44D3A">
            <w:pPr>
              <w:jc w:val="center"/>
              <w:rPr>
                <w:rFonts w:cstheme="minorHAnsi"/>
                <w:sz w:val="16"/>
                <w:szCs w:val="16"/>
              </w:rPr>
            </w:pPr>
          </w:p>
        </w:tc>
        <w:tc>
          <w:tcPr>
            <w:tcW w:w="567" w:type="dxa"/>
            <w:vMerge/>
          </w:tcPr>
          <w:p w14:paraId="31B58D17" w14:textId="77777777" w:rsidR="00A37E4A" w:rsidRPr="00EC4123" w:rsidRDefault="00A37E4A" w:rsidP="00F44D3A">
            <w:pPr>
              <w:jc w:val="center"/>
              <w:rPr>
                <w:rFonts w:cstheme="minorHAnsi"/>
                <w:sz w:val="16"/>
                <w:szCs w:val="16"/>
              </w:rPr>
            </w:pPr>
          </w:p>
        </w:tc>
        <w:tc>
          <w:tcPr>
            <w:tcW w:w="709" w:type="dxa"/>
            <w:vMerge/>
          </w:tcPr>
          <w:p w14:paraId="1CF26B1F" w14:textId="77777777" w:rsidR="00A37E4A" w:rsidRPr="00EC4123" w:rsidRDefault="00A37E4A" w:rsidP="00F44D3A">
            <w:pPr>
              <w:jc w:val="center"/>
              <w:rPr>
                <w:rFonts w:cstheme="minorHAnsi"/>
                <w:color w:val="EE0000"/>
                <w:sz w:val="16"/>
                <w:szCs w:val="16"/>
              </w:rPr>
            </w:pPr>
          </w:p>
        </w:tc>
        <w:tc>
          <w:tcPr>
            <w:tcW w:w="3118" w:type="dxa"/>
          </w:tcPr>
          <w:p w14:paraId="1B044DD8"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zapewniać automatyczne uruchamianie ochrony zasobów w czasie rzeczywistym zgodnie ze zdefiniowanymi politykami.</w:t>
            </w:r>
          </w:p>
        </w:tc>
        <w:tc>
          <w:tcPr>
            <w:tcW w:w="1560" w:type="dxa"/>
          </w:tcPr>
          <w:p w14:paraId="0F2B192F"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0371DF05" w14:textId="77777777" w:rsidR="00A37E4A" w:rsidRPr="00EC4123" w:rsidRDefault="00A37E4A" w:rsidP="00F44D3A">
            <w:pPr>
              <w:rPr>
                <w:rFonts w:cstheme="minorHAnsi"/>
                <w:sz w:val="16"/>
                <w:szCs w:val="16"/>
              </w:rPr>
            </w:pPr>
          </w:p>
        </w:tc>
      </w:tr>
      <w:tr w:rsidR="00A37E4A" w:rsidRPr="00EC4123" w14:paraId="0832598E" w14:textId="77777777" w:rsidTr="00F44D3A">
        <w:trPr>
          <w:trHeight w:val="451"/>
        </w:trPr>
        <w:tc>
          <w:tcPr>
            <w:tcW w:w="451" w:type="dxa"/>
            <w:vMerge/>
          </w:tcPr>
          <w:p w14:paraId="12AB08DB" w14:textId="77777777" w:rsidR="00A37E4A" w:rsidRPr="00EC4123" w:rsidRDefault="00A37E4A" w:rsidP="00F44D3A">
            <w:pPr>
              <w:jc w:val="center"/>
              <w:rPr>
                <w:rFonts w:cstheme="minorHAnsi"/>
                <w:sz w:val="16"/>
                <w:szCs w:val="16"/>
              </w:rPr>
            </w:pPr>
          </w:p>
        </w:tc>
        <w:tc>
          <w:tcPr>
            <w:tcW w:w="1387" w:type="dxa"/>
            <w:vMerge/>
          </w:tcPr>
          <w:p w14:paraId="467F7461" w14:textId="77777777" w:rsidR="00A37E4A" w:rsidRPr="00EC4123" w:rsidRDefault="00A37E4A" w:rsidP="00F44D3A">
            <w:pPr>
              <w:jc w:val="center"/>
              <w:rPr>
                <w:rFonts w:cstheme="minorHAnsi"/>
                <w:sz w:val="16"/>
                <w:szCs w:val="16"/>
              </w:rPr>
            </w:pPr>
          </w:p>
        </w:tc>
        <w:tc>
          <w:tcPr>
            <w:tcW w:w="567" w:type="dxa"/>
            <w:vMerge/>
          </w:tcPr>
          <w:p w14:paraId="22A07745" w14:textId="77777777" w:rsidR="00A37E4A" w:rsidRPr="00EC4123" w:rsidRDefault="00A37E4A" w:rsidP="00F44D3A">
            <w:pPr>
              <w:jc w:val="center"/>
              <w:rPr>
                <w:rFonts w:cstheme="minorHAnsi"/>
                <w:sz w:val="16"/>
                <w:szCs w:val="16"/>
              </w:rPr>
            </w:pPr>
          </w:p>
        </w:tc>
        <w:tc>
          <w:tcPr>
            <w:tcW w:w="709" w:type="dxa"/>
            <w:vMerge/>
          </w:tcPr>
          <w:p w14:paraId="010C573B" w14:textId="77777777" w:rsidR="00A37E4A" w:rsidRPr="00EC4123" w:rsidRDefault="00A37E4A" w:rsidP="00F44D3A">
            <w:pPr>
              <w:jc w:val="center"/>
              <w:rPr>
                <w:rFonts w:cstheme="minorHAnsi"/>
                <w:color w:val="EE0000"/>
                <w:sz w:val="16"/>
                <w:szCs w:val="16"/>
              </w:rPr>
            </w:pPr>
          </w:p>
        </w:tc>
        <w:tc>
          <w:tcPr>
            <w:tcW w:w="3118" w:type="dxa"/>
          </w:tcPr>
          <w:p w14:paraId="517B18A5"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zapewniać ciągłą ochronę danych niezależnie od położenia komputera (w sieci lokalnej, sieci VPN, poza siecią).</w:t>
            </w:r>
          </w:p>
        </w:tc>
        <w:tc>
          <w:tcPr>
            <w:tcW w:w="1560" w:type="dxa"/>
          </w:tcPr>
          <w:p w14:paraId="7A6D6434"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51AA2AA2" w14:textId="77777777" w:rsidR="00A37E4A" w:rsidRPr="00EC4123" w:rsidRDefault="00A37E4A" w:rsidP="00F44D3A">
            <w:pPr>
              <w:rPr>
                <w:rFonts w:cstheme="minorHAnsi"/>
                <w:sz w:val="16"/>
                <w:szCs w:val="16"/>
              </w:rPr>
            </w:pPr>
          </w:p>
        </w:tc>
      </w:tr>
      <w:tr w:rsidR="00A37E4A" w:rsidRPr="00EC4123" w14:paraId="2FCD9866" w14:textId="77777777" w:rsidTr="00F44D3A">
        <w:trPr>
          <w:trHeight w:val="451"/>
        </w:trPr>
        <w:tc>
          <w:tcPr>
            <w:tcW w:w="451" w:type="dxa"/>
            <w:vMerge/>
          </w:tcPr>
          <w:p w14:paraId="0EA241C1" w14:textId="77777777" w:rsidR="00A37E4A" w:rsidRPr="00EC4123" w:rsidRDefault="00A37E4A" w:rsidP="00F44D3A">
            <w:pPr>
              <w:jc w:val="center"/>
              <w:rPr>
                <w:rFonts w:cstheme="minorHAnsi"/>
                <w:sz w:val="16"/>
                <w:szCs w:val="16"/>
              </w:rPr>
            </w:pPr>
          </w:p>
        </w:tc>
        <w:tc>
          <w:tcPr>
            <w:tcW w:w="1387" w:type="dxa"/>
            <w:vMerge/>
          </w:tcPr>
          <w:p w14:paraId="01C14031" w14:textId="77777777" w:rsidR="00A37E4A" w:rsidRPr="00EC4123" w:rsidRDefault="00A37E4A" w:rsidP="00F44D3A">
            <w:pPr>
              <w:jc w:val="center"/>
              <w:rPr>
                <w:rFonts w:cstheme="minorHAnsi"/>
                <w:sz w:val="16"/>
                <w:szCs w:val="16"/>
              </w:rPr>
            </w:pPr>
          </w:p>
        </w:tc>
        <w:tc>
          <w:tcPr>
            <w:tcW w:w="567" w:type="dxa"/>
            <w:vMerge/>
          </w:tcPr>
          <w:p w14:paraId="6DC83851" w14:textId="77777777" w:rsidR="00A37E4A" w:rsidRPr="00EC4123" w:rsidRDefault="00A37E4A" w:rsidP="00F44D3A">
            <w:pPr>
              <w:jc w:val="center"/>
              <w:rPr>
                <w:rFonts w:cstheme="minorHAnsi"/>
                <w:sz w:val="16"/>
                <w:szCs w:val="16"/>
              </w:rPr>
            </w:pPr>
          </w:p>
        </w:tc>
        <w:tc>
          <w:tcPr>
            <w:tcW w:w="709" w:type="dxa"/>
            <w:vMerge/>
          </w:tcPr>
          <w:p w14:paraId="35257530" w14:textId="77777777" w:rsidR="00A37E4A" w:rsidRPr="00EC4123" w:rsidRDefault="00A37E4A" w:rsidP="00F44D3A">
            <w:pPr>
              <w:jc w:val="center"/>
              <w:rPr>
                <w:rFonts w:cstheme="minorHAnsi"/>
                <w:color w:val="EE0000"/>
                <w:sz w:val="16"/>
                <w:szCs w:val="16"/>
              </w:rPr>
            </w:pPr>
          </w:p>
        </w:tc>
        <w:tc>
          <w:tcPr>
            <w:tcW w:w="3118" w:type="dxa"/>
          </w:tcPr>
          <w:p w14:paraId="790D8348"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mieć możliwość konfiguracji i instalacji dowolnej ilości reguł dla dowolnych polityk DLP.</w:t>
            </w:r>
          </w:p>
        </w:tc>
        <w:tc>
          <w:tcPr>
            <w:tcW w:w="1560" w:type="dxa"/>
          </w:tcPr>
          <w:p w14:paraId="167260FD"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3CFF78E4" w14:textId="77777777" w:rsidR="00A37E4A" w:rsidRPr="00EC4123" w:rsidRDefault="00A37E4A" w:rsidP="00F44D3A">
            <w:pPr>
              <w:rPr>
                <w:rFonts w:cstheme="minorHAnsi"/>
                <w:sz w:val="16"/>
                <w:szCs w:val="16"/>
              </w:rPr>
            </w:pPr>
          </w:p>
        </w:tc>
      </w:tr>
      <w:tr w:rsidR="00A37E4A" w:rsidRPr="00EC4123" w14:paraId="3A4E697E" w14:textId="77777777" w:rsidTr="00F44D3A">
        <w:trPr>
          <w:trHeight w:val="451"/>
        </w:trPr>
        <w:tc>
          <w:tcPr>
            <w:tcW w:w="451" w:type="dxa"/>
            <w:vMerge/>
          </w:tcPr>
          <w:p w14:paraId="7D5C4529" w14:textId="77777777" w:rsidR="00A37E4A" w:rsidRPr="00EC4123" w:rsidRDefault="00A37E4A" w:rsidP="00F44D3A">
            <w:pPr>
              <w:jc w:val="center"/>
              <w:rPr>
                <w:rFonts w:cstheme="minorHAnsi"/>
                <w:sz w:val="16"/>
                <w:szCs w:val="16"/>
              </w:rPr>
            </w:pPr>
          </w:p>
        </w:tc>
        <w:tc>
          <w:tcPr>
            <w:tcW w:w="1387" w:type="dxa"/>
            <w:vMerge/>
          </w:tcPr>
          <w:p w14:paraId="57D63A5E" w14:textId="77777777" w:rsidR="00A37E4A" w:rsidRPr="00EC4123" w:rsidRDefault="00A37E4A" w:rsidP="00F44D3A">
            <w:pPr>
              <w:jc w:val="center"/>
              <w:rPr>
                <w:rFonts w:cstheme="minorHAnsi"/>
                <w:sz w:val="16"/>
                <w:szCs w:val="16"/>
              </w:rPr>
            </w:pPr>
          </w:p>
        </w:tc>
        <w:tc>
          <w:tcPr>
            <w:tcW w:w="567" w:type="dxa"/>
            <w:vMerge/>
          </w:tcPr>
          <w:p w14:paraId="508A0762" w14:textId="77777777" w:rsidR="00A37E4A" w:rsidRPr="00EC4123" w:rsidRDefault="00A37E4A" w:rsidP="00F44D3A">
            <w:pPr>
              <w:jc w:val="center"/>
              <w:rPr>
                <w:rFonts w:cstheme="minorHAnsi"/>
                <w:sz w:val="16"/>
                <w:szCs w:val="16"/>
              </w:rPr>
            </w:pPr>
          </w:p>
        </w:tc>
        <w:tc>
          <w:tcPr>
            <w:tcW w:w="709" w:type="dxa"/>
            <w:vMerge/>
          </w:tcPr>
          <w:p w14:paraId="5A4A0F45" w14:textId="77777777" w:rsidR="00A37E4A" w:rsidRPr="00EC4123" w:rsidRDefault="00A37E4A" w:rsidP="00F44D3A">
            <w:pPr>
              <w:jc w:val="center"/>
              <w:rPr>
                <w:rFonts w:cstheme="minorHAnsi"/>
                <w:color w:val="EE0000"/>
                <w:sz w:val="16"/>
                <w:szCs w:val="16"/>
              </w:rPr>
            </w:pPr>
          </w:p>
        </w:tc>
        <w:tc>
          <w:tcPr>
            <w:tcW w:w="3118" w:type="dxa"/>
          </w:tcPr>
          <w:p w14:paraId="6638ADA5"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mieć możliwość czasowej dezaktywacji danej reguły bez jej usuwania i utraty konfiguracji.</w:t>
            </w:r>
          </w:p>
        </w:tc>
        <w:tc>
          <w:tcPr>
            <w:tcW w:w="1560" w:type="dxa"/>
          </w:tcPr>
          <w:p w14:paraId="276A7C24"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3B294BD1" w14:textId="77777777" w:rsidR="00A37E4A" w:rsidRPr="00EC4123" w:rsidRDefault="00A37E4A" w:rsidP="00F44D3A">
            <w:pPr>
              <w:rPr>
                <w:rFonts w:cstheme="minorHAnsi"/>
                <w:sz w:val="16"/>
                <w:szCs w:val="16"/>
              </w:rPr>
            </w:pPr>
          </w:p>
        </w:tc>
      </w:tr>
      <w:tr w:rsidR="00A37E4A" w:rsidRPr="00EC4123" w14:paraId="26095FC5" w14:textId="77777777" w:rsidTr="00F44D3A">
        <w:trPr>
          <w:trHeight w:val="451"/>
        </w:trPr>
        <w:tc>
          <w:tcPr>
            <w:tcW w:w="451" w:type="dxa"/>
            <w:vMerge/>
          </w:tcPr>
          <w:p w14:paraId="6D31D512" w14:textId="77777777" w:rsidR="00A37E4A" w:rsidRPr="00EC4123" w:rsidRDefault="00A37E4A" w:rsidP="00F44D3A">
            <w:pPr>
              <w:jc w:val="center"/>
              <w:rPr>
                <w:rFonts w:cstheme="minorHAnsi"/>
                <w:sz w:val="16"/>
                <w:szCs w:val="16"/>
              </w:rPr>
            </w:pPr>
          </w:p>
        </w:tc>
        <w:tc>
          <w:tcPr>
            <w:tcW w:w="1387" w:type="dxa"/>
            <w:vMerge/>
          </w:tcPr>
          <w:p w14:paraId="2BC80CA0" w14:textId="77777777" w:rsidR="00A37E4A" w:rsidRPr="00EC4123" w:rsidRDefault="00A37E4A" w:rsidP="00F44D3A">
            <w:pPr>
              <w:jc w:val="center"/>
              <w:rPr>
                <w:rFonts w:cstheme="minorHAnsi"/>
                <w:sz w:val="16"/>
                <w:szCs w:val="16"/>
              </w:rPr>
            </w:pPr>
          </w:p>
        </w:tc>
        <w:tc>
          <w:tcPr>
            <w:tcW w:w="567" w:type="dxa"/>
            <w:vMerge/>
          </w:tcPr>
          <w:p w14:paraId="34991DFB" w14:textId="77777777" w:rsidR="00A37E4A" w:rsidRPr="00EC4123" w:rsidRDefault="00A37E4A" w:rsidP="00F44D3A">
            <w:pPr>
              <w:jc w:val="center"/>
              <w:rPr>
                <w:rFonts w:cstheme="minorHAnsi"/>
                <w:sz w:val="16"/>
                <w:szCs w:val="16"/>
              </w:rPr>
            </w:pPr>
          </w:p>
        </w:tc>
        <w:tc>
          <w:tcPr>
            <w:tcW w:w="709" w:type="dxa"/>
            <w:vMerge/>
          </w:tcPr>
          <w:p w14:paraId="71200770" w14:textId="77777777" w:rsidR="00A37E4A" w:rsidRPr="00EC4123" w:rsidRDefault="00A37E4A" w:rsidP="00F44D3A">
            <w:pPr>
              <w:jc w:val="center"/>
              <w:rPr>
                <w:rFonts w:cstheme="minorHAnsi"/>
                <w:color w:val="EE0000"/>
                <w:sz w:val="16"/>
                <w:szCs w:val="16"/>
              </w:rPr>
            </w:pPr>
          </w:p>
        </w:tc>
        <w:tc>
          <w:tcPr>
            <w:tcW w:w="3118" w:type="dxa"/>
          </w:tcPr>
          <w:p w14:paraId="74CA4B0C"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w pełni wspierać następujące polityki ochrony danych:</w:t>
            </w:r>
          </w:p>
          <w:p w14:paraId="0FADF2D7"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Zdefiniowanie schematu, w którym można określić, które aplikacje są zabronione, zalecane, dodatkowe bądź nieokreślone. Schemat oprogramowania można przypisać do dowolnej grupy komputerów. Mechanizm musi umożliwić automatyczne odinstalowanie oprogramowania, które wg zdefiniowanego schematu jest zabronione</w:t>
            </w:r>
          </w:p>
          <w:p w14:paraId="1F49CFBD"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Wyświetlanie komunikatu na komputerach użytkowników</w:t>
            </w:r>
          </w:p>
        </w:tc>
        <w:tc>
          <w:tcPr>
            <w:tcW w:w="1560" w:type="dxa"/>
          </w:tcPr>
          <w:p w14:paraId="6DB350E3"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1332FC65" w14:textId="77777777" w:rsidR="00A37E4A" w:rsidRPr="00EC4123" w:rsidRDefault="00A37E4A" w:rsidP="00F44D3A">
            <w:pPr>
              <w:rPr>
                <w:rFonts w:cstheme="minorHAnsi"/>
                <w:sz w:val="16"/>
                <w:szCs w:val="16"/>
              </w:rPr>
            </w:pPr>
          </w:p>
        </w:tc>
      </w:tr>
      <w:tr w:rsidR="00A37E4A" w:rsidRPr="00EC4123" w14:paraId="15DAD870" w14:textId="77777777" w:rsidTr="00F44D3A">
        <w:trPr>
          <w:trHeight w:val="451"/>
        </w:trPr>
        <w:tc>
          <w:tcPr>
            <w:tcW w:w="451" w:type="dxa"/>
            <w:vMerge/>
          </w:tcPr>
          <w:p w14:paraId="50ABE16E" w14:textId="77777777" w:rsidR="00A37E4A" w:rsidRPr="00EC4123" w:rsidRDefault="00A37E4A" w:rsidP="00F44D3A">
            <w:pPr>
              <w:jc w:val="center"/>
              <w:rPr>
                <w:rFonts w:cstheme="minorHAnsi"/>
                <w:sz w:val="16"/>
                <w:szCs w:val="16"/>
              </w:rPr>
            </w:pPr>
          </w:p>
        </w:tc>
        <w:tc>
          <w:tcPr>
            <w:tcW w:w="1387" w:type="dxa"/>
            <w:vMerge/>
          </w:tcPr>
          <w:p w14:paraId="6CF42322" w14:textId="77777777" w:rsidR="00A37E4A" w:rsidRPr="00EC4123" w:rsidRDefault="00A37E4A" w:rsidP="00F44D3A">
            <w:pPr>
              <w:jc w:val="center"/>
              <w:rPr>
                <w:rFonts w:cstheme="minorHAnsi"/>
                <w:sz w:val="16"/>
                <w:szCs w:val="16"/>
              </w:rPr>
            </w:pPr>
          </w:p>
        </w:tc>
        <w:tc>
          <w:tcPr>
            <w:tcW w:w="567" w:type="dxa"/>
            <w:vMerge/>
          </w:tcPr>
          <w:p w14:paraId="6CF4B7F3" w14:textId="77777777" w:rsidR="00A37E4A" w:rsidRPr="00EC4123" w:rsidRDefault="00A37E4A" w:rsidP="00F44D3A">
            <w:pPr>
              <w:jc w:val="center"/>
              <w:rPr>
                <w:rFonts w:cstheme="minorHAnsi"/>
                <w:sz w:val="16"/>
                <w:szCs w:val="16"/>
              </w:rPr>
            </w:pPr>
          </w:p>
        </w:tc>
        <w:tc>
          <w:tcPr>
            <w:tcW w:w="709" w:type="dxa"/>
            <w:vMerge/>
          </w:tcPr>
          <w:p w14:paraId="0341D500" w14:textId="77777777" w:rsidR="00A37E4A" w:rsidRPr="00EC4123" w:rsidRDefault="00A37E4A" w:rsidP="00F44D3A">
            <w:pPr>
              <w:jc w:val="center"/>
              <w:rPr>
                <w:rFonts w:cstheme="minorHAnsi"/>
                <w:color w:val="EE0000"/>
                <w:sz w:val="16"/>
                <w:szCs w:val="16"/>
              </w:rPr>
            </w:pPr>
          </w:p>
        </w:tc>
        <w:tc>
          <w:tcPr>
            <w:tcW w:w="3118" w:type="dxa"/>
          </w:tcPr>
          <w:p w14:paraId="0F950DE3"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musi blokować dostęp do urządzeń USB, tworzenie czarnych list urządzeń, monitorowane podłączanych urządzań USB. (REMOVABLE DEVICE)</w:t>
            </w:r>
          </w:p>
        </w:tc>
        <w:tc>
          <w:tcPr>
            <w:tcW w:w="1560" w:type="dxa"/>
          </w:tcPr>
          <w:p w14:paraId="64426960"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62D16349" w14:textId="77777777" w:rsidR="00A37E4A" w:rsidRPr="00EC4123" w:rsidRDefault="00A37E4A" w:rsidP="00F44D3A">
            <w:pPr>
              <w:rPr>
                <w:rFonts w:cstheme="minorHAnsi"/>
                <w:sz w:val="16"/>
                <w:szCs w:val="16"/>
              </w:rPr>
            </w:pPr>
          </w:p>
        </w:tc>
      </w:tr>
      <w:tr w:rsidR="00A37E4A" w:rsidRPr="00EC4123" w14:paraId="49114CCC" w14:textId="77777777" w:rsidTr="00F44D3A">
        <w:trPr>
          <w:trHeight w:val="451"/>
        </w:trPr>
        <w:tc>
          <w:tcPr>
            <w:tcW w:w="451" w:type="dxa"/>
            <w:vMerge/>
          </w:tcPr>
          <w:p w14:paraId="07AE1044" w14:textId="77777777" w:rsidR="00A37E4A" w:rsidRPr="00EC4123" w:rsidRDefault="00A37E4A" w:rsidP="00F44D3A">
            <w:pPr>
              <w:jc w:val="center"/>
              <w:rPr>
                <w:rFonts w:cstheme="minorHAnsi"/>
                <w:sz w:val="16"/>
                <w:szCs w:val="16"/>
              </w:rPr>
            </w:pPr>
          </w:p>
        </w:tc>
        <w:tc>
          <w:tcPr>
            <w:tcW w:w="1387" w:type="dxa"/>
            <w:vMerge/>
          </w:tcPr>
          <w:p w14:paraId="3BB2B06F" w14:textId="77777777" w:rsidR="00A37E4A" w:rsidRPr="00EC4123" w:rsidRDefault="00A37E4A" w:rsidP="00F44D3A">
            <w:pPr>
              <w:jc w:val="center"/>
              <w:rPr>
                <w:rFonts w:cstheme="minorHAnsi"/>
                <w:sz w:val="16"/>
                <w:szCs w:val="16"/>
              </w:rPr>
            </w:pPr>
          </w:p>
        </w:tc>
        <w:tc>
          <w:tcPr>
            <w:tcW w:w="567" w:type="dxa"/>
            <w:vMerge/>
          </w:tcPr>
          <w:p w14:paraId="512760D9" w14:textId="77777777" w:rsidR="00A37E4A" w:rsidRPr="00EC4123" w:rsidRDefault="00A37E4A" w:rsidP="00F44D3A">
            <w:pPr>
              <w:jc w:val="center"/>
              <w:rPr>
                <w:rFonts w:cstheme="minorHAnsi"/>
                <w:sz w:val="16"/>
                <w:szCs w:val="16"/>
              </w:rPr>
            </w:pPr>
          </w:p>
        </w:tc>
        <w:tc>
          <w:tcPr>
            <w:tcW w:w="709" w:type="dxa"/>
            <w:vMerge/>
          </w:tcPr>
          <w:p w14:paraId="6EBB4C75" w14:textId="77777777" w:rsidR="00A37E4A" w:rsidRPr="00EC4123" w:rsidRDefault="00A37E4A" w:rsidP="00F44D3A">
            <w:pPr>
              <w:jc w:val="center"/>
              <w:rPr>
                <w:rFonts w:cstheme="minorHAnsi"/>
                <w:color w:val="EE0000"/>
                <w:sz w:val="16"/>
                <w:szCs w:val="16"/>
              </w:rPr>
            </w:pPr>
          </w:p>
        </w:tc>
        <w:tc>
          <w:tcPr>
            <w:tcW w:w="3118" w:type="dxa"/>
          </w:tcPr>
          <w:p w14:paraId="2271065D"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umożliwia zarządzanie dostępem do sieci społecznościowych, serwisów informacyjnych, blogów, bibliotek, forów dyskusyjnych oraz dowolnych stron www. (WEB)</w:t>
            </w:r>
          </w:p>
        </w:tc>
        <w:tc>
          <w:tcPr>
            <w:tcW w:w="1560" w:type="dxa"/>
          </w:tcPr>
          <w:p w14:paraId="650DD9F3"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5F6F3A02" w14:textId="77777777" w:rsidR="00A37E4A" w:rsidRPr="00EC4123" w:rsidRDefault="00A37E4A" w:rsidP="00F44D3A">
            <w:pPr>
              <w:rPr>
                <w:rFonts w:cstheme="minorHAnsi"/>
                <w:sz w:val="16"/>
                <w:szCs w:val="16"/>
              </w:rPr>
            </w:pPr>
          </w:p>
        </w:tc>
      </w:tr>
      <w:tr w:rsidR="00A37E4A" w:rsidRPr="00EC4123" w14:paraId="54FD0D07" w14:textId="77777777" w:rsidTr="00F44D3A">
        <w:trPr>
          <w:trHeight w:val="451"/>
        </w:trPr>
        <w:tc>
          <w:tcPr>
            <w:tcW w:w="451" w:type="dxa"/>
            <w:vMerge/>
          </w:tcPr>
          <w:p w14:paraId="37BC016E" w14:textId="77777777" w:rsidR="00A37E4A" w:rsidRPr="00EC4123" w:rsidRDefault="00A37E4A" w:rsidP="00F44D3A">
            <w:pPr>
              <w:jc w:val="center"/>
              <w:rPr>
                <w:rFonts w:cstheme="minorHAnsi"/>
                <w:sz w:val="16"/>
                <w:szCs w:val="16"/>
              </w:rPr>
            </w:pPr>
          </w:p>
        </w:tc>
        <w:tc>
          <w:tcPr>
            <w:tcW w:w="1387" w:type="dxa"/>
            <w:vMerge/>
          </w:tcPr>
          <w:p w14:paraId="428FB233" w14:textId="77777777" w:rsidR="00A37E4A" w:rsidRPr="00EC4123" w:rsidRDefault="00A37E4A" w:rsidP="00F44D3A">
            <w:pPr>
              <w:jc w:val="center"/>
              <w:rPr>
                <w:rFonts w:cstheme="minorHAnsi"/>
                <w:sz w:val="16"/>
                <w:szCs w:val="16"/>
              </w:rPr>
            </w:pPr>
          </w:p>
        </w:tc>
        <w:tc>
          <w:tcPr>
            <w:tcW w:w="567" w:type="dxa"/>
            <w:vMerge/>
          </w:tcPr>
          <w:p w14:paraId="1DB4352E" w14:textId="77777777" w:rsidR="00A37E4A" w:rsidRPr="00EC4123" w:rsidRDefault="00A37E4A" w:rsidP="00F44D3A">
            <w:pPr>
              <w:jc w:val="center"/>
              <w:rPr>
                <w:rFonts w:cstheme="minorHAnsi"/>
                <w:sz w:val="16"/>
                <w:szCs w:val="16"/>
              </w:rPr>
            </w:pPr>
          </w:p>
        </w:tc>
        <w:tc>
          <w:tcPr>
            <w:tcW w:w="709" w:type="dxa"/>
            <w:vMerge/>
          </w:tcPr>
          <w:p w14:paraId="2568F9B5" w14:textId="77777777" w:rsidR="00A37E4A" w:rsidRPr="00EC4123" w:rsidRDefault="00A37E4A" w:rsidP="00F44D3A">
            <w:pPr>
              <w:jc w:val="center"/>
              <w:rPr>
                <w:rFonts w:cstheme="minorHAnsi"/>
                <w:color w:val="EE0000"/>
                <w:sz w:val="16"/>
                <w:szCs w:val="16"/>
              </w:rPr>
            </w:pPr>
          </w:p>
        </w:tc>
        <w:tc>
          <w:tcPr>
            <w:tcW w:w="3118" w:type="dxa"/>
          </w:tcPr>
          <w:p w14:paraId="47405FFB"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umożliwia blokowanie sieci ze względu na zdefiniowany typ i maskę sieci WIFI. Polityka musi zapewniać blokowanie dostępu do sieci zarówno otwartych jak i zabezpieczonych. (WLAN)</w:t>
            </w:r>
          </w:p>
        </w:tc>
        <w:tc>
          <w:tcPr>
            <w:tcW w:w="1560" w:type="dxa"/>
          </w:tcPr>
          <w:p w14:paraId="0BAF081D"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54D6F18A" w14:textId="77777777" w:rsidR="00A37E4A" w:rsidRPr="00EC4123" w:rsidRDefault="00A37E4A" w:rsidP="00F44D3A">
            <w:pPr>
              <w:rPr>
                <w:rFonts w:cstheme="minorHAnsi"/>
                <w:sz w:val="16"/>
                <w:szCs w:val="16"/>
              </w:rPr>
            </w:pPr>
          </w:p>
        </w:tc>
      </w:tr>
      <w:tr w:rsidR="00A37E4A" w:rsidRPr="00EC4123" w14:paraId="4600E69A" w14:textId="77777777" w:rsidTr="00F44D3A">
        <w:trPr>
          <w:trHeight w:val="451"/>
        </w:trPr>
        <w:tc>
          <w:tcPr>
            <w:tcW w:w="451" w:type="dxa"/>
            <w:vMerge/>
          </w:tcPr>
          <w:p w14:paraId="0AE9B3D7" w14:textId="77777777" w:rsidR="00A37E4A" w:rsidRPr="00EC4123" w:rsidRDefault="00A37E4A" w:rsidP="00F44D3A">
            <w:pPr>
              <w:jc w:val="center"/>
              <w:rPr>
                <w:rFonts w:cstheme="minorHAnsi"/>
                <w:sz w:val="16"/>
                <w:szCs w:val="16"/>
              </w:rPr>
            </w:pPr>
          </w:p>
        </w:tc>
        <w:tc>
          <w:tcPr>
            <w:tcW w:w="1387" w:type="dxa"/>
            <w:vMerge/>
          </w:tcPr>
          <w:p w14:paraId="42A500F8" w14:textId="77777777" w:rsidR="00A37E4A" w:rsidRPr="00EC4123" w:rsidRDefault="00A37E4A" w:rsidP="00F44D3A">
            <w:pPr>
              <w:jc w:val="center"/>
              <w:rPr>
                <w:rFonts w:cstheme="minorHAnsi"/>
                <w:sz w:val="16"/>
                <w:szCs w:val="16"/>
              </w:rPr>
            </w:pPr>
          </w:p>
        </w:tc>
        <w:tc>
          <w:tcPr>
            <w:tcW w:w="567" w:type="dxa"/>
            <w:vMerge/>
          </w:tcPr>
          <w:p w14:paraId="4F22F6F8" w14:textId="77777777" w:rsidR="00A37E4A" w:rsidRPr="00EC4123" w:rsidRDefault="00A37E4A" w:rsidP="00F44D3A">
            <w:pPr>
              <w:jc w:val="center"/>
              <w:rPr>
                <w:rFonts w:cstheme="minorHAnsi"/>
                <w:sz w:val="16"/>
                <w:szCs w:val="16"/>
              </w:rPr>
            </w:pPr>
          </w:p>
        </w:tc>
        <w:tc>
          <w:tcPr>
            <w:tcW w:w="709" w:type="dxa"/>
            <w:vMerge/>
          </w:tcPr>
          <w:p w14:paraId="0B696FDF" w14:textId="77777777" w:rsidR="00A37E4A" w:rsidRPr="00EC4123" w:rsidRDefault="00A37E4A" w:rsidP="00F44D3A">
            <w:pPr>
              <w:jc w:val="center"/>
              <w:rPr>
                <w:rFonts w:cstheme="minorHAnsi"/>
                <w:color w:val="EE0000"/>
                <w:sz w:val="16"/>
                <w:szCs w:val="16"/>
              </w:rPr>
            </w:pPr>
          </w:p>
        </w:tc>
        <w:tc>
          <w:tcPr>
            <w:tcW w:w="3118" w:type="dxa"/>
          </w:tcPr>
          <w:p w14:paraId="66F58770"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System umożliwia  wyświetlanie powiadamiania o przekroczeniu dozwolonego czasu pracy komputera. (WORKING TIME)</w:t>
            </w:r>
          </w:p>
        </w:tc>
        <w:tc>
          <w:tcPr>
            <w:tcW w:w="1560" w:type="dxa"/>
          </w:tcPr>
          <w:p w14:paraId="7459D430"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352E22FC" w14:textId="77777777" w:rsidR="00A37E4A" w:rsidRPr="00EC4123" w:rsidRDefault="00A37E4A" w:rsidP="00F44D3A">
            <w:pPr>
              <w:rPr>
                <w:rFonts w:cstheme="minorHAnsi"/>
                <w:sz w:val="16"/>
                <w:szCs w:val="16"/>
              </w:rPr>
            </w:pPr>
          </w:p>
        </w:tc>
      </w:tr>
      <w:tr w:rsidR="00A37E4A" w:rsidRPr="00EC4123" w14:paraId="7283CEF9" w14:textId="77777777" w:rsidTr="00F44D3A">
        <w:trPr>
          <w:trHeight w:val="451"/>
        </w:trPr>
        <w:tc>
          <w:tcPr>
            <w:tcW w:w="451" w:type="dxa"/>
            <w:vMerge/>
          </w:tcPr>
          <w:p w14:paraId="2B9B7F9B" w14:textId="77777777" w:rsidR="00A37E4A" w:rsidRPr="00EC4123" w:rsidRDefault="00A37E4A" w:rsidP="00F44D3A">
            <w:pPr>
              <w:jc w:val="center"/>
              <w:rPr>
                <w:rFonts w:cstheme="minorHAnsi"/>
                <w:sz w:val="16"/>
                <w:szCs w:val="16"/>
              </w:rPr>
            </w:pPr>
          </w:p>
        </w:tc>
        <w:tc>
          <w:tcPr>
            <w:tcW w:w="1387" w:type="dxa"/>
            <w:vMerge/>
          </w:tcPr>
          <w:p w14:paraId="077B3919" w14:textId="77777777" w:rsidR="00A37E4A" w:rsidRPr="00EC4123" w:rsidRDefault="00A37E4A" w:rsidP="00F44D3A">
            <w:pPr>
              <w:jc w:val="center"/>
              <w:rPr>
                <w:rFonts w:cstheme="minorHAnsi"/>
                <w:sz w:val="16"/>
                <w:szCs w:val="16"/>
              </w:rPr>
            </w:pPr>
          </w:p>
        </w:tc>
        <w:tc>
          <w:tcPr>
            <w:tcW w:w="567" w:type="dxa"/>
            <w:vMerge/>
          </w:tcPr>
          <w:p w14:paraId="1D4A3B1E" w14:textId="77777777" w:rsidR="00A37E4A" w:rsidRPr="00EC4123" w:rsidRDefault="00A37E4A" w:rsidP="00F44D3A">
            <w:pPr>
              <w:jc w:val="center"/>
              <w:rPr>
                <w:rFonts w:cstheme="minorHAnsi"/>
                <w:sz w:val="16"/>
                <w:szCs w:val="16"/>
              </w:rPr>
            </w:pPr>
          </w:p>
        </w:tc>
        <w:tc>
          <w:tcPr>
            <w:tcW w:w="709" w:type="dxa"/>
            <w:vMerge/>
          </w:tcPr>
          <w:p w14:paraId="43CAA8DE" w14:textId="77777777" w:rsidR="00A37E4A" w:rsidRPr="00EC4123" w:rsidRDefault="00A37E4A" w:rsidP="00F44D3A">
            <w:pPr>
              <w:jc w:val="center"/>
              <w:rPr>
                <w:rFonts w:cstheme="minorHAnsi"/>
                <w:color w:val="EE0000"/>
                <w:sz w:val="16"/>
                <w:szCs w:val="16"/>
              </w:rPr>
            </w:pPr>
          </w:p>
        </w:tc>
        <w:tc>
          <w:tcPr>
            <w:tcW w:w="3118" w:type="dxa"/>
          </w:tcPr>
          <w:p w14:paraId="50BD249D" w14:textId="77777777" w:rsidR="00A37E4A" w:rsidRPr="00EC4123" w:rsidRDefault="00A37E4A" w:rsidP="00F44D3A">
            <w:pPr>
              <w:rPr>
                <w:rFonts w:cstheme="minorHAnsi"/>
                <w:color w:val="000000" w:themeColor="text1"/>
                <w:sz w:val="16"/>
                <w:szCs w:val="16"/>
              </w:rPr>
            </w:pPr>
            <w:r w:rsidRPr="00EC4123">
              <w:rPr>
                <w:rFonts w:cstheme="minorHAnsi"/>
                <w:color w:val="000000" w:themeColor="text1"/>
                <w:sz w:val="16"/>
                <w:szCs w:val="16"/>
              </w:rPr>
              <w:t>Ochrona danych (DLP) musi obejmować automatyczne tworzenie listy podłączanych do komputerów urządzeń USB i ich klasyfikację. System powinien dostarczać informacje o historii użytkowania urządzeń zewnętrznych oraz umożliwiać zarządzanie dozwolonymi do użytku urządzeniami USB zgodnie z zdefiniowanymi regułami.</w:t>
            </w:r>
          </w:p>
        </w:tc>
        <w:tc>
          <w:tcPr>
            <w:tcW w:w="1560" w:type="dxa"/>
          </w:tcPr>
          <w:p w14:paraId="03327E52"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4324B6C0" w14:textId="77777777" w:rsidR="00A37E4A" w:rsidRPr="00EC4123" w:rsidRDefault="00A37E4A" w:rsidP="00F44D3A">
            <w:pPr>
              <w:rPr>
                <w:rFonts w:cstheme="minorHAnsi"/>
                <w:sz w:val="16"/>
                <w:szCs w:val="16"/>
              </w:rPr>
            </w:pPr>
          </w:p>
        </w:tc>
      </w:tr>
      <w:tr w:rsidR="00A37E4A" w:rsidRPr="00EC4123" w14:paraId="606CC908" w14:textId="77777777" w:rsidTr="00F44D3A">
        <w:trPr>
          <w:trHeight w:val="451"/>
        </w:trPr>
        <w:tc>
          <w:tcPr>
            <w:tcW w:w="451" w:type="dxa"/>
            <w:vMerge/>
          </w:tcPr>
          <w:p w14:paraId="45A81487" w14:textId="77777777" w:rsidR="00A37E4A" w:rsidRPr="00EC4123" w:rsidRDefault="00A37E4A" w:rsidP="00F44D3A">
            <w:pPr>
              <w:jc w:val="center"/>
              <w:rPr>
                <w:rFonts w:cstheme="minorHAnsi"/>
                <w:sz w:val="16"/>
                <w:szCs w:val="16"/>
              </w:rPr>
            </w:pPr>
          </w:p>
        </w:tc>
        <w:tc>
          <w:tcPr>
            <w:tcW w:w="1387" w:type="dxa"/>
            <w:vMerge/>
          </w:tcPr>
          <w:p w14:paraId="5C285270" w14:textId="77777777" w:rsidR="00A37E4A" w:rsidRPr="00EC4123" w:rsidRDefault="00A37E4A" w:rsidP="00F44D3A">
            <w:pPr>
              <w:jc w:val="center"/>
              <w:rPr>
                <w:rFonts w:cstheme="minorHAnsi"/>
                <w:sz w:val="16"/>
                <w:szCs w:val="16"/>
              </w:rPr>
            </w:pPr>
          </w:p>
        </w:tc>
        <w:tc>
          <w:tcPr>
            <w:tcW w:w="567" w:type="dxa"/>
            <w:vMerge/>
          </w:tcPr>
          <w:p w14:paraId="11EF72E6" w14:textId="77777777" w:rsidR="00A37E4A" w:rsidRPr="00EC4123" w:rsidRDefault="00A37E4A" w:rsidP="00F44D3A">
            <w:pPr>
              <w:jc w:val="center"/>
              <w:rPr>
                <w:rFonts w:cstheme="minorHAnsi"/>
                <w:sz w:val="16"/>
                <w:szCs w:val="16"/>
              </w:rPr>
            </w:pPr>
          </w:p>
        </w:tc>
        <w:tc>
          <w:tcPr>
            <w:tcW w:w="709" w:type="dxa"/>
            <w:vMerge/>
          </w:tcPr>
          <w:p w14:paraId="2A179DB9" w14:textId="77777777" w:rsidR="00A37E4A" w:rsidRPr="00EC4123" w:rsidRDefault="00A37E4A" w:rsidP="00F44D3A">
            <w:pPr>
              <w:jc w:val="center"/>
              <w:rPr>
                <w:rFonts w:cstheme="minorHAnsi"/>
                <w:color w:val="EE0000"/>
                <w:sz w:val="16"/>
                <w:szCs w:val="16"/>
              </w:rPr>
            </w:pPr>
          </w:p>
        </w:tc>
        <w:tc>
          <w:tcPr>
            <w:tcW w:w="3118" w:type="dxa"/>
          </w:tcPr>
          <w:p w14:paraId="670A9693"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 xml:space="preserve">System musi obsługiwać kompleksowe szyfrowanie dysków wewnętrznych i zewnętrznych USB, z wykorzystaniem BitLocker i różnych metod szyfrowania, takich jak XTS_AES_256 i AES_128. Musi umożliwiać zdalne zarządzanie procesem szyfrowania/deszyfrowania, w tym masowe operacje na partycjach systemowych i niesystemowych, zarówno lokalnie, jak i zdalnie (poza </w:t>
            </w:r>
            <w:proofErr w:type="spellStart"/>
            <w:r w:rsidRPr="005E6214">
              <w:rPr>
                <w:rFonts w:cstheme="minorHAnsi"/>
                <w:color w:val="000000" w:themeColor="text1"/>
                <w:sz w:val="16"/>
                <w:szCs w:val="16"/>
              </w:rPr>
              <w:t>NATem</w:t>
            </w:r>
            <w:proofErr w:type="spellEnd"/>
            <w:r w:rsidRPr="005E6214">
              <w:rPr>
                <w:rFonts w:cstheme="minorHAnsi"/>
                <w:color w:val="000000" w:themeColor="text1"/>
                <w:sz w:val="16"/>
                <w:szCs w:val="16"/>
              </w:rPr>
              <w:t>). Klucze szyfrujące są przechowywane i chronione w konsoli administracyjnej, dostępne tylko po uwierzytelnieniu administratora. Proces szyfrowania odbywa się w sposób niewidoczny dla użytkownika i nie może być przez niego przerwany, z wyjątkiem stanów hibernacji i wyłączenia systemu, po których jest automatycznie kontynuowany.</w:t>
            </w:r>
          </w:p>
        </w:tc>
        <w:tc>
          <w:tcPr>
            <w:tcW w:w="1560" w:type="dxa"/>
          </w:tcPr>
          <w:p w14:paraId="1C3F7379" w14:textId="77777777" w:rsidR="00A37E4A" w:rsidRPr="00EC4123" w:rsidRDefault="00A37E4A" w:rsidP="00F44D3A">
            <w:pPr>
              <w:rPr>
                <w:rFonts w:cstheme="minorHAnsi"/>
                <w:sz w:val="16"/>
                <w:szCs w:val="16"/>
              </w:rPr>
            </w:pPr>
            <w:r w:rsidRPr="005761A0">
              <w:rPr>
                <w:rFonts w:cstheme="minorHAnsi"/>
                <w:sz w:val="16"/>
                <w:szCs w:val="16"/>
              </w:rPr>
              <w:t>TAK/NIE (niepotrzebne skreślić)</w:t>
            </w:r>
          </w:p>
        </w:tc>
        <w:tc>
          <w:tcPr>
            <w:tcW w:w="1701" w:type="dxa"/>
            <w:vMerge/>
          </w:tcPr>
          <w:p w14:paraId="493DBC47" w14:textId="77777777" w:rsidR="00A37E4A" w:rsidRPr="00EC4123" w:rsidRDefault="00A37E4A" w:rsidP="00F44D3A">
            <w:pPr>
              <w:rPr>
                <w:rFonts w:cstheme="minorHAnsi"/>
                <w:sz w:val="16"/>
                <w:szCs w:val="16"/>
              </w:rPr>
            </w:pPr>
          </w:p>
        </w:tc>
      </w:tr>
      <w:tr w:rsidR="00A37E4A" w:rsidRPr="00EC4123" w14:paraId="5103F4DF" w14:textId="77777777" w:rsidTr="00F44D3A">
        <w:trPr>
          <w:trHeight w:val="451"/>
        </w:trPr>
        <w:tc>
          <w:tcPr>
            <w:tcW w:w="451" w:type="dxa"/>
            <w:vMerge/>
          </w:tcPr>
          <w:p w14:paraId="48691E8F" w14:textId="77777777" w:rsidR="00A37E4A" w:rsidRPr="00EC4123" w:rsidRDefault="00A37E4A" w:rsidP="00F44D3A">
            <w:pPr>
              <w:jc w:val="center"/>
              <w:rPr>
                <w:rFonts w:cstheme="minorHAnsi"/>
                <w:sz w:val="16"/>
                <w:szCs w:val="16"/>
              </w:rPr>
            </w:pPr>
          </w:p>
        </w:tc>
        <w:tc>
          <w:tcPr>
            <w:tcW w:w="1387" w:type="dxa"/>
            <w:vMerge/>
          </w:tcPr>
          <w:p w14:paraId="03C627F3" w14:textId="77777777" w:rsidR="00A37E4A" w:rsidRPr="00EC4123" w:rsidRDefault="00A37E4A" w:rsidP="00F44D3A">
            <w:pPr>
              <w:jc w:val="center"/>
              <w:rPr>
                <w:rFonts w:cstheme="minorHAnsi"/>
                <w:sz w:val="16"/>
                <w:szCs w:val="16"/>
              </w:rPr>
            </w:pPr>
          </w:p>
        </w:tc>
        <w:tc>
          <w:tcPr>
            <w:tcW w:w="567" w:type="dxa"/>
            <w:vMerge/>
          </w:tcPr>
          <w:p w14:paraId="63F73A24" w14:textId="77777777" w:rsidR="00A37E4A" w:rsidRPr="00EC4123" w:rsidRDefault="00A37E4A" w:rsidP="00F44D3A">
            <w:pPr>
              <w:jc w:val="center"/>
              <w:rPr>
                <w:rFonts w:cstheme="minorHAnsi"/>
                <w:sz w:val="16"/>
                <w:szCs w:val="16"/>
              </w:rPr>
            </w:pPr>
          </w:p>
        </w:tc>
        <w:tc>
          <w:tcPr>
            <w:tcW w:w="709" w:type="dxa"/>
            <w:vMerge/>
          </w:tcPr>
          <w:p w14:paraId="1E7E5F02" w14:textId="77777777" w:rsidR="00A37E4A" w:rsidRPr="00EC4123" w:rsidRDefault="00A37E4A" w:rsidP="00F44D3A">
            <w:pPr>
              <w:jc w:val="center"/>
              <w:rPr>
                <w:rFonts w:cstheme="minorHAnsi"/>
                <w:color w:val="EE0000"/>
                <w:sz w:val="16"/>
                <w:szCs w:val="16"/>
              </w:rPr>
            </w:pPr>
          </w:p>
        </w:tc>
        <w:tc>
          <w:tcPr>
            <w:tcW w:w="3118" w:type="dxa"/>
          </w:tcPr>
          <w:p w14:paraId="710F80BA"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 xml:space="preserve">System musi oferować kompleksową zdalną administrację komputerami, włączając w to automatyczne wykonywanie dowolnych poleceń (np. zarządzanie aplikacjami, plikami, rejestrami systemowymi) oraz zarządzanie cyklicznymi zadaniami z harmonogramem. Powinien obsługiwać technologię Intel </w:t>
            </w:r>
            <w:proofErr w:type="spellStart"/>
            <w:r w:rsidRPr="005E6214">
              <w:rPr>
                <w:rFonts w:cstheme="minorHAnsi"/>
                <w:color w:val="000000" w:themeColor="text1"/>
                <w:sz w:val="16"/>
                <w:szCs w:val="16"/>
              </w:rPr>
              <w:t>vPro</w:t>
            </w:r>
            <w:proofErr w:type="spellEnd"/>
            <w:r w:rsidRPr="005E6214">
              <w:rPr>
                <w:rFonts w:cstheme="minorHAnsi"/>
                <w:color w:val="000000" w:themeColor="text1"/>
                <w:sz w:val="16"/>
                <w:szCs w:val="16"/>
              </w:rPr>
              <w:t xml:space="preserve"> dla zdalnej konfiguracji i zarządzania, a także pozwalać na zdalne przejęcie kontroli nad komputerem za pomocą technologii Ultra VNC, umożliwiając operowanie na wielu sesjach jednocześnie. System powinien integrować zaawansowane mechanizmy skryptowe wspierane przez AI dla automatycznego generowania poleceń oraz umożliwiać zarządzanie i tworzenie zadań cyklicznych z różnorodnymi opcjami cykliczności i zakończenia.</w:t>
            </w:r>
          </w:p>
        </w:tc>
        <w:tc>
          <w:tcPr>
            <w:tcW w:w="1560" w:type="dxa"/>
          </w:tcPr>
          <w:p w14:paraId="7ACA57D4" w14:textId="77777777" w:rsidR="00A37E4A" w:rsidRPr="00EC4123" w:rsidRDefault="00A37E4A" w:rsidP="00F44D3A">
            <w:pPr>
              <w:rPr>
                <w:rFonts w:cstheme="minorHAnsi"/>
                <w:sz w:val="16"/>
                <w:szCs w:val="16"/>
              </w:rPr>
            </w:pPr>
            <w:r w:rsidRPr="0072479C">
              <w:rPr>
                <w:rFonts w:cstheme="minorHAnsi"/>
                <w:sz w:val="16"/>
                <w:szCs w:val="16"/>
              </w:rPr>
              <w:t>TAK/NIE (niepotrzebne skreślić)</w:t>
            </w:r>
          </w:p>
        </w:tc>
        <w:tc>
          <w:tcPr>
            <w:tcW w:w="1701" w:type="dxa"/>
            <w:vMerge/>
          </w:tcPr>
          <w:p w14:paraId="3F984E63" w14:textId="77777777" w:rsidR="00A37E4A" w:rsidRPr="00EC4123" w:rsidRDefault="00A37E4A" w:rsidP="00F44D3A">
            <w:pPr>
              <w:rPr>
                <w:rFonts w:cstheme="minorHAnsi"/>
                <w:sz w:val="16"/>
                <w:szCs w:val="16"/>
              </w:rPr>
            </w:pPr>
          </w:p>
        </w:tc>
      </w:tr>
      <w:tr w:rsidR="00A37E4A" w:rsidRPr="00EC4123" w14:paraId="24E1DF31" w14:textId="77777777" w:rsidTr="00F44D3A">
        <w:trPr>
          <w:trHeight w:val="451"/>
        </w:trPr>
        <w:tc>
          <w:tcPr>
            <w:tcW w:w="451" w:type="dxa"/>
            <w:vMerge/>
          </w:tcPr>
          <w:p w14:paraId="1FD5DEBD" w14:textId="77777777" w:rsidR="00A37E4A" w:rsidRPr="00EC4123" w:rsidRDefault="00A37E4A" w:rsidP="00F44D3A">
            <w:pPr>
              <w:jc w:val="center"/>
              <w:rPr>
                <w:rFonts w:cstheme="minorHAnsi"/>
                <w:sz w:val="16"/>
                <w:szCs w:val="16"/>
              </w:rPr>
            </w:pPr>
          </w:p>
        </w:tc>
        <w:tc>
          <w:tcPr>
            <w:tcW w:w="1387" w:type="dxa"/>
            <w:vMerge/>
          </w:tcPr>
          <w:p w14:paraId="6ACEB653" w14:textId="77777777" w:rsidR="00A37E4A" w:rsidRPr="00EC4123" w:rsidRDefault="00A37E4A" w:rsidP="00F44D3A">
            <w:pPr>
              <w:jc w:val="center"/>
              <w:rPr>
                <w:rFonts w:cstheme="minorHAnsi"/>
                <w:sz w:val="16"/>
                <w:szCs w:val="16"/>
              </w:rPr>
            </w:pPr>
          </w:p>
        </w:tc>
        <w:tc>
          <w:tcPr>
            <w:tcW w:w="567" w:type="dxa"/>
            <w:vMerge/>
          </w:tcPr>
          <w:p w14:paraId="17357ACD" w14:textId="77777777" w:rsidR="00A37E4A" w:rsidRPr="00EC4123" w:rsidRDefault="00A37E4A" w:rsidP="00F44D3A">
            <w:pPr>
              <w:jc w:val="center"/>
              <w:rPr>
                <w:rFonts w:cstheme="minorHAnsi"/>
                <w:sz w:val="16"/>
                <w:szCs w:val="16"/>
              </w:rPr>
            </w:pPr>
          </w:p>
        </w:tc>
        <w:tc>
          <w:tcPr>
            <w:tcW w:w="709" w:type="dxa"/>
            <w:vMerge/>
          </w:tcPr>
          <w:p w14:paraId="79B4CCA2" w14:textId="77777777" w:rsidR="00A37E4A" w:rsidRPr="00EC4123" w:rsidRDefault="00A37E4A" w:rsidP="00F44D3A">
            <w:pPr>
              <w:jc w:val="center"/>
              <w:rPr>
                <w:rFonts w:cstheme="minorHAnsi"/>
                <w:color w:val="EE0000"/>
                <w:sz w:val="16"/>
                <w:szCs w:val="16"/>
              </w:rPr>
            </w:pPr>
          </w:p>
        </w:tc>
        <w:tc>
          <w:tcPr>
            <w:tcW w:w="3118" w:type="dxa"/>
          </w:tcPr>
          <w:p w14:paraId="281B4B9A"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 xml:space="preserve">System musi zapewniać zdalne zarządzanie komputerami przy użyciu technologii WEBRTC, umożliwiając jednoczesne połączenia z wieloma urządzeniami. Powinien oferować funkcje takie jak przejęcie kontroli nad pulpitami, zarządzanie plikami, uruchamianie i zarządzanie aplikacjami oraz instalowanie oprogramowania i aktualizacji. System powinien umożliwiać konfigurację połączeń WEBRTC, w tym instalację i konfigurację odpowiednich serwerów i portów. Dodatkowo, system powinien obsługiwać </w:t>
            </w:r>
            <w:r w:rsidRPr="005E6214">
              <w:rPr>
                <w:rFonts w:cstheme="minorHAnsi"/>
                <w:color w:val="000000" w:themeColor="text1"/>
                <w:sz w:val="16"/>
                <w:szCs w:val="16"/>
              </w:rPr>
              <w:lastRenderedPageBreak/>
              <w:t>różne tryby przejęcia sesji, włączając opcje z lub bez zgody użytkownika, a także umożliwiać nagrywanie i zarządzanie sesjami połączeń, w tym wykonywanie zrzutów ekranu i nagrywanie sesji. System powinien również wspierać różnorodne konfiguracje wyświetlania i jakości sesji, a także umożliwiać uruchomienie do 12 sesji na jednym ekranie.</w:t>
            </w:r>
          </w:p>
        </w:tc>
        <w:tc>
          <w:tcPr>
            <w:tcW w:w="1560" w:type="dxa"/>
          </w:tcPr>
          <w:p w14:paraId="3A302A63" w14:textId="77777777" w:rsidR="00A37E4A" w:rsidRPr="00EC4123" w:rsidRDefault="00A37E4A" w:rsidP="00F44D3A">
            <w:pPr>
              <w:rPr>
                <w:rFonts w:cstheme="minorHAnsi"/>
                <w:sz w:val="16"/>
                <w:szCs w:val="16"/>
              </w:rPr>
            </w:pPr>
            <w:r w:rsidRPr="0072479C">
              <w:rPr>
                <w:rFonts w:cstheme="minorHAnsi"/>
                <w:sz w:val="16"/>
                <w:szCs w:val="16"/>
              </w:rPr>
              <w:lastRenderedPageBreak/>
              <w:t>TAK/NIE (niepotrzebne skreślić)</w:t>
            </w:r>
          </w:p>
        </w:tc>
        <w:tc>
          <w:tcPr>
            <w:tcW w:w="1701" w:type="dxa"/>
            <w:vMerge/>
          </w:tcPr>
          <w:p w14:paraId="64D6F0D4" w14:textId="77777777" w:rsidR="00A37E4A" w:rsidRPr="00EC4123" w:rsidRDefault="00A37E4A" w:rsidP="00F44D3A">
            <w:pPr>
              <w:rPr>
                <w:rFonts w:cstheme="minorHAnsi"/>
                <w:sz w:val="16"/>
                <w:szCs w:val="16"/>
              </w:rPr>
            </w:pPr>
          </w:p>
        </w:tc>
      </w:tr>
      <w:tr w:rsidR="00A37E4A" w:rsidRPr="00EC4123" w14:paraId="54D55415" w14:textId="77777777" w:rsidTr="00F44D3A">
        <w:trPr>
          <w:trHeight w:val="451"/>
        </w:trPr>
        <w:tc>
          <w:tcPr>
            <w:tcW w:w="451" w:type="dxa"/>
            <w:vMerge/>
          </w:tcPr>
          <w:p w14:paraId="083C1D0B" w14:textId="77777777" w:rsidR="00A37E4A" w:rsidRPr="00EC4123" w:rsidRDefault="00A37E4A" w:rsidP="00F44D3A">
            <w:pPr>
              <w:jc w:val="center"/>
              <w:rPr>
                <w:rFonts w:cstheme="minorHAnsi"/>
                <w:sz w:val="16"/>
                <w:szCs w:val="16"/>
              </w:rPr>
            </w:pPr>
          </w:p>
        </w:tc>
        <w:tc>
          <w:tcPr>
            <w:tcW w:w="1387" w:type="dxa"/>
            <w:vMerge/>
          </w:tcPr>
          <w:p w14:paraId="0532D1FE" w14:textId="77777777" w:rsidR="00A37E4A" w:rsidRPr="00EC4123" w:rsidRDefault="00A37E4A" w:rsidP="00F44D3A">
            <w:pPr>
              <w:jc w:val="center"/>
              <w:rPr>
                <w:rFonts w:cstheme="minorHAnsi"/>
                <w:sz w:val="16"/>
                <w:szCs w:val="16"/>
              </w:rPr>
            </w:pPr>
          </w:p>
        </w:tc>
        <w:tc>
          <w:tcPr>
            <w:tcW w:w="567" w:type="dxa"/>
            <w:vMerge/>
          </w:tcPr>
          <w:p w14:paraId="09AEAA16" w14:textId="77777777" w:rsidR="00A37E4A" w:rsidRPr="00EC4123" w:rsidRDefault="00A37E4A" w:rsidP="00F44D3A">
            <w:pPr>
              <w:jc w:val="center"/>
              <w:rPr>
                <w:rFonts w:cstheme="minorHAnsi"/>
                <w:sz w:val="16"/>
                <w:szCs w:val="16"/>
              </w:rPr>
            </w:pPr>
          </w:p>
        </w:tc>
        <w:tc>
          <w:tcPr>
            <w:tcW w:w="709" w:type="dxa"/>
            <w:vMerge/>
          </w:tcPr>
          <w:p w14:paraId="0CBFB2EF" w14:textId="77777777" w:rsidR="00A37E4A" w:rsidRPr="00EC4123" w:rsidRDefault="00A37E4A" w:rsidP="00F44D3A">
            <w:pPr>
              <w:jc w:val="center"/>
              <w:rPr>
                <w:rFonts w:cstheme="minorHAnsi"/>
                <w:color w:val="EE0000"/>
                <w:sz w:val="16"/>
                <w:szCs w:val="16"/>
              </w:rPr>
            </w:pPr>
          </w:p>
        </w:tc>
        <w:tc>
          <w:tcPr>
            <w:tcW w:w="3118" w:type="dxa"/>
          </w:tcPr>
          <w:p w14:paraId="3140435B"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zapewniać ciągłe monitorowanie i identyfikację brakujących aktualizacji systemowych i komponentów infrastruktury IT, oferując funkcje rozpoznawania niezainstalowanych poprawek, ich pobierania, oraz klasyfikacji. Musi umożliwiać aktualizacje bez zakłócania pracy użytkowników, zarówno zbiorowo jak i indywidualnie, z opcją szybkiego przywrócenia poprzedniego stanu systemu poprzez odinstalowanie niechcianych poprawek. System powinien również umożliwiać pomijanie niechcianych poprawek i dostarczać szczegółowe raporty dotyczące stanu aktualizacji oraz urządzeń, które mogą wymagać restartu.</w:t>
            </w:r>
          </w:p>
        </w:tc>
        <w:tc>
          <w:tcPr>
            <w:tcW w:w="1560" w:type="dxa"/>
          </w:tcPr>
          <w:p w14:paraId="0964CD4F" w14:textId="77777777" w:rsidR="00A37E4A" w:rsidRPr="00EC4123" w:rsidRDefault="00A37E4A" w:rsidP="00F44D3A">
            <w:pPr>
              <w:rPr>
                <w:rFonts w:cstheme="minorHAnsi"/>
                <w:sz w:val="16"/>
                <w:szCs w:val="16"/>
              </w:rPr>
            </w:pPr>
            <w:r w:rsidRPr="003A0E10">
              <w:rPr>
                <w:rFonts w:cstheme="minorHAnsi"/>
                <w:sz w:val="16"/>
                <w:szCs w:val="16"/>
              </w:rPr>
              <w:t>TAK/NIE (niepotrzebne skreślić)</w:t>
            </w:r>
          </w:p>
        </w:tc>
        <w:tc>
          <w:tcPr>
            <w:tcW w:w="1701" w:type="dxa"/>
            <w:vMerge/>
          </w:tcPr>
          <w:p w14:paraId="7B24FB9B" w14:textId="77777777" w:rsidR="00A37E4A" w:rsidRPr="00EC4123" w:rsidRDefault="00A37E4A" w:rsidP="00F44D3A">
            <w:pPr>
              <w:rPr>
                <w:rFonts w:cstheme="minorHAnsi"/>
                <w:sz w:val="16"/>
                <w:szCs w:val="16"/>
              </w:rPr>
            </w:pPr>
          </w:p>
        </w:tc>
      </w:tr>
      <w:tr w:rsidR="00A37E4A" w:rsidRPr="00EC4123" w14:paraId="781A9A8D" w14:textId="77777777" w:rsidTr="00F44D3A">
        <w:trPr>
          <w:trHeight w:val="451"/>
        </w:trPr>
        <w:tc>
          <w:tcPr>
            <w:tcW w:w="451" w:type="dxa"/>
            <w:vMerge/>
          </w:tcPr>
          <w:p w14:paraId="17077D54" w14:textId="77777777" w:rsidR="00A37E4A" w:rsidRPr="00EC4123" w:rsidRDefault="00A37E4A" w:rsidP="00F44D3A">
            <w:pPr>
              <w:jc w:val="center"/>
              <w:rPr>
                <w:rFonts w:cstheme="minorHAnsi"/>
                <w:sz w:val="16"/>
                <w:szCs w:val="16"/>
              </w:rPr>
            </w:pPr>
          </w:p>
        </w:tc>
        <w:tc>
          <w:tcPr>
            <w:tcW w:w="1387" w:type="dxa"/>
            <w:vMerge/>
          </w:tcPr>
          <w:p w14:paraId="155FAEE0" w14:textId="77777777" w:rsidR="00A37E4A" w:rsidRPr="00EC4123" w:rsidRDefault="00A37E4A" w:rsidP="00F44D3A">
            <w:pPr>
              <w:jc w:val="center"/>
              <w:rPr>
                <w:rFonts w:cstheme="minorHAnsi"/>
                <w:sz w:val="16"/>
                <w:szCs w:val="16"/>
              </w:rPr>
            </w:pPr>
          </w:p>
        </w:tc>
        <w:tc>
          <w:tcPr>
            <w:tcW w:w="567" w:type="dxa"/>
            <w:vMerge/>
          </w:tcPr>
          <w:p w14:paraId="12C47310" w14:textId="77777777" w:rsidR="00A37E4A" w:rsidRPr="00EC4123" w:rsidRDefault="00A37E4A" w:rsidP="00F44D3A">
            <w:pPr>
              <w:jc w:val="center"/>
              <w:rPr>
                <w:rFonts w:cstheme="minorHAnsi"/>
                <w:sz w:val="16"/>
                <w:szCs w:val="16"/>
              </w:rPr>
            </w:pPr>
          </w:p>
        </w:tc>
        <w:tc>
          <w:tcPr>
            <w:tcW w:w="709" w:type="dxa"/>
            <w:vMerge/>
          </w:tcPr>
          <w:p w14:paraId="157EDC52" w14:textId="77777777" w:rsidR="00A37E4A" w:rsidRPr="00EC4123" w:rsidRDefault="00A37E4A" w:rsidP="00F44D3A">
            <w:pPr>
              <w:jc w:val="center"/>
              <w:rPr>
                <w:rFonts w:cstheme="minorHAnsi"/>
                <w:color w:val="EE0000"/>
                <w:sz w:val="16"/>
                <w:szCs w:val="16"/>
              </w:rPr>
            </w:pPr>
          </w:p>
        </w:tc>
        <w:tc>
          <w:tcPr>
            <w:tcW w:w="3118" w:type="dxa"/>
          </w:tcPr>
          <w:p w14:paraId="3ED6EF69"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umożliwiać zdalne zarządzanie zaporą sieciową (firewall) globalnie w infrastrukturze, co obejmuje monitorowanie jej stanu w czasie rzeczywistym, definiowanie złożonych zasad zapory z centralnego panelu administracyjnego oraz szybkie identyfikowanie i reagowanie na potencjalne zagrożenia sieciowe.</w:t>
            </w:r>
          </w:p>
        </w:tc>
        <w:tc>
          <w:tcPr>
            <w:tcW w:w="1560" w:type="dxa"/>
          </w:tcPr>
          <w:p w14:paraId="56AB5CC5" w14:textId="77777777" w:rsidR="00A37E4A" w:rsidRPr="00EC4123" w:rsidRDefault="00A37E4A" w:rsidP="00F44D3A">
            <w:pPr>
              <w:rPr>
                <w:rFonts w:cstheme="minorHAnsi"/>
                <w:sz w:val="16"/>
                <w:szCs w:val="16"/>
              </w:rPr>
            </w:pPr>
            <w:r w:rsidRPr="003A0E10">
              <w:rPr>
                <w:rFonts w:cstheme="minorHAnsi"/>
                <w:sz w:val="16"/>
                <w:szCs w:val="16"/>
              </w:rPr>
              <w:t>TAK/NIE (niepotrzebne skreślić)</w:t>
            </w:r>
          </w:p>
        </w:tc>
        <w:tc>
          <w:tcPr>
            <w:tcW w:w="1701" w:type="dxa"/>
            <w:vMerge/>
          </w:tcPr>
          <w:p w14:paraId="0712D24D" w14:textId="77777777" w:rsidR="00A37E4A" w:rsidRPr="00EC4123" w:rsidRDefault="00A37E4A" w:rsidP="00F44D3A">
            <w:pPr>
              <w:rPr>
                <w:rFonts w:cstheme="minorHAnsi"/>
                <w:sz w:val="16"/>
                <w:szCs w:val="16"/>
              </w:rPr>
            </w:pPr>
          </w:p>
        </w:tc>
      </w:tr>
      <w:tr w:rsidR="00A37E4A" w:rsidRPr="00EC4123" w14:paraId="1C9E8239" w14:textId="77777777" w:rsidTr="00F44D3A">
        <w:trPr>
          <w:trHeight w:val="451"/>
        </w:trPr>
        <w:tc>
          <w:tcPr>
            <w:tcW w:w="451" w:type="dxa"/>
            <w:vMerge/>
          </w:tcPr>
          <w:p w14:paraId="2FA81779" w14:textId="77777777" w:rsidR="00A37E4A" w:rsidRPr="00EC4123" w:rsidRDefault="00A37E4A" w:rsidP="00F44D3A">
            <w:pPr>
              <w:jc w:val="center"/>
              <w:rPr>
                <w:rFonts w:cstheme="minorHAnsi"/>
                <w:sz w:val="16"/>
                <w:szCs w:val="16"/>
              </w:rPr>
            </w:pPr>
          </w:p>
        </w:tc>
        <w:tc>
          <w:tcPr>
            <w:tcW w:w="1387" w:type="dxa"/>
            <w:vMerge/>
          </w:tcPr>
          <w:p w14:paraId="5E99475C" w14:textId="77777777" w:rsidR="00A37E4A" w:rsidRPr="00EC4123" w:rsidRDefault="00A37E4A" w:rsidP="00F44D3A">
            <w:pPr>
              <w:jc w:val="center"/>
              <w:rPr>
                <w:rFonts w:cstheme="minorHAnsi"/>
                <w:sz w:val="16"/>
                <w:szCs w:val="16"/>
              </w:rPr>
            </w:pPr>
          </w:p>
        </w:tc>
        <w:tc>
          <w:tcPr>
            <w:tcW w:w="567" w:type="dxa"/>
            <w:vMerge/>
          </w:tcPr>
          <w:p w14:paraId="39537C6C" w14:textId="77777777" w:rsidR="00A37E4A" w:rsidRPr="00EC4123" w:rsidRDefault="00A37E4A" w:rsidP="00F44D3A">
            <w:pPr>
              <w:jc w:val="center"/>
              <w:rPr>
                <w:rFonts w:cstheme="minorHAnsi"/>
                <w:sz w:val="16"/>
                <w:szCs w:val="16"/>
              </w:rPr>
            </w:pPr>
          </w:p>
        </w:tc>
        <w:tc>
          <w:tcPr>
            <w:tcW w:w="709" w:type="dxa"/>
            <w:vMerge/>
          </w:tcPr>
          <w:p w14:paraId="52D91991" w14:textId="77777777" w:rsidR="00A37E4A" w:rsidRPr="00EC4123" w:rsidRDefault="00A37E4A" w:rsidP="00F44D3A">
            <w:pPr>
              <w:jc w:val="center"/>
              <w:rPr>
                <w:rFonts w:cstheme="minorHAnsi"/>
                <w:color w:val="EE0000"/>
                <w:sz w:val="16"/>
                <w:szCs w:val="16"/>
              </w:rPr>
            </w:pPr>
          </w:p>
        </w:tc>
        <w:tc>
          <w:tcPr>
            <w:tcW w:w="3118" w:type="dxa"/>
          </w:tcPr>
          <w:p w14:paraId="6DB6C3D0"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oferować możliwość ustalania harmonogramu dla czynności konserwacyjnych, naprawczych i porządkujących, z opcją ustalania częstotliwości i parametrów wejściowych dla każdej czynności oraz możliwością ich zatrzymania lub uruchomienia. Dodatkowo, system musi posiadać mechanizmy automatyzacji takie jak wykonywanie kopii bezpieczeństwa, identyfikacja aplikacji i pakietów, porządkowanie bazy danych oraz usuwanie nadmiarowych danych. System również powinien wysyłać alerty o zdarzeniach takich jak nowe komputery w bazie danych, braki w licencjach i inne zdarzenia krytyczne dla infrastruktury IT.</w:t>
            </w:r>
          </w:p>
        </w:tc>
        <w:tc>
          <w:tcPr>
            <w:tcW w:w="1560" w:type="dxa"/>
          </w:tcPr>
          <w:p w14:paraId="1782F13C" w14:textId="77777777" w:rsidR="00A37E4A" w:rsidRPr="00EC4123" w:rsidRDefault="00A37E4A" w:rsidP="00F44D3A">
            <w:pPr>
              <w:rPr>
                <w:rFonts w:cstheme="minorHAnsi"/>
                <w:sz w:val="16"/>
                <w:szCs w:val="16"/>
              </w:rPr>
            </w:pPr>
            <w:r w:rsidRPr="003A0E10">
              <w:rPr>
                <w:rFonts w:cstheme="minorHAnsi"/>
                <w:sz w:val="16"/>
                <w:szCs w:val="16"/>
              </w:rPr>
              <w:t>TAK/NIE (niepotrzebne skreślić)</w:t>
            </w:r>
          </w:p>
        </w:tc>
        <w:tc>
          <w:tcPr>
            <w:tcW w:w="1701" w:type="dxa"/>
            <w:vMerge/>
          </w:tcPr>
          <w:p w14:paraId="156D4937" w14:textId="77777777" w:rsidR="00A37E4A" w:rsidRPr="00EC4123" w:rsidRDefault="00A37E4A" w:rsidP="00F44D3A">
            <w:pPr>
              <w:rPr>
                <w:rFonts w:cstheme="minorHAnsi"/>
                <w:sz w:val="16"/>
                <w:szCs w:val="16"/>
              </w:rPr>
            </w:pPr>
          </w:p>
        </w:tc>
      </w:tr>
      <w:tr w:rsidR="00A37E4A" w:rsidRPr="00EC4123" w14:paraId="6C4BEA57" w14:textId="77777777" w:rsidTr="00F44D3A">
        <w:trPr>
          <w:trHeight w:val="451"/>
        </w:trPr>
        <w:tc>
          <w:tcPr>
            <w:tcW w:w="451" w:type="dxa"/>
            <w:vMerge/>
          </w:tcPr>
          <w:p w14:paraId="07F683E0" w14:textId="77777777" w:rsidR="00A37E4A" w:rsidRPr="00EC4123" w:rsidRDefault="00A37E4A" w:rsidP="00F44D3A">
            <w:pPr>
              <w:jc w:val="center"/>
              <w:rPr>
                <w:rFonts w:cstheme="minorHAnsi"/>
                <w:sz w:val="16"/>
                <w:szCs w:val="16"/>
              </w:rPr>
            </w:pPr>
          </w:p>
        </w:tc>
        <w:tc>
          <w:tcPr>
            <w:tcW w:w="1387" w:type="dxa"/>
            <w:vMerge/>
          </w:tcPr>
          <w:p w14:paraId="172DE093" w14:textId="77777777" w:rsidR="00A37E4A" w:rsidRPr="00EC4123" w:rsidRDefault="00A37E4A" w:rsidP="00F44D3A">
            <w:pPr>
              <w:jc w:val="center"/>
              <w:rPr>
                <w:rFonts w:cstheme="minorHAnsi"/>
                <w:sz w:val="16"/>
                <w:szCs w:val="16"/>
              </w:rPr>
            </w:pPr>
          </w:p>
        </w:tc>
        <w:tc>
          <w:tcPr>
            <w:tcW w:w="567" w:type="dxa"/>
            <w:vMerge/>
          </w:tcPr>
          <w:p w14:paraId="560D23B8" w14:textId="77777777" w:rsidR="00A37E4A" w:rsidRPr="00EC4123" w:rsidRDefault="00A37E4A" w:rsidP="00F44D3A">
            <w:pPr>
              <w:jc w:val="center"/>
              <w:rPr>
                <w:rFonts w:cstheme="minorHAnsi"/>
                <w:sz w:val="16"/>
                <w:szCs w:val="16"/>
              </w:rPr>
            </w:pPr>
          </w:p>
        </w:tc>
        <w:tc>
          <w:tcPr>
            <w:tcW w:w="709" w:type="dxa"/>
            <w:vMerge/>
          </w:tcPr>
          <w:p w14:paraId="51202C26" w14:textId="77777777" w:rsidR="00A37E4A" w:rsidRPr="00EC4123" w:rsidRDefault="00A37E4A" w:rsidP="00F44D3A">
            <w:pPr>
              <w:jc w:val="center"/>
              <w:rPr>
                <w:rFonts w:cstheme="minorHAnsi"/>
                <w:color w:val="EE0000"/>
                <w:sz w:val="16"/>
                <w:szCs w:val="16"/>
              </w:rPr>
            </w:pPr>
          </w:p>
        </w:tc>
        <w:tc>
          <w:tcPr>
            <w:tcW w:w="3118" w:type="dxa"/>
          </w:tcPr>
          <w:p w14:paraId="5A4A93A2"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Konsola administracyjna systemu musi być wyposażona w repozytorium dokumentów dowolnego typu, które umożliwia dodawanie nowych dokumentów, przeszukiwanie. Repozytorium powinno także umożliwiać definiowanie kontenerów na dokumenty, co ułatwia organizację i zarządzanie dokumentacją.</w:t>
            </w:r>
          </w:p>
        </w:tc>
        <w:tc>
          <w:tcPr>
            <w:tcW w:w="1560" w:type="dxa"/>
          </w:tcPr>
          <w:p w14:paraId="7A0E81EB" w14:textId="77777777" w:rsidR="00A37E4A" w:rsidRPr="00EC4123" w:rsidRDefault="00A37E4A" w:rsidP="00F44D3A">
            <w:pPr>
              <w:rPr>
                <w:rFonts w:cstheme="minorHAnsi"/>
                <w:sz w:val="16"/>
                <w:szCs w:val="16"/>
              </w:rPr>
            </w:pPr>
            <w:r w:rsidRPr="003A0E10">
              <w:rPr>
                <w:rFonts w:cstheme="minorHAnsi"/>
                <w:sz w:val="16"/>
                <w:szCs w:val="16"/>
              </w:rPr>
              <w:t>TAK/NIE (niepotrzebne skreślić)</w:t>
            </w:r>
          </w:p>
        </w:tc>
        <w:tc>
          <w:tcPr>
            <w:tcW w:w="1701" w:type="dxa"/>
            <w:vMerge/>
          </w:tcPr>
          <w:p w14:paraId="199B0CEF" w14:textId="77777777" w:rsidR="00A37E4A" w:rsidRPr="00EC4123" w:rsidRDefault="00A37E4A" w:rsidP="00F44D3A">
            <w:pPr>
              <w:rPr>
                <w:rFonts w:cstheme="minorHAnsi"/>
                <w:sz w:val="16"/>
                <w:szCs w:val="16"/>
              </w:rPr>
            </w:pPr>
          </w:p>
        </w:tc>
      </w:tr>
      <w:tr w:rsidR="00A37E4A" w:rsidRPr="00EC4123" w14:paraId="1C3D7E98" w14:textId="77777777" w:rsidTr="00F44D3A">
        <w:trPr>
          <w:trHeight w:val="451"/>
        </w:trPr>
        <w:tc>
          <w:tcPr>
            <w:tcW w:w="451" w:type="dxa"/>
            <w:vMerge/>
          </w:tcPr>
          <w:p w14:paraId="3769EA51" w14:textId="77777777" w:rsidR="00A37E4A" w:rsidRPr="00EC4123" w:rsidRDefault="00A37E4A" w:rsidP="00F44D3A">
            <w:pPr>
              <w:jc w:val="center"/>
              <w:rPr>
                <w:rFonts w:cstheme="minorHAnsi"/>
                <w:sz w:val="16"/>
                <w:szCs w:val="16"/>
              </w:rPr>
            </w:pPr>
          </w:p>
        </w:tc>
        <w:tc>
          <w:tcPr>
            <w:tcW w:w="1387" w:type="dxa"/>
            <w:vMerge/>
          </w:tcPr>
          <w:p w14:paraId="754EEFAD" w14:textId="77777777" w:rsidR="00A37E4A" w:rsidRPr="00EC4123" w:rsidRDefault="00A37E4A" w:rsidP="00F44D3A">
            <w:pPr>
              <w:jc w:val="center"/>
              <w:rPr>
                <w:rFonts w:cstheme="minorHAnsi"/>
                <w:sz w:val="16"/>
                <w:szCs w:val="16"/>
              </w:rPr>
            </w:pPr>
          </w:p>
        </w:tc>
        <w:tc>
          <w:tcPr>
            <w:tcW w:w="567" w:type="dxa"/>
            <w:vMerge/>
          </w:tcPr>
          <w:p w14:paraId="704DC046" w14:textId="77777777" w:rsidR="00A37E4A" w:rsidRPr="00EC4123" w:rsidRDefault="00A37E4A" w:rsidP="00F44D3A">
            <w:pPr>
              <w:jc w:val="center"/>
              <w:rPr>
                <w:rFonts w:cstheme="minorHAnsi"/>
                <w:sz w:val="16"/>
                <w:szCs w:val="16"/>
              </w:rPr>
            </w:pPr>
          </w:p>
        </w:tc>
        <w:tc>
          <w:tcPr>
            <w:tcW w:w="709" w:type="dxa"/>
            <w:vMerge/>
          </w:tcPr>
          <w:p w14:paraId="71D62427" w14:textId="77777777" w:rsidR="00A37E4A" w:rsidRPr="00EC4123" w:rsidRDefault="00A37E4A" w:rsidP="00F44D3A">
            <w:pPr>
              <w:jc w:val="center"/>
              <w:rPr>
                <w:rFonts w:cstheme="minorHAnsi"/>
                <w:color w:val="EE0000"/>
                <w:sz w:val="16"/>
                <w:szCs w:val="16"/>
              </w:rPr>
            </w:pPr>
          </w:p>
        </w:tc>
        <w:tc>
          <w:tcPr>
            <w:tcW w:w="3118" w:type="dxa"/>
          </w:tcPr>
          <w:p w14:paraId="3F35ED92"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wspierać obsługę kodów kreskowych jedno i dwuwymiarowych, umożliwiając parametryzację kodu pod względem wielkości i atrybutów graficznych. System powinien umożliwiać podgląd oraz wydruk kodów kreskowych.</w:t>
            </w:r>
          </w:p>
        </w:tc>
        <w:tc>
          <w:tcPr>
            <w:tcW w:w="1560" w:type="dxa"/>
          </w:tcPr>
          <w:p w14:paraId="12E7C831" w14:textId="77777777" w:rsidR="00A37E4A" w:rsidRPr="00EC4123" w:rsidRDefault="00A37E4A" w:rsidP="00F44D3A">
            <w:pPr>
              <w:rPr>
                <w:rFonts w:cstheme="minorHAnsi"/>
                <w:sz w:val="16"/>
                <w:szCs w:val="16"/>
              </w:rPr>
            </w:pPr>
            <w:r w:rsidRPr="003A0E10">
              <w:rPr>
                <w:rFonts w:cstheme="minorHAnsi"/>
                <w:sz w:val="16"/>
                <w:szCs w:val="16"/>
              </w:rPr>
              <w:t>TAK/NIE (niepotrzebne skreślić)</w:t>
            </w:r>
          </w:p>
        </w:tc>
        <w:tc>
          <w:tcPr>
            <w:tcW w:w="1701" w:type="dxa"/>
            <w:vMerge/>
          </w:tcPr>
          <w:p w14:paraId="60F7C495" w14:textId="77777777" w:rsidR="00A37E4A" w:rsidRPr="00EC4123" w:rsidRDefault="00A37E4A" w:rsidP="00F44D3A">
            <w:pPr>
              <w:rPr>
                <w:rFonts w:cstheme="minorHAnsi"/>
                <w:sz w:val="16"/>
                <w:szCs w:val="16"/>
              </w:rPr>
            </w:pPr>
          </w:p>
        </w:tc>
      </w:tr>
      <w:tr w:rsidR="00A37E4A" w:rsidRPr="00EC4123" w14:paraId="358BCB25" w14:textId="77777777" w:rsidTr="00F44D3A">
        <w:trPr>
          <w:trHeight w:val="451"/>
        </w:trPr>
        <w:tc>
          <w:tcPr>
            <w:tcW w:w="451" w:type="dxa"/>
            <w:vMerge/>
          </w:tcPr>
          <w:p w14:paraId="7E2E475C" w14:textId="77777777" w:rsidR="00A37E4A" w:rsidRPr="00EC4123" w:rsidRDefault="00A37E4A" w:rsidP="00F44D3A">
            <w:pPr>
              <w:jc w:val="center"/>
              <w:rPr>
                <w:rFonts w:cstheme="minorHAnsi"/>
                <w:sz w:val="16"/>
                <w:szCs w:val="16"/>
              </w:rPr>
            </w:pPr>
          </w:p>
        </w:tc>
        <w:tc>
          <w:tcPr>
            <w:tcW w:w="1387" w:type="dxa"/>
            <w:vMerge/>
          </w:tcPr>
          <w:p w14:paraId="507492D3" w14:textId="77777777" w:rsidR="00A37E4A" w:rsidRPr="00EC4123" w:rsidRDefault="00A37E4A" w:rsidP="00F44D3A">
            <w:pPr>
              <w:jc w:val="center"/>
              <w:rPr>
                <w:rFonts w:cstheme="minorHAnsi"/>
                <w:sz w:val="16"/>
                <w:szCs w:val="16"/>
              </w:rPr>
            </w:pPr>
          </w:p>
        </w:tc>
        <w:tc>
          <w:tcPr>
            <w:tcW w:w="567" w:type="dxa"/>
            <w:vMerge/>
          </w:tcPr>
          <w:p w14:paraId="233192FA" w14:textId="77777777" w:rsidR="00A37E4A" w:rsidRPr="00EC4123" w:rsidRDefault="00A37E4A" w:rsidP="00F44D3A">
            <w:pPr>
              <w:jc w:val="center"/>
              <w:rPr>
                <w:rFonts w:cstheme="minorHAnsi"/>
                <w:sz w:val="16"/>
                <w:szCs w:val="16"/>
              </w:rPr>
            </w:pPr>
          </w:p>
        </w:tc>
        <w:tc>
          <w:tcPr>
            <w:tcW w:w="709" w:type="dxa"/>
            <w:vMerge/>
          </w:tcPr>
          <w:p w14:paraId="3FE050FE" w14:textId="77777777" w:rsidR="00A37E4A" w:rsidRPr="00EC4123" w:rsidRDefault="00A37E4A" w:rsidP="00F44D3A">
            <w:pPr>
              <w:jc w:val="center"/>
              <w:rPr>
                <w:rFonts w:cstheme="minorHAnsi"/>
                <w:color w:val="EE0000"/>
                <w:sz w:val="16"/>
                <w:szCs w:val="16"/>
              </w:rPr>
            </w:pPr>
          </w:p>
        </w:tc>
        <w:tc>
          <w:tcPr>
            <w:tcW w:w="3118" w:type="dxa"/>
          </w:tcPr>
          <w:p w14:paraId="1B9007C1"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oferować funkcję komunikatora, umożliwiającą bezpośrednią wymianę wiadomości między użytkownikiem a administratorem systemu, w tym inicjowanie czatu przez administratora oraz przechowywanie historii konwersacji.</w:t>
            </w:r>
          </w:p>
        </w:tc>
        <w:tc>
          <w:tcPr>
            <w:tcW w:w="1560" w:type="dxa"/>
          </w:tcPr>
          <w:p w14:paraId="7F8624AB"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58399EBE" w14:textId="77777777" w:rsidR="00A37E4A" w:rsidRPr="00EC4123" w:rsidRDefault="00A37E4A" w:rsidP="00F44D3A">
            <w:pPr>
              <w:rPr>
                <w:rFonts w:cstheme="minorHAnsi"/>
                <w:sz w:val="16"/>
                <w:szCs w:val="16"/>
              </w:rPr>
            </w:pPr>
          </w:p>
        </w:tc>
      </w:tr>
      <w:tr w:rsidR="00A37E4A" w:rsidRPr="00EC4123" w14:paraId="3F448615" w14:textId="77777777" w:rsidTr="00F44D3A">
        <w:trPr>
          <w:trHeight w:val="451"/>
        </w:trPr>
        <w:tc>
          <w:tcPr>
            <w:tcW w:w="451" w:type="dxa"/>
            <w:vMerge/>
          </w:tcPr>
          <w:p w14:paraId="4EFD2867" w14:textId="77777777" w:rsidR="00A37E4A" w:rsidRPr="00EC4123" w:rsidRDefault="00A37E4A" w:rsidP="00F44D3A">
            <w:pPr>
              <w:jc w:val="center"/>
              <w:rPr>
                <w:rFonts w:cstheme="minorHAnsi"/>
                <w:sz w:val="16"/>
                <w:szCs w:val="16"/>
              </w:rPr>
            </w:pPr>
          </w:p>
        </w:tc>
        <w:tc>
          <w:tcPr>
            <w:tcW w:w="1387" w:type="dxa"/>
            <w:vMerge/>
          </w:tcPr>
          <w:p w14:paraId="6103C8B7" w14:textId="77777777" w:rsidR="00A37E4A" w:rsidRPr="00EC4123" w:rsidRDefault="00A37E4A" w:rsidP="00F44D3A">
            <w:pPr>
              <w:jc w:val="center"/>
              <w:rPr>
                <w:rFonts w:cstheme="minorHAnsi"/>
                <w:sz w:val="16"/>
                <w:szCs w:val="16"/>
              </w:rPr>
            </w:pPr>
          </w:p>
        </w:tc>
        <w:tc>
          <w:tcPr>
            <w:tcW w:w="567" w:type="dxa"/>
            <w:vMerge/>
          </w:tcPr>
          <w:p w14:paraId="6937F164" w14:textId="77777777" w:rsidR="00A37E4A" w:rsidRPr="00EC4123" w:rsidRDefault="00A37E4A" w:rsidP="00F44D3A">
            <w:pPr>
              <w:jc w:val="center"/>
              <w:rPr>
                <w:rFonts w:cstheme="minorHAnsi"/>
                <w:sz w:val="16"/>
                <w:szCs w:val="16"/>
              </w:rPr>
            </w:pPr>
          </w:p>
        </w:tc>
        <w:tc>
          <w:tcPr>
            <w:tcW w:w="709" w:type="dxa"/>
            <w:vMerge/>
          </w:tcPr>
          <w:p w14:paraId="22346C29" w14:textId="77777777" w:rsidR="00A37E4A" w:rsidRPr="00EC4123" w:rsidRDefault="00A37E4A" w:rsidP="00F44D3A">
            <w:pPr>
              <w:jc w:val="center"/>
              <w:rPr>
                <w:rFonts w:cstheme="minorHAnsi"/>
                <w:color w:val="EE0000"/>
                <w:sz w:val="16"/>
                <w:szCs w:val="16"/>
              </w:rPr>
            </w:pPr>
          </w:p>
        </w:tc>
        <w:tc>
          <w:tcPr>
            <w:tcW w:w="3118" w:type="dxa"/>
          </w:tcPr>
          <w:p w14:paraId="50262AC6"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 xml:space="preserve">System musi umożliwić monitorowanie i zarządzanie wydrukami z dowolnej drukarki (lokalnej czy sieciowej), rejestrując </w:t>
            </w:r>
            <w:r w:rsidRPr="005E6214">
              <w:rPr>
                <w:rFonts w:cstheme="minorHAnsi"/>
                <w:color w:val="000000" w:themeColor="text1"/>
                <w:sz w:val="16"/>
                <w:szCs w:val="16"/>
              </w:rPr>
              <w:lastRenderedPageBreak/>
              <w:t>szczegółowe informacje o każdym wydruku, w tym koszty, dzięki wbudowanemu cennikowi. System powinien również prognozować przyszłe koszty drukowania oraz pozwalać na zarządzanie drukarkami według różnych parametrów, w tym statusu i materiałów eksploatacyjnych.</w:t>
            </w:r>
          </w:p>
        </w:tc>
        <w:tc>
          <w:tcPr>
            <w:tcW w:w="1560" w:type="dxa"/>
          </w:tcPr>
          <w:p w14:paraId="6343CB83" w14:textId="77777777" w:rsidR="00A37E4A" w:rsidRPr="00EC4123" w:rsidRDefault="00A37E4A" w:rsidP="00F44D3A">
            <w:pPr>
              <w:rPr>
                <w:rFonts w:cstheme="minorHAnsi"/>
                <w:sz w:val="16"/>
                <w:szCs w:val="16"/>
              </w:rPr>
            </w:pPr>
            <w:r w:rsidRPr="00ED4CFF">
              <w:rPr>
                <w:rFonts w:cstheme="minorHAnsi"/>
                <w:sz w:val="16"/>
                <w:szCs w:val="16"/>
              </w:rPr>
              <w:lastRenderedPageBreak/>
              <w:t>TAK/NIE (niepotrzebne skreślić)</w:t>
            </w:r>
          </w:p>
        </w:tc>
        <w:tc>
          <w:tcPr>
            <w:tcW w:w="1701" w:type="dxa"/>
            <w:vMerge/>
          </w:tcPr>
          <w:p w14:paraId="3AE35BC6" w14:textId="77777777" w:rsidR="00A37E4A" w:rsidRPr="00EC4123" w:rsidRDefault="00A37E4A" w:rsidP="00F44D3A">
            <w:pPr>
              <w:rPr>
                <w:rFonts w:cstheme="minorHAnsi"/>
                <w:sz w:val="16"/>
                <w:szCs w:val="16"/>
              </w:rPr>
            </w:pPr>
          </w:p>
        </w:tc>
      </w:tr>
      <w:tr w:rsidR="00A37E4A" w:rsidRPr="00EC4123" w14:paraId="055C0327" w14:textId="77777777" w:rsidTr="00F44D3A">
        <w:trPr>
          <w:trHeight w:val="451"/>
        </w:trPr>
        <w:tc>
          <w:tcPr>
            <w:tcW w:w="451" w:type="dxa"/>
            <w:vMerge/>
          </w:tcPr>
          <w:p w14:paraId="42D8B496" w14:textId="77777777" w:rsidR="00A37E4A" w:rsidRPr="00EC4123" w:rsidRDefault="00A37E4A" w:rsidP="00F44D3A">
            <w:pPr>
              <w:jc w:val="center"/>
              <w:rPr>
                <w:rFonts w:cstheme="minorHAnsi"/>
                <w:sz w:val="16"/>
                <w:szCs w:val="16"/>
              </w:rPr>
            </w:pPr>
          </w:p>
        </w:tc>
        <w:tc>
          <w:tcPr>
            <w:tcW w:w="1387" w:type="dxa"/>
            <w:vMerge/>
          </w:tcPr>
          <w:p w14:paraId="0E94B9FC" w14:textId="77777777" w:rsidR="00A37E4A" w:rsidRPr="00EC4123" w:rsidRDefault="00A37E4A" w:rsidP="00F44D3A">
            <w:pPr>
              <w:jc w:val="center"/>
              <w:rPr>
                <w:rFonts w:cstheme="minorHAnsi"/>
                <w:sz w:val="16"/>
                <w:szCs w:val="16"/>
              </w:rPr>
            </w:pPr>
          </w:p>
        </w:tc>
        <w:tc>
          <w:tcPr>
            <w:tcW w:w="567" w:type="dxa"/>
            <w:vMerge/>
          </w:tcPr>
          <w:p w14:paraId="7AAFA3B4" w14:textId="77777777" w:rsidR="00A37E4A" w:rsidRPr="00EC4123" w:rsidRDefault="00A37E4A" w:rsidP="00F44D3A">
            <w:pPr>
              <w:jc w:val="center"/>
              <w:rPr>
                <w:rFonts w:cstheme="minorHAnsi"/>
                <w:sz w:val="16"/>
                <w:szCs w:val="16"/>
              </w:rPr>
            </w:pPr>
          </w:p>
        </w:tc>
        <w:tc>
          <w:tcPr>
            <w:tcW w:w="709" w:type="dxa"/>
            <w:vMerge/>
          </w:tcPr>
          <w:p w14:paraId="3F282235" w14:textId="77777777" w:rsidR="00A37E4A" w:rsidRPr="00EC4123" w:rsidRDefault="00A37E4A" w:rsidP="00F44D3A">
            <w:pPr>
              <w:jc w:val="center"/>
              <w:rPr>
                <w:rFonts w:cstheme="minorHAnsi"/>
                <w:color w:val="EE0000"/>
                <w:sz w:val="16"/>
                <w:szCs w:val="16"/>
              </w:rPr>
            </w:pPr>
          </w:p>
        </w:tc>
        <w:tc>
          <w:tcPr>
            <w:tcW w:w="3118" w:type="dxa"/>
          </w:tcPr>
          <w:p w14:paraId="01B521CD"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oferować monitorowanie aktywności internetowej użytkowników na różnych przeglądarkach, nawet przy szyfrowanych połączeniach (</w:t>
            </w:r>
            <w:proofErr w:type="spellStart"/>
            <w:r w:rsidRPr="005E6214">
              <w:rPr>
                <w:rFonts w:cstheme="minorHAnsi"/>
                <w:color w:val="000000" w:themeColor="text1"/>
                <w:sz w:val="16"/>
                <w:szCs w:val="16"/>
              </w:rPr>
              <w:t>https</w:t>
            </w:r>
            <w:proofErr w:type="spellEnd"/>
            <w:r w:rsidRPr="005E6214">
              <w:rPr>
                <w:rFonts w:cstheme="minorHAnsi"/>
                <w:color w:val="000000" w:themeColor="text1"/>
                <w:sz w:val="16"/>
                <w:szCs w:val="16"/>
              </w:rPr>
              <w:t>), rejestrując detale takie jak adresy IP, czas połączenia, a także analizując treści stron za pomocą algorytmów sztucznej inteligencji do klasyfikacji i kontroli treści.</w:t>
            </w:r>
          </w:p>
        </w:tc>
        <w:tc>
          <w:tcPr>
            <w:tcW w:w="1560" w:type="dxa"/>
          </w:tcPr>
          <w:p w14:paraId="1CDE6115"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1A3F3189" w14:textId="77777777" w:rsidR="00A37E4A" w:rsidRPr="00EC4123" w:rsidRDefault="00A37E4A" w:rsidP="00F44D3A">
            <w:pPr>
              <w:rPr>
                <w:rFonts w:cstheme="minorHAnsi"/>
                <w:sz w:val="16"/>
                <w:szCs w:val="16"/>
              </w:rPr>
            </w:pPr>
          </w:p>
        </w:tc>
      </w:tr>
      <w:tr w:rsidR="00A37E4A" w:rsidRPr="00EC4123" w14:paraId="7A1B11CA" w14:textId="77777777" w:rsidTr="00F44D3A">
        <w:trPr>
          <w:trHeight w:val="451"/>
        </w:trPr>
        <w:tc>
          <w:tcPr>
            <w:tcW w:w="451" w:type="dxa"/>
            <w:vMerge/>
          </w:tcPr>
          <w:p w14:paraId="35F1B35B" w14:textId="77777777" w:rsidR="00A37E4A" w:rsidRPr="00EC4123" w:rsidRDefault="00A37E4A" w:rsidP="00F44D3A">
            <w:pPr>
              <w:jc w:val="center"/>
              <w:rPr>
                <w:rFonts w:cstheme="minorHAnsi"/>
                <w:sz w:val="16"/>
                <w:szCs w:val="16"/>
              </w:rPr>
            </w:pPr>
          </w:p>
        </w:tc>
        <w:tc>
          <w:tcPr>
            <w:tcW w:w="1387" w:type="dxa"/>
            <w:vMerge/>
          </w:tcPr>
          <w:p w14:paraId="147A68C7" w14:textId="77777777" w:rsidR="00A37E4A" w:rsidRPr="00EC4123" w:rsidRDefault="00A37E4A" w:rsidP="00F44D3A">
            <w:pPr>
              <w:jc w:val="center"/>
              <w:rPr>
                <w:rFonts w:cstheme="minorHAnsi"/>
                <w:sz w:val="16"/>
                <w:szCs w:val="16"/>
              </w:rPr>
            </w:pPr>
          </w:p>
        </w:tc>
        <w:tc>
          <w:tcPr>
            <w:tcW w:w="567" w:type="dxa"/>
            <w:vMerge/>
          </w:tcPr>
          <w:p w14:paraId="37124F0B" w14:textId="77777777" w:rsidR="00A37E4A" w:rsidRPr="00EC4123" w:rsidRDefault="00A37E4A" w:rsidP="00F44D3A">
            <w:pPr>
              <w:jc w:val="center"/>
              <w:rPr>
                <w:rFonts w:cstheme="minorHAnsi"/>
                <w:sz w:val="16"/>
                <w:szCs w:val="16"/>
              </w:rPr>
            </w:pPr>
          </w:p>
        </w:tc>
        <w:tc>
          <w:tcPr>
            <w:tcW w:w="709" w:type="dxa"/>
            <w:vMerge/>
          </w:tcPr>
          <w:p w14:paraId="546F2E0A" w14:textId="77777777" w:rsidR="00A37E4A" w:rsidRPr="00EC4123" w:rsidRDefault="00A37E4A" w:rsidP="00F44D3A">
            <w:pPr>
              <w:jc w:val="center"/>
              <w:rPr>
                <w:rFonts w:cstheme="minorHAnsi"/>
                <w:color w:val="EE0000"/>
                <w:sz w:val="16"/>
                <w:szCs w:val="16"/>
              </w:rPr>
            </w:pPr>
          </w:p>
        </w:tc>
        <w:tc>
          <w:tcPr>
            <w:tcW w:w="3118" w:type="dxa"/>
          </w:tcPr>
          <w:p w14:paraId="484615B1"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zapewniać monitorowanie wybranych serwerów WWW, prezentując informacje o ich statusie i aktywności, umożliwiając analizę treści stron oraz graficzną prezentację danych związanych z ich działaniem, w tym czasem odpowiedzi i aktywnością w określonym okresie.</w:t>
            </w:r>
          </w:p>
        </w:tc>
        <w:tc>
          <w:tcPr>
            <w:tcW w:w="1560" w:type="dxa"/>
          </w:tcPr>
          <w:p w14:paraId="43BAFBE5"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775E5CCD" w14:textId="77777777" w:rsidR="00A37E4A" w:rsidRPr="00EC4123" w:rsidRDefault="00A37E4A" w:rsidP="00F44D3A">
            <w:pPr>
              <w:rPr>
                <w:rFonts w:cstheme="minorHAnsi"/>
                <w:sz w:val="16"/>
                <w:szCs w:val="16"/>
              </w:rPr>
            </w:pPr>
          </w:p>
        </w:tc>
      </w:tr>
      <w:tr w:rsidR="00A37E4A" w:rsidRPr="00EC4123" w14:paraId="70396FBA" w14:textId="77777777" w:rsidTr="00F44D3A">
        <w:trPr>
          <w:trHeight w:val="451"/>
        </w:trPr>
        <w:tc>
          <w:tcPr>
            <w:tcW w:w="451" w:type="dxa"/>
            <w:vMerge/>
          </w:tcPr>
          <w:p w14:paraId="7B86732E" w14:textId="77777777" w:rsidR="00A37E4A" w:rsidRPr="00EC4123" w:rsidRDefault="00A37E4A" w:rsidP="00F44D3A">
            <w:pPr>
              <w:jc w:val="center"/>
              <w:rPr>
                <w:rFonts w:cstheme="minorHAnsi"/>
                <w:sz w:val="16"/>
                <w:szCs w:val="16"/>
              </w:rPr>
            </w:pPr>
          </w:p>
        </w:tc>
        <w:tc>
          <w:tcPr>
            <w:tcW w:w="1387" w:type="dxa"/>
            <w:vMerge/>
          </w:tcPr>
          <w:p w14:paraId="6FFDB534" w14:textId="77777777" w:rsidR="00A37E4A" w:rsidRPr="00EC4123" w:rsidRDefault="00A37E4A" w:rsidP="00F44D3A">
            <w:pPr>
              <w:jc w:val="center"/>
              <w:rPr>
                <w:rFonts w:cstheme="minorHAnsi"/>
                <w:sz w:val="16"/>
                <w:szCs w:val="16"/>
              </w:rPr>
            </w:pPr>
          </w:p>
        </w:tc>
        <w:tc>
          <w:tcPr>
            <w:tcW w:w="567" w:type="dxa"/>
            <w:vMerge/>
          </w:tcPr>
          <w:p w14:paraId="731D71B7" w14:textId="77777777" w:rsidR="00A37E4A" w:rsidRPr="00EC4123" w:rsidRDefault="00A37E4A" w:rsidP="00F44D3A">
            <w:pPr>
              <w:jc w:val="center"/>
              <w:rPr>
                <w:rFonts w:cstheme="minorHAnsi"/>
                <w:sz w:val="16"/>
                <w:szCs w:val="16"/>
              </w:rPr>
            </w:pPr>
          </w:p>
        </w:tc>
        <w:tc>
          <w:tcPr>
            <w:tcW w:w="709" w:type="dxa"/>
            <w:vMerge/>
          </w:tcPr>
          <w:p w14:paraId="4BA073FD" w14:textId="77777777" w:rsidR="00A37E4A" w:rsidRPr="00EC4123" w:rsidRDefault="00A37E4A" w:rsidP="00F44D3A">
            <w:pPr>
              <w:jc w:val="center"/>
              <w:rPr>
                <w:rFonts w:cstheme="minorHAnsi"/>
                <w:color w:val="EE0000"/>
                <w:sz w:val="16"/>
                <w:szCs w:val="16"/>
              </w:rPr>
            </w:pPr>
          </w:p>
        </w:tc>
        <w:tc>
          <w:tcPr>
            <w:tcW w:w="3118" w:type="dxa"/>
          </w:tcPr>
          <w:p w14:paraId="658E8A26"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System musi posiadać zdolność do monitorowania dziennika zdarzeń komputerów, umożliwiając definiowanie i filtrowanie zdarzeń według różnych kategorii.</w:t>
            </w:r>
          </w:p>
        </w:tc>
        <w:tc>
          <w:tcPr>
            <w:tcW w:w="1560" w:type="dxa"/>
          </w:tcPr>
          <w:p w14:paraId="2856BA75"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223BEE80" w14:textId="77777777" w:rsidR="00A37E4A" w:rsidRPr="00EC4123" w:rsidRDefault="00A37E4A" w:rsidP="00F44D3A">
            <w:pPr>
              <w:rPr>
                <w:rFonts w:cstheme="minorHAnsi"/>
                <w:sz w:val="16"/>
                <w:szCs w:val="16"/>
              </w:rPr>
            </w:pPr>
          </w:p>
        </w:tc>
      </w:tr>
      <w:tr w:rsidR="00A37E4A" w:rsidRPr="00EC4123" w14:paraId="665D56B7" w14:textId="77777777" w:rsidTr="00F44D3A">
        <w:trPr>
          <w:trHeight w:val="451"/>
        </w:trPr>
        <w:tc>
          <w:tcPr>
            <w:tcW w:w="451" w:type="dxa"/>
            <w:vMerge/>
          </w:tcPr>
          <w:p w14:paraId="66801A7E" w14:textId="77777777" w:rsidR="00A37E4A" w:rsidRPr="00EC4123" w:rsidRDefault="00A37E4A" w:rsidP="00F44D3A">
            <w:pPr>
              <w:jc w:val="center"/>
              <w:rPr>
                <w:rFonts w:cstheme="minorHAnsi"/>
                <w:sz w:val="16"/>
                <w:szCs w:val="16"/>
              </w:rPr>
            </w:pPr>
          </w:p>
        </w:tc>
        <w:tc>
          <w:tcPr>
            <w:tcW w:w="1387" w:type="dxa"/>
            <w:vMerge/>
          </w:tcPr>
          <w:p w14:paraId="5B855194" w14:textId="77777777" w:rsidR="00A37E4A" w:rsidRPr="00EC4123" w:rsidRDefault="00A37E4A" w:rsidP="00F44D3A">
            <w:pPr>
              <w:jc w:val="center"/>
              <w:rPr>
                <w:rFonts w:cstheme="minorHAnsi"/>
                <w:sz w:val="16"/>
                <w:szCs w:val="16"/>
              </w:rPr>
            </w:pPr>
          </w:p>
        </w:tc>
        <w:tc>
          <w:tcPr>
            <w:tcW w:w="567" w:type="dxa"/>
            <w:vMerge/>
          </w:tcPr>
          <w:p w14:paraId="249773A2" w14:textId="77777777" w:rsidR="00A37E4A" w:rsidRPr="00EC4123" w:rsidRDefault="00A37E4A" w:rsidP="00F44D3A">
            <w:pPr>
              <w:jc w:val="center"/>
              <w:rPr>
                <w:rFonts w:cstheme="minorHAnsi"/>
                <w:sz w:val="16"/>
                <w:szCs w:val="16"/>
              </w:rPr>
            </w:pPr>
          </w:p>
        </w:tc>
        <w:tc>
          <w:tcPr>
            <w:tcW w:w="709" w:type="dxa"/>
            <w:vMerge/>
          </w:tcPr>
          <w:p w14:paraId="613BD1A9" w14:textId="77777777" w:rsidR="00A37E4A" w:rsidRPr="00EC4123" w:rsidRDefault="00A37E4A" w:rsidP="00F44D3A">
            <w:pPr>
              <w:jc w:val="center"/>
              <w:rPr>
                <w:rFonts w:cstheme="minorHAnsi"/>
                <w:color w:val="EE0000"/>
                <w:sz w:val="16"/>
                <w:szCs w:val="16"/>
              </w:rPr>
            </w:pPr>
          </w:p>
        </w:tc>
        <w:tc>
          <w:tcPr>
            <w:tcW w:w="3118" w:type="dxa"/>
          </w:tcPr>
          <w:p w14:paraId="4EE728FE" w14:textId="77777777" w:rsidR="00A37E4A" w:rsidRPr="00EC4123" w:rsidRDefault="00A37E4A" w:rsidP="00F44D3A">
            <w:pPr>
              <w:rPr>
                <w:rFonts w:cstheme="minorHAnsi"/>
                <w:color w:val="000000" w:themeColor="text1"/>
                <w:sz w:val="16"/>
                <w:szCs w:val="16"/>
              </w:rPr>
            </w:pPr>
            <w:r w:rsidRPr="005E6214">
              <w:rPr>
                <w:rFonts w:cstheme="minorHAnsi"/>
                <w:color w:val="000000" w:themeColor="text1"/>
                <w:sz w:val="16"/>
                <w:szCs w:val="16"/>
              </w:rPr>
              <w:t xml:space="preserve">System musi umożliwiać monitorowanie komunikatów </w:t>
            </w:r>
            <w:proofErr w:type="spellStart"/>
            <w:r w:rsidRPr="005E6214">
              <w:rPr>
                <w:rFonts w:cstheme="minorHAnsi"/>
                <w:color w:val="000000" w:themeColor="text1"/>
                <w:sz w:val="16"/>
                <w:szCs w:val="16"/>
              </w:rPr>
              <w:t>Syslog</w:t>
            </w:r>
            <w:proofErr w:type="spellEnd"/>
            <w:r w:rsidRPr="005E6214">
              <w:rPr>
                <w:rFonts w:cstheme="minorHAnsi"/>
                <w:color w:val="000000" w:themeColor="text1"/>
                <w:sz w:val="16"/>
                <w:szCs w:val="16"/>
              </w:rPr>
              <w:t>.</w:t>
            </w:r>
          </w:p>
        </w:tc>
        <w:tc>
          <w:tcPr>
            <w:tcW w:w="1560" w:type="dxa"/>
          </w:tcPr>
          <w:p w14:paraId="151C87FF"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0299EE73" w14:textId="77777777" w:rsidR="00A37E4A" w:rsidRPr="00EC4123" w:rsidRDefault="00A37E4A" w:rsidP="00F44D3A">
            <w:pPr>
              <w:rPr>
                <w:rFonts w:cstheme="minorHAnsi"/>
                <w:sz w:val="16"/>
                <w:szCs w:val="16"/>
              </w:rPr>
            </w:pPr>
          </w:p>
        </w:tc>
      </w:tr>
      <w:tr w:rsidR="00A37E4A" w:rsidRPr="00EC4123" w14:paraId="1824A63E" w14:textId="77777777" w:rsidTr="00F44D3A">
        <w:trPr>
          <w:trHeight w:val="451"/>
        </w:trPr>
        <w:tc>
          <w:tcPr>
            <w:tcW w:w="451" w:type="dxa"/>
            <w:vMerge/>
          </w:tcPr>
          <w:p w14:paraId="25D49961" w14:textId="77777777" w:rsidR="00A37E4A" w:rsidRPr="00EC4123" w:rsidRDefault="00A37E4A" w:rsidP="00F44D3A">
            <w:pPr>
              <w:jc w:val="center"/>
              <w:rPr>
                <w:rFonts w:cstheme="minorHAnsi"/>
                <w:sz w:val="16"/>
                <w:szCs w:val="16"/>
              </w:rPr>
            </w:pPr>
          </w:p>
        </w:tc>
        <w:tc>
          <w:tcPr>
            <w:tcW w:w="1387" w:type="dxa"/>
            <w:vMerge/>
          </w:tcPr>
          <w:p w14:paraId="680CE21F" w14:textId="77777777" w:rsidR="00A37E4A" w:rsidRPr="00EC4123" w:rsidRDefault="00A37E4A" w:rsidP="00F44D3A">
            <w:pPr>
              <w:jc w:val="center"/>
              <w:rPr>
                <w:rFonts w:cstheme="minorHAnsi"/>
                <w:sz w:val="16"/>
                <w:szCs w:val="16"/>
              </w:rPr>
            </w:pPr>
          </w:p>
        </w:tc>
        <w:tc>
          <w:tcPr>
            <w:tcW w:w="567" w:type="dxa"/>
            <w:vMerge/>
          </w:tcPr>
          <w:p w14:paraId="514BAED4" w14:textId="77777777" w:rsidR="00A37E4A" w:rsidRPr="00EC4123" w:rsidRDefault="00A37E4A" w:rsidP="00F44D3A">
            <w:pPr>
              <w:jc w:val="center"/>
              <w:rPr>
                <w:rFonts w:cstheme="minorHAnsi"/>
                <w:sz w:val="16"/>
                <w:szCs w:val="16"/>
              </w:rPr>
            </w:pPr>
          </w:p>
        </w:tc>
        <w:tc>
          <w:tcPr>
            <w:tcW w:w="709" w:type="dxa"/>
            <w:vMerge/>
          </w:tcPr>
          <w:p w14:paraId="5F7EE69C" w14:textId="77777777" w:rsidR="00A37E4A" w:rsidRPr="00EC4123" w:rsidRDefault="00A37E4A" w:rsidP="00F44D3A">
            <w:pPr>
              <w:jc w:val="center"/>
              <w:rPr>
                <w:rFonts w:cstheme="minorHAnsi"/>
                <w:color w:val="EE0000"/>
                <w:sz w:val="16"/>
                <w:szCs w:val="16"/>
              </w:rPr>
            </w:pPr>
          </w:p>
        </w:tc>
        <w:tc>
          <w:tcPr>
            <w:tcW w:w="3118" w:type="dxa"/>
          </w:tcPr>
          <w:p w14:paraId="2261E895"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System musi oferować monitorowanie pracy komputerów, w tym dat startu i</w:t>
            </w:r>
          </w:p>
          <w:p w14:paraId="212463EA"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zakończenia pracy, logowania użytkowników, a także zdalne monitorowanie</w:t>
            </w:r>
          </w:p>
          <w:p w14:paraId="0C19BBF0" w14:textId="77777777" w:rsidR="00A37E4A" w:rsidRPr="00EC4123" w:rsidRDefault="00A37E4A" w:rsidP="00F44D3A">
            <w:pPr>
              <w:rPr>
                <w:rFonts w:cstheme="minorHAnsi"/>
                <w:color w:val="000000" w:themeColor="text1"/>
                <w:sz w:val="16"/>
                <w:szCs w:val="16"/>
              </w:rPr>
            </w:pPr>
            <w:r w:rsidRPr="00A309E4">
              <w:rPr>
                <w:rFonts w:cstheme="minorHAnsi"/>
                <w:color w:val="000000" w:themeColor="text1"/>
                <w:sz w:val="16"/>
                <w:szCs w:val="16"/>
              </w:rPr>
              <w:t>sesji połączeń, rejestrując szczegóły takie jak adresy IP i dane użytkowników.</w:t>
            </w:r>
          </w:p>
        </w:tc>
        <w:tc>
          <w:tcPr>
            <w:tcW w:w="1560" w:type="dxa"/>
          </w:tcPr>
          <w:p w14:paraId="524B94F1"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389DC894" w14:textId="77777777" w:rsidR="00A37E4A" w:rsidRPr="00EC4123" w:rsidRDefault="00A37E4A" w:rsidP="00F44D3A">
            <w:pPr>
              <w:rPr>
                <w:rFonts w:cstheme="minorHAnsi"/>
                <w:sz w:val="16"/>
                <w:szCs w:val="16"/>
              </w:rPr>
            </w:pPr>
          </w:p>
        </w:tc>
      </w:tr>
      <w:tr w:rsidR="00A37E4A" w:rsidRPr="00EC4123" w14:paraId="719B66AE" w14:textId="77777777" w:rsidTr="00F44D3A">
        <w:trPr>
          <w:trHeight w:val="451"/>
        </w:trPr>
        <w:tc>
          <w:tcPr>
            <w:tcW w:w="451" w:type="dxa"/>
            <w:vMerge/>
          </w:tcPr>
          <w:p w14:paraId="510A4F25" w14:textId="77777777" w:rsidR="00A37E4A" w:rsidRPr="00EC4123" w:rsidRDefault="00A37E4A" w:rsidP="00F44D3A">
            <w:pPr>
              <w:jc w:val="center"/>
              <w:rPr>
                <w:rFonts w:cstheme="minorHAnsi"/>
                <w:sz w:val="16"/>
                <w:szCs w:val="16"/>
              </w:rPr>
            </w:pPr>
          </w:p>
        </w:tc>
        <w:tc>
          <w:tcPr>
            <w:tcW w:w="1387" w:type="dxa"/>
            <w:vMerge/>
          </w:tcPr>
          <w:p w14:paraId="138B283E" w14:textId="77777777" w:rsidR="00A37E4A" w:rsidRPr="00EC4123" w:rsidRDefault="00A37E4A" w:rsidP="00F44D3A">
            <w:pPr>
              <w:jc w:val="center"/>
              <w:rPr>
                <w:rFonts w:cstheme="minorHAnsi"/>
                <w:sz w:val="16"/>
                <w:szCs w:val="16"/>
              </w:rPr>
            </w:pPr>
          </w:p>
        </w:tc>
        <w:tc>
          <w:tcPr>
            <w:tcW w:w="567" w:type="dxa"/>
            <w:vMerge/>
          </w:tcPr>
          <w:p w14:paraId="5C939848" w14:textId="77777777" w:rsidR="00A37E4A" w:rsidRPr="00EC4123" w:rsidRDefault="00A37E4A" w:rsidP="00F44D3A">
            <w:pPr>
              <w:jc w:val="center"/>
              <w:rPr>
                <w:rFonts w:cstheme="minorHAnsi"/>
                <w:sz w:val="16"/>
                <w:szCs w:val="16"/>
              </w:rPr>
            </w:pPr>
          </w:p>
        </w:tc>
        <w:tc>
          <w:tcPr>
            <w:tcW w:w="709" w:type="dxa"/>
            <w:vMerge/>
          </w:tcPr>
          <w:p w14:paraId="2545E01E" w14:textId="77777777" w:rsidR="00A37E4A" w:rsidRPr="00EC4123" w:rsidRDefault="00A37E4A" w:rsidP="00F44D3A">
            <w:pPr>
              <w:jc w:val="center"/>
              <w:rPr>
                <w:rFonts w:cstheme="minorHAnsi"/>
                <w:color w:val="EE0000"/>
                <w:sz w:val="16"/>
                <w:szCs w:val="16"/>
              </w:rPr>
            </w:pPr>
          </w:p>
        </w:tc>
        <w:tc>
          <w:tcPr>
            <w:tcW w:w="3118" w:type="dxa"/>
          </w:tcPr>
          <w:p w14:paraId="04B3B033"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System musi umożliwić skanowanie i monitorowanie uprawnień ACL, oferując</w:t>
            </w:r>
          </w:p>
          <w:p w14:paraId="7C7B4B12"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szczegółowe raporty, automatyczną aktualizacją danych i filtrami do zarządzania</w:t>
            </w:r>
          </w:p>
          <w:p w14:paraId="20FBFABC" w14:textId="77777777" w:rsidR="00A37E4A" w:rsidRPr="00EC4123" w:rsidRDefault="00A37E4A" w:rsidP="00F44D3A">
            <w:pPr>
              <w:rPr>
                <w:rFonts w:cstheme="minorHAnsi"/>
                <w:color w:val="000000" w:themeColor="text1"/>
                <w:sz w:val="16"/>
                <w:szCs w:val="16"/>
              </w:rPr>
            </w:pPr>
            <w:r w:rsidRPr="00A309E4">
              <w:rPr>
                <w:rFonts w:cstheme="minorHAnsi"/>
                <w:color w:val="000000" w:themeColor="text1"/>
                <w:sz w:val="16"/>
                <w:szCs w:val="16"/>
              </w:rPr>
              <w:t>informacjami.</w:t>
            </w:r>
          </w:p>
        </w:tc>
        <w:tc>
          <w:tcPr>
            <w:tcW w:w="1560" w:type="dxa"/>
          </w:tcPr>
          <w:p w14:paraId="7DCEC83F"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00E523CF" w14:textId="77777777" w:rsidR="00A37E4A" w:rsidRPr="00EC4123" w:rsidRDefault="00A37E4A" w:rsidP="00F44D3A">
            <w:pPr>
              <w:rPr>
                <w:rFonts w:cstheme="minorHAnsi"/>
                <w:sz w:val="16"/>
                <w:szCs w:val="16"/>
              </w:rPr>
            </w:pPr>
          </w:p>
        </w:tc>
      </w:tr>
      <w:tr w:rsidR="00A37E4A" w:rsidRPr="00EC4123" w14:paraId="34811B2E" w14:textId="77777777" w:rsidTr="00F44D3A">
        <w:trPr>
          <w:trHeight w:val="451"/>
        </w:trPr>
        <w:tc>
          <w:tcPr>
            <w:tcW w:w="451" w:type="dxa"/>
            <w:vMerge/>
          </w:tcPr>
          <w:p w14:paraId="71BF2109" w14:textId="77777777" w:rsidR="00A37E4A" w:rsidRPr="00EC4123" w:rsidRDefault="00A37E4A" w:rsidP="00F44D3A">
            <w:pPr>
              <w:jc w:val="center"/>
              <w:rPr>
                <w:rFonts w:cstheme="minorHAnsi"/>
                <w:sz w:val="16"/>
                <w:szCs w:val="16"/>
              </w:rPr>
            </w:pPr>
          </w:p>
        </w:tc>
        <w:tc>
          <w:tcPr>
            <w:tcW w:w="1387" w:type="dxa"/>
            <w:vMerge/>
          </w:tcPr>
          <w:p w14:paraId="4C635D5D" w14:textId="77777777" w:rsidR="00A37E4A" w:rsidRPr="00EC4123" w:rsidRDefault="00A37E4A" w:rsidP="00F44D3A">
            <w:pPr>
              <w:jc w:val="center"/>
              <w:rPr>
                <w:rFonts w:cstheme="minorHAnsi"/>
                <w:sz w:val="16"/>
                <w:szCs w:val="16"/>
              </w:rPr>
            </w:pPr>
          </w:p>
        </w:tc>
        <w:tc>
          <w:tcPr>
            <w:tcW w:w="567" w:type="dxa"/>
            <w:vMerge/>
          </w:tcPr>
          <w:p w14:paraId="1B01A5CF" w14:textId="77777777" w:rsidR="00A37E4A" w:rsidRPr="00EC4123" w:rsidRDefault="00A37E4A" w:rsidP="00F44D3A">
            <w:pPr>
              <w:jc w:val="center"/>
              <w:rPr>
                <w:rFonts w:cstheme="minorHAnsi"/>
                <w:sz w:val="16"/>
                <w:szCs w:val="16"/>
              </w:rPr>
            </w:pPr>
          </w:p>
        </w:tc>
        <w:tc>
          <w:tcPr>
            <w:tcW w:w="709" w:type="dxa"/>
            <w:vMerge/>
          </w:tcPr>
          <w:p w14:paraId="2942B4B1" w14:textId="77777777" w:rsidR="00A37E4A" w:rsidRPr="00EC4123" w:rsidRDefault="00A37E4A" w:rsidP="00F44D3A">
            <w:pPr>
              <w:jc w:val="center"/>
              <w:rPr>
                <w:rFonts w:cstheme="minorHAnsi"/>
                <w:color w:val="EE0000"/>
                <w:sz w:val="16"/>
                <w:szCs w:val="16"/>
              </w:rPr>
            </w:pPr>
          </w:p>
        </w:tc>
        <w:tc>
          <w:tcPr>
            <w:tcW w:w="3118" w:type="dxa"/>
          </w:tcPr>
          <w:p w14:paraId="7F1AB081" w14:textId="77777777" w:rsidR="00A37E4A" w:rsidRPr="00411D0D" w:rsidRDefault="00A37E4A" w:rsidP="00F44D3A">
            <w:pPr>
              <w:rPr>
                <w:rFonts w:cstheme="minorHAnsi"/>
                <w:color w:val="000000" w:themeColor="text1"/>
                <w:sz w:val="16"/>
                <w:szCs w:val="16"/>
                <w:highlight w:val="yellow"/>
              </w:rPr>
            </w:pPr>
            <w:r w:rsidRPr="00BE1E3F">
              <w:rPr>
                <w:rFonts w:cstheme="minorHAnsi"/>
                <w:color w:val="000000" w:themeColor="text1"/>
                <w:sz w:val="16"/>
                <w:szCs w:val="16"/>
              </w:rPr>
              <w:t>System musi integrować monitoring warunków środowiskowych za pomocą sensorów po SNMP, umożliwiając graficzną prezentację danych, wysyłanie alertów.</w:t>
            </w:r>
          </w:p>
        </w:tc>
        <w:tc>
          <w:tcPr>
            <w:tcW w:w="1560" w:type="dxa"/>
          </w:tcPr>
          <w:p w14:paraId="3DF24CA2"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1372C1CA" w14:textId="77777777" w:rsidR="00A37E4A" w:rsidRPr="00EC4123" w:rsidRDefault="00A37E4A" w:rsidP="00F44D3A">
            <w:pPr>
              <w:rPr>
                <w:rFonts w:cstheme="minorHAnsi"/>
                <w:sz w:val="16"/>
                <w:szCs w:val="16"/>
              </w:rPr>
            </w:pPr>
          </w:p>
        </w:tc>
      </w:tr>
      <w:tr w:rsidR="00A37E4A" w:rsidRPr="00EC4123" w14:paraId="0A45B537" w14:textId="77777777" w:rsidTr="00F44D3A">
        <w:trPr>
          <w:trHeight w:val="451"/>
        </w:trPr>
        <w:tc>
          <w:tcPr>
            <w:tcW w:w="451" w:type="dxa"/>
            <w:vMerge/>
          </w:tcPr>
          <w:p w14:paraId="57FC8169" w14:textId="77777777" w:rsidR="00A37E4A" w:rsidRPr="00EC4123" w:rsidRDefault="00A37E4A" w:rsidP="00F44D3A">
            <w:pPr>
              <w:jc w:val="center"/>
              <w:rPr>
                <w:rFonts w:cstheme="minorHAnsi"/>
                <w:sz w:val="16"/>
                <w:szCs w:val="16"/>
              </w:rPr>
            </w:pPr>
          </w:p>
        </w:tc>
        <w:tc>
          <w:tcPr>
            <w:tcW w:w="1387" w:type="dxa"/>
            <w:vMerge/>
          </w:tcPr>
          <w:p w14:paraId="0CFD80D9" w14:textId="77777777" w:rsidR="00A37E4A" w:rsidRPr="00EC4123" w:rsidRDefault="00A37E4A" w:rsidP="00F44D3A">
            <w:pPr>
              <w:jc w:val="center"/>
              <w:rPr>
                <w:rFonts w:cstheme="minorHAnsi"/>
                <w:sz w:val="16"/>
                <w:szCs w:val="16"/>
              </w:rPr>
            </w:pPr>
          </w:p>
        </w:tc>
        <w:tc>
          <w:tcPr>
            <w:tcW w:w="567" w:type="dxa"/>
            <w:vMerge/>
          </w:tcPr>
          <w:p w14:paraId="7444C74A" w14:textId="77777777" w:rsidR="00A37E4A" w:rsidRPr="00EC4123" w:rsidRDefault="00A37E4A" w:rsidP="00F44D3A">
            <w:pPr>
              <w:jc w:val="center"/>
              <w:rPr>
                <w:rFonts w:cstheme="minorHAnsi"/>
                <w:sz w:val="16"/>
                <w:szCs w:val="16"/>
              </w:rPr>
            </w:pPr>
          </w:p>
        </w:tc>
        <w:tc>
          <w:tcPr>
            <w:tcW w:w="709" w:type="dxa"/>
            <w:vMerge/>
          </w:tcPr>
          <w:p w14:paraId="0D9E6682" w14:textId="77777777" w:rsidR="00A37E4A" w:rsidRPr="00EC4123" w:rsidRDefault="00A37E4A" w:rsidP="00F44D3A">
            <w:pPr>
              <w:jc w:val="center"/>
              <w:rPr>
                <w:rFonts w:cstheme="minorHAnsi"/>
                <w:color w:val="EE0000"/>
                <w:sz w:val="16"/>
                <w:szCs w:val="16"/>
              </w:rPr>
            </w:pPr>
          </w:p>
        </w:tc>
        <w:tc>
          <w:tcPr>
            <w:tcW w:w="3118" w:type="dxa"/>
          </w:tcPr>
          <w:p w14:paraId="10CF5030"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System musi posiadać zintegrowane repozytorium CMDB, umożliwiające</w:t>
            </w:r>
          </w:p>
          <w:p w14:paraId="7C43F56F"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zarządzanie zasobami IT, w tym szczegółowe informacje o użytkownikach,</w:t>
            </w:r>
          </w:p>
          <w:p w14:paraId="562BA5C6" w14:textId="77777777" w:rsidR="00A37E4A" w:rsidRPr="00EC4123" w:rsidRDefault="00A37E4A" w:rsidP="00F44D3A">
            <w:pPr>
              <w:rPr>
                <w:rFonts w:cstheme="minorHAnsi"/>
                <w:color w:val="000000" w:themeColor="text1"/>
                <w:sz w:val="16"/>
                <w:szCs w:val="16"/>
              </w:rPr>
            </w:pPr>
            <w:r w:rsidRPr="00A309E4">
              <w:rPr>
                <w:rFonts w:cstheme="minorHAnsi"/>
                <w:color w:val="000000" w:themeColor="text1"/>
                <w:sz w:val="16"/>
                <w:szCs w:val="16"/>
              </w:rPr>
              <w:t>urządzeniach, licencjach, a także o oprogramowaniu i jego licencjach</w:t>
            </w:r>
          </w:p>
        </w:tc>
        <w:tc>
          <w:tcPr>
            <w:tcW w:w="1560" w:type="dxa"/>
          </w:tcPr>
          <w:p w14:paraId="63837FE8" w14:textId="77777777" w:rsidR="00A37E4A" w:rsidRPr="00EC4123" w:rsidRDefault="00A37E4A" w:rsidP="00F44D3A">
            <w:pPr>
              <w:rPr>
                <w:rFonts w:cstheme="minorHAnsi"/>
                <w:sz w:val="16"/>
                <w:szCs w:val="16"/>
              </w:rPr>
            </w:pPr>
            <w:r w:rsidRPr="00ED4CFF">
              <w:rPr>
                <w:rFonts w:cstheme="minorHAnsi"/>
                <w:sz w:val="16"/>
                <w:szCs w:val="16"/>
              </w:rPr>
              <w:t>TAK/NIE (niepotrzebne skreślić)</w:t>
            </w:r>
          </w:p>
        </w:tc>
        <w:tc>
          <w:tcPr>
            <w:tcW w:w="1701" w:type="dxa"/>
            <w:vMerge/>
          </w:tcPr>
          <w:p w14:paraId="46CEE576" w14:textId="77777777" w:rsidR="00A37E4A" w:rsidRPr="00EC4123" w:rsidRDefault="00A37E4A" w:rsidP="00F44D3A">
            <w:pPr>
              <w:rPr>
                <w:rFonts w:cstheme="minorHAnsi"/>
                <w:sz w:val="16"/>
                <w:szCs w:val="16"/>
              </w:rPr>
            </w:pPr>
          </w:p>
        </w:tc>
      </w:tr>
      <w:tr w:rsidR="00A37E4A" w:rsidRPr="00EC4123" w14:paraId="34F1043D" w14:textId="77777777" w:rsidTr="00F44D3A">
        <w:trPr>
          <w:trHeight w:val="451"/>
        </w:trPr>
        <w:tc>
          <w:tcPr>
            <w:tcW w:w="451" w:type="dxa"/>
            <w:vMerge/>
          </w:tcPr>
          <w:p w14:paraId="2F45AE30" w14:textId="77777777" w:rsidR="00A37E4A" w:rsidRPr="00EC4123" w:rsidRDefault="00A37E4A" w:rsidP="00F44D3A">
            <w:pPr>
              <w:jc w:val="center"/>
              <w:rPr>
                <w:rFonts w:cstheme="minorHAnsi"/>
                <w:sz w:val="16"/>
                <w:szCs w:val="16"/>
              </w:rPr>
            </w:pPr>
          </w:p>
        </w:tc>
        <w:tc>
          <w:tcPr>
            <w:tcW w:w="1387" w:type="dxa"/>
            <w:vMerge/>
          </w:tcPr>
          <w:p w14:paraId="1F382B8D" w14:textId="77777777" w:rsidR="00A37E4A" w:rsidRPr="00EC4123" w:rsidRDefault="00A37E4A" w:rsidP="00F44D3A">
            <w:pPr>
              <w:jc w:val="center"/>
              <w:rPr>
                <w:rFonts w:cstheme="minorHAnsi"/>
                <w:sz w:val="16"/>
                <w:szCs w:val="16"/>
              </w:rPr>
            </w:pPr>
          </w:p>
        </w:tc>
        <w:tc>
          <w:tcPr>
            <w:tcW w:w="567" w:type="dxa"/>
            <w:vMerge/>
          </w:tcPr>
          <w:p w14:paraId="48EB77F8" w14:textId="77777777" w:rsidR="00A37E4A" w:rsidRPr="00EC4123" w:rsidRDefault="00A37E4A" w:rsidP="00F44D3A">
            <w:pPr>
              <w:jc w:val="center"/>
              <w:rPr>
                <w:rFonts w:cstheme="minorHAnsi"/>
                <w:sz w:val="16"/>
                <w:szCs w:val="16"/>
              </w:rPr>
            </w:pPr>
          </w:p>
        </w:tc>
        <w:tc>
          <w:tcPr>
            <w:tcW w:w="709" w:type="dxa"/>
            <w:vMerge/>
          </w:tcPr>
          <w:p w14:paraId="0C664455" w14:textId="77777777" w:rsidR="00A37E4A" w:rsidRPr="00EC4123" w:rsidRDefault="00A37E4A" w:rsidP="00F44D3A">
            <w:pPr>
              <w:jc w:val="center"/>
              <w:rPr>
                <w:rFonts w:cstheme="minorHAnsi"/>
                <w:color w:val="EE0000"/>
                <w:sz w:val="16"/>
                <w:szCs w:val="16"/>
              </w:rPr>
            </w:pPr>
          </w:p>
        </w:tc>
        <w:tc>
          <w:tcPr>
            <w:tcW w:w="3118" w:type="dxa"/>
          </w:tcPr>
          <w:p w14:paraId="4A581F2F"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System musi umożliwiać monitorowanie i analizę czasu pracy użytkowników,</w:t>
            </w:r>
          </w:p>
          <w:p w14:paraId="31B131A8"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z możliwością definiowania grup przypisanych do przełożonych i prezentacji</w:t>
            </w:r>
          </w:p>
          <w:p w14:paraId="75CABCDD" w14:textId="77777777" w:rsidR="00A37E4A" w:rsidRPr="00A309E4" w:rsidRDefault="00A37E4A" w:rsidP="00F44D3A">
            <w:pPr>
              <w:rPr>
                <w:rFonts w:cstheme="minorHAnsi"/>
                <w:color w:val="000000" w:themeColor="text1"/>
                <w:sz w:val="16"/>
                <w:szCs w:val="16"/>
              </w:rPr>
            </w:pPr>
            <w:r w:rsidRPr="00A309E4">
              <w:rPr>
                <w:rFonts w:cstheme="minorHAnsi"/>
                <w:color w:val="000000" w:themeColor="text1"/>
                <w:sz w:val="16"/>
                <w:szCs w:val="16"/>
              </w:rPr>
              <w:t>szczegółowych danych o aktywności użytkowników w formie widżetów i danych</w:t>
            </w:r>
          </w:p>
          <w:p w14:paraId="7DBC6B62" w14:textId="77777777" w:rsidR="00A37E4A" w:rsidRPr="00EC4123" w:rsidRDefault="00A37E4A" w:rsidP="00F44D3A">
            <w:pPr>
              <w:rPr>
                <w:rFonts w:cstheme="minorHAnsi"/>
                <w:color w:val="000000" w:themeColor="text1"/>
                <w:sz w:val="16"/>
                <w:szCs w:val="16"/>
              </w:rPr>
            </w:pPr>
            <w:r w:rsidRPr="00A309E4">
              <w:rPr>
                <w:rFonts w:cstheme="minorHAnsi"/>
                <w:color w:val="000000" w:themeColor="text1"/>
                <w:sz w:val="16"/>
                <w:szCs w:val="16"/>
              </w:rPr>
              <w:t>analitycznych. Informacje o czasie pracy, sesjach, aktywności w aplikacjach </w:t>
            </w:r>
          </w:p>
        </w:tc>
        <w:tc>
          <w:tcPr>
            <w:tcW w:w="1560" w:type="dxa"/>
          </w:tcPr>
          <w:p w14:paraId="40708D9B" w14:textId="77777777" w:rsidR="00A37E4A" w:rsidRPr="00EC4123" w:rsidRDefault="00A37E4A" w:rsidP="00F44D3A">
            <w:pPr>
              <w:rPr>
                <w:rFonts w:cstheme="minorHAnsi"/>
                <w:sz w:val="16"/>
                <w:szCs w:val="16"/>
              </w:rPr>
            </w:pPr>
            <w:r w:rsidRPr="003F0EE1">
              <w:rPr>
                <w:rFonts w:cstheme="minorHAnsi"/>
                <w:sz w:val="16"/>
                <w:szCs w:val="16"/>
              </w:rPr>
              <w:t>TAK/NIE (niepotrzebne skreślić)</w:t>
            </w:r>
          </w:p>
        </w:tc>
        <w:tc>
          <w:tcPr>
            <w:tcW w:w="1701" w:type="dxa"/>
            <w:vMerge/>
          </w:tcPr>
          <w:p w14:paraId="38F548A7" w14:textId="77777777" w:rsidR="00A37E4A" w:rsidRPr="00EC4123" w:rsidRDefault="00A37E4A" w:rsidP="00F44D3A">
            <w:pPr>
              <w:rPr>
                <w:rFonts w:cstheme="minorHAnsi"/>
                <w:sz w:val="16"/>
                <w:szCs w:val="16"/>
              </w:rPr>
            </w:pPr>
          </w:p>
        </w:tc>
      </w:tr>
      <w:tr w:rsidR="00A37E4A" w:rsidRPr="00EC4123" w14:paraId="6FAAD7F1" w14:textId="77777777" w:rsidTr="00F44D3A">
        <w:trPr>
          <w:trHeight w:val="451"/>
        </w:trPr>
        <w:tc>
          <w:tcPr>
            <w:tcW w:w="451" w:type="dxa"/>
            <w:vMerge/>
          </w:tcPr>
          <w:p w14:paraId="1D3C5C46" w14:textId="77777777" w:rsidR="00A37E4A" w:rsidRPr="00EC4123" w:rsidRDefault="00A37E4A" w:rsidP="00F44D3A">
            <w:pPr>
              <w:jc w:val="center"/>
              <w:rPr>
                <w:rFonts w:cstheme="minorHAnsi"/>
                <w:sz w:val="16"/>
                <w:szCs w:val="16"/>
              </w:rPr>
            </w:pPr>
          </w:p>
        </w:tc>
        <w:tc>
          <w:tcPr>
            <w:tcW w:w="1387" w:type="dxa"/>
            <w:vMerge/>
          </w:tcPr>
          <w:p w14:paraId="2FACA12D" w14:textId="77777777" w:rsidR="00A37E4A" w:rsidRPr="00EC4123" w:rsidRDefault="00A37E4A" w:rsidP="00F44D3A">
            <w:pPr>
              <w:jc w:val="center"/>
              <w:rPr>
                <w:rFonts w:cstheme="minorHAnsi"/>
                <w:sz w:val="16"/>
                <w:szCs w:val="16"/>
              </w:rPr>
            </w:pPr>
          </w:p>
        </w:tc>
        <w:tc>
          <w:tcPr>
            <w:tcW w:w="567" w:type="dxa"/>
            <w:vMerge/>
          </w:tcPr>
          <w:p w14:paraId="0CB01A96" w14:textId="77777777" w:rsidR="00A37E4A" w:rsidRPr="00EC4123" w:rsidRDefault="00A37E4A" w:rsidP="00F44D3A">
            <w:pPr>
              <w:jc w:val="center"/>
              <w:rPr>
                <w:rFonts w:cstheme="minorHAnsi"/>
                <w:sz w:val="16"/>
                <w:szCs w:val="16"/>
              </w:rPr>
            </w:pPr>
          </w:p>
        </w:tc>
        <w:tc>
          <w:tcPr>
            <w:tcW w:w="709" w:type="dxa"/>
            <w:vMerge/>
          </w:tcPr>
          <w:p w14:paraId="5AF89ACC" w14:textId="77777777" w:rsidR="00A37E4A" w:rsidRPr="00EC4123" w:rsidRDefault="00A37E4A" w:rsidP="00F44D3A">
            <w:pPr>
              <w:jc w:val="center"/>
              <w:rPr>
                <w:rFonts w:cstheme="minorHAnsi"/>
                <w:color w:val="EE0000"/>
                <w:sz w:val="16"/>
                <w:szCs w:val="16"/>
              </w:rPr>
            </w:pPr>
          </w:p>
        </w:tc>
        <w:tc>
          <w:tcPr>
            <w:tcW w:w="3118" w:type="dxa"/>
          </w:tcPr>
          <w:p w14:paraId="0E5767B1"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System musi oferować zaawansowane możliwości raportowania i eksportu</w:t>
            </w:r>
          </w:p>
          <w:p w14:paraId="4A31B423"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danych, umożliwiając wyeksportowanie informacji do różnych formatów, w tym</w:t>
            </w:r>
          </w:p>
          <w:p w14:paraId="6FD87D73"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 xml:space="preserve">xls, </w:t>
            </w:r>
            <w:proofErr w:type="spellStart"/>
            <w:r w:rsidRPr="00980AE2">
              <w:rPr>
                <w:rFonts w:cstheme="minorHAnsi"/>
                <w:color w:val="000000" w:themeColor="text1"/>
                <w:sz w:val="16"/>
                <w:szCs w:val="16"/>
              </w:rPr>
              <w:t>csv</w:t>
            </w:r>
            <w:proofErr w:type="spellEnd"/>
            <w:r w:rsidRPr="00980AE2">
              <w:rPr>
                <w:rFonts w:cstheme="minorHAnsi"/>
                <w:color w:val="000000" w:themeColor="text1"/>
                <w:sz w:val="16"/>
                <w:szCs w:val="16"/>
              </w:rPr>
              <w:t xml:space="preserve">, </w:t>
            </w:r>
            <w:proofErr w:type="spellStart"/>
            <w:r w:rsidRPr="00980AE2">
              <w:rPr>
                <w:rFonts w:cstheme="minorHAnsi"/>
                <w:color w:val="000000" w:themeColor="text1"/>
                <w:sz w:val="16"/>
                <w:szCs w:val="16"/>
              </w:rPr>
              <w:t>html</w:t>
            </w:r>
            <w:proofErr w:type="spellEnd"/>
            <w:r w:rsidRPr="00980AE2">
              <w:rPr>
                <w:rFonts w:cstheme="minorHAnsi"/>
                <w:color w:val="000000" w:themeColor="text1"/>
                <w:sz w:val="16"/>
                <w:szCs w:val="16"/>
              </w:rPr>
              <w:t>, oraz graficznych. Powinien także wspierać generowanie</w:t>
            </w:r>
          </w:p>
          <w:p w14:paraId="5F51A3B4"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wieloparametrycznych raportów z możliwością stosowania filtrów, obsługę</w:t>
            </w:r>
          </w:p>
          <w:p w14:paraId="5A022534" w14:textId="77777777" w:rsidR="00A37E4A" w:rsidRPr="00980AE2" w:rsidRDefault="00A37E4A" w:rsidP="00F44D3A">
            <w:pPr>
              <w:rPr>
                <w:rFonts w:cstheme="minorHAnsi"/>
                <w:color w:val="000000" w:themeColor="text1"/>
                <w:sz w:val="16"/>
                <w:szCs w:val="16"/>
              </w:rPr>
            </w:pPr>
            <w:proofErr w:type="spellStart"/>
            <w:r w:rsidRPr="00980AE2">
              <w:rPr>
                <w:rFonts w:cstheme="minorHAnsi"/>
                <w:color w:val="000000" w:themeColor="text1"/>
                <w:sz w:val="16"/>
                <w:szCs w:val="16"/>
              </w:rPr>
              <w:t>wieloinstancyjności</w:t>
            </w:r>
            <w:proofErr w:type="spellEnd"/>
            <w:r w:rsidRPr="00980AE2">
              <w:rPr>
                <w:rFonts w:cstheme="minorHAnsi"/>
                <w:color w:val="000000" w:themeColor="text1"/>
                <w:sz w:val="16"/>
                <w:szCs w:val="16"/>
              </w:rPr>
              <w:t xml:space="preserve"> raportowania oraz integrację z narzędziami do tworzenia</w:t>
            </w:r>
          </w:p>
          <w:p w14:paraId="1F5A1C8D"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 xml:space="preserve">raportów takimi jak SAP </w:t>
            </w:r>
            <w:proofErr w:type="spellStart"/>
            <w:r w:rsidRPr="00980AE2">
              <w:rPr>
                <w:rFonts w:cstheme="minorHAnsi"/>
                <w:color w:val="000000" w:themeColor="text1"/>
                <w:sz w:val="16"/>
                <w:szCs w:val="16"/>
              </w:rPr>
              <w:t>Crystal</w:t>
            </w:r>
            <w:proofErr w:type="spellEnd"/>
            <w:r w:rsidRPr="00980AE2">
              <w:rPr>
                <w:rFonts w:cstheme="minorHAnsi"/>
                <w:color w:val="000000" w:themeColor="text1"/>
                <w:sz w:val="16"/>
                <w:szCs w:val="16"/>
              </w:rPr>
              <w:t xml:space="preserve"> </w:t>
            </w:r>
            <w:proofErr w:type="spellStart"/>
            <w:r w:rsidRPr="00980AE2">
              <w:rPr>
                <w:rFonts w:cstheme="minorHAnsi"/>
                <w:color w:val="000000" w:themeColor="text1"/>
                <w:sz w:val="16"/>
                <w:szCs w:val="16"/>
              </w:rPr>
              <w:t>Reports</w:t>
            </w:r>
            <w:proofErr w:type="spellEnd"/>
            <w:r w:rsidRPr="00980AE2">
              <w:rPr>
                <w:rFonts w:cstheme="minorHAnsi"/>
                <w:color w:val="000000" w:themeColor="text1"/>
                <w:sz w:val="16"/>
                <w:szCs w:val="16"/>
              </w:rPr>
              <w:t xml:space="preserve"> i </w:t>
            </w:r>
            <w:proofErr w:type="spellStart"/>
            <w:r w:rsidRPr="00980AE2">
              <w:rPr>
                <w:rFonts w:cstheme="minorHAnsi"/>
                <w:color w:val="000000" w:themeColor="text1"/>
                <w:sz w:val="16"/>
                <w:szCs w:val="16"/>
              </w:rPr>
              <w:t>Stimulsoft</w:t>
            </w:r>
            <w:proofErr w:type="spellEnd"/>
            <w:r w:rsidRPr="00980AE2">
              <w:rPr>
                <w:rFonts w:cstheme="minorHAnsi"/>
                <w:color w:val="000000" w:themeColor="text1"/>
                <w:sz w:val="16"/>
                <w:szCs w:val="16"/>
              </w:rPr>
              <w:t>, obejmując co najmniej 150</w:t>
            </w:r>
          </w:p>
          <w:p w14:paraId="5F060CD6" w14:textId="77777777" w:rsidR="00A37E4A" w:rsidRPr="00EC4123" w:rsidRDefault="00A37E4A" w:rsidP="00F44D3A">
            <w:pPr>
              <w:rPr>
                <w:rFonts w:cstheme="minorHAnsi"/>
                <w:color w:val="000000" w:themeColor="text1"/>
                <w:sz w:val="16"/>
                <w:szCs w:val="16"/>
              </w:rPr>
            </w:pPr>
            <w:r w:rsidRPr="00980AE2">
              <w:rPr>
                <w:rFonts w:cstheme="minorHAnsi"/>
                <w:color w:val="000000" w:themeColor="text1"/>
                <w:sz w:val="16"/>
                <w:szCs w:val="16"/>
              </w:rPr>
              <w:lastRenderedPageBreak/>
              <w:t>zdefiniowanych raportów</w:t>
            </w:r>
          </w:p>
        </w:tc>
        <w:tc>
          <w:tcPr>
            <w:tcW w:w="1560" w:type="dxa"/>
          </w:tcPr>
          <w:p w14:paraId="06274FC1" w14:textId="77777777" w:rsidR="00A37E4A" w:rsidRPr="00EC4123" w:rsidRDefault="00A37E4A" w:rsidP="00F44D3A">
            <w:pPr>
              <w:rPr>
                <w:rFonts w:cstheme="minorHAnsi"/>
                <w:sz w:val="16"/>
                <w:szCs w:val="16"/>
              </w:rPr>
            </w:pPr>
            <w:r w:rsidRPr="003F0EE1">
              <w:rPr>
                <w:rFonts w:cstheme="minorHAnsi"/>
                <w:sz w:val="16"/>
                <w:szCs w:val="16"/>
              </w:rPr>
              <w:lastRenderedPageBreak/>
              <w:t>TAK/NIE (niepotrzebne skreślić)</w:t>
            </w:r>
          </w:p>
        </w:tc>
        <w:tc>
          <w:tcPr>
            <w:tcW w:w="1701" w:type="dxa"/>
            <w:vMerge/>
          </w:tcPr>
          <w:p w14:paraId="2D2B42B5" w14:textId="77777777" w:rsidR="00A37E4A" w:rsidRPr="00EC4123" w:rsidRDefault="00A37E4A" w:rsidP="00F44D3A">
            <w:pPr>
              <w:rPr>
                <w:rFonts w:cstheme="minorHAnsi"/>
                <w:sz w:val="16"/>
                <w:szCs w:val="16"/>
              </w:rPr>
            </w:pPr>
          </w:p>
        </w:tc>
      </w:tr>
      <w:tr w:rsidR="00A37E4A" w:rsidRPr="00EC4123" w14:paraId="5DD8A552" w14:textId="77777777" w:rsidTr="00F44D3A">
        <w:trPr>
          <w:trHeight w:val="451"/>
        </w:trPr>
        <w:tc>
          <w:tcPr>
            <w:tcW w:w="451" w:type="dxa"/>
            <w:vMerge/>
          </w:tcPr>
          <w:p w14:paraId="082B2F9E" w14:textId="77777777" w:rsidR="00A37E4A" w:rsidRPr="00EC4123" w:rsidRDefault="00A37E4A" w:rsidP="00F44D3A">
            <w:pPr>
              <w:jc w:val="center"/>
              <w:rPr>
                <w:rFonts w:cstheme="minorHAnsi"/>
                <w:sz w:val="16"/>
                <w:szCs w:val="16"/>
              </w:rPr>
            </w:pPr>
          </w:p>
        </w:tc>
        <w:tc>
          <w:tcPr>
            <w:tcW w:w="1387" w:type="dxa"/>
            <w:vMerge/>
          </w:tcPr>
          <w:p w14:paraId="7BCE65A2" w14:textId="77777777" w:rsidR="00A37E4A" w:rsidRPr="00EC4123" w:rsidRDefault="00A37E4A" w:rsidP="00F44D3A">
            <w:pPr>
              <w:jc w:val="center"/>
              <w:rPr>
                <w:rFonts w:cstheme="minorHAnsi"/>
                <w:sz w:val="16"/>
                <w:szCs w:val="16"/>
              </w:rPr>
            </w:pPr>
          </w:p>
        </w:tc>
        <w:tc>
          <w:tcPr>
            <w:tcW w:w="567" w:type="dxa"/>
            <w:vMerge/>
          </w:tcPr>
          <w:p w14:paraId="381E029F" w14:textId="77777777" w:rsidR="00A37E4A" w:rsidRPr="00EC4123" w:rsidRDefault="00A37E4A" w:rsidP="00F44D3A">
            <w:pPr>
              <w:jc w:val="center"/>
              <w:rPr>
                <w:rFonts w:cstheme="minorHAnsi"/>
                <w:sz w:val="16"/>
                <w:szCs w:val="16"/>
              </w:rPr>
            </w:pPr>
          </w:p>
        </w:tc>
        <w:tc>
          <w:tcPr>
            <w:tcW w:w="709" w:type="dxa"/>
            <w:vMerge/>
          </w:tcPr>
          <w:p w14:paraId="72575085" w14:textId="77777777" w:rsidR="00A37E4A" w:rsidRPr="00EC4123" w:rsidRDefault="00A37E4A" w:rsidP="00F44D3A">
            <w:pPr>
              <w:jc w:val="center"/>
              <w:rPr>
                <w:rFonts w:cstheme="minorHAnsi"/>
                <w:color w:val="EE0000"/>
                <w:sz w:val="16"/>
                <w:szCs w:val="16"/>
              </w:rPr>
            </w:pPr>
          </w:p>
        </w:tc>
        <w:tc>
          <w:tcPr>
            <w:tcW w:w="3118" w:type="dxa"/>
          </w:tcPr>
          <w:p w14:paraId="1AB8F874"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System musi oferować rozbudowany interfejs API, umożliwiający komunikację</w:t>
            </w:r>
          </w:p>
          <w:p w14:paraId="4520309D"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za pomocą REST API. Musi on zapewniać szyfrowaną komunikację z użyciem</w:t>
            </w:r>
          </w:p>
          <w:p w14:paraId="7EF5D2E5" w14:textId="77777777" w:rsidR="00A37E4A" w:rsidRPr="00EC4123" w:rsidRDefault="00A37E4A" w:rsidP="00F44D3A">
            <w:pPr>
              <w:rPr>
                <w:rFonts w:cstheme="minorHAnsi"/>
                <w:color w:val="000000" w:themeColor="text1"/>
                <w:sz w:val="16"/>
                <w:szCs w:val="16"/>
              </w:rPr>
            </w:pPr>
            <w:r w:rsidRPr="00980AE2">
              <w:rPr>
                <w:rFonts w:cstheme="minorHAnsi"/>
                <w:color w:val="000000" w:themeColor="text1"/>
                <w:sz w:val="16"/>
                <w:szCs w:val="16"/>
              </w:rPr>
              <w:t xml:space="preserve">protokołu TLS 1.3 oraz możliwość tworzenia złożonych </w:t>
            </w:r>
            <w:proofErr w:type="spellStart"/>
            <w:r w:rsidRPr="00980AE2">
              <w:rPr>
                <w:rFonts w:cstheme="minorHAnsi"/>
                <w:color w:val="000000" w:themeColor="text1"/>
                <w:sz w:val="16"/>
                <w:szCs w:val="16"/>
              </w:rPr>
              <w:t>requestów</w:t>
            </w:r>
            <w:proofErr w:type="spellEnd"/>
            <w:r w:rsidRPr="00980AE2">
              <w:rPr>
                <w:rFonts w:cstheme="minorHAnsi"/>
                <w:color w:val="000000" w:themeColor="text1"/>
                <w:sz w:val="16"/>
                <w:szCs w:val="16"/>
              </w:rPr>
              <w:t xml:space="preserve"> JSON.</w:t>
            </w:r>
          </w:p>
        </w:tc>
        <w:tc>
          <w:tcPr>
            <w:tcW w:w="1560" w:type="dxa"/>
          </w:tcPr>
          <w:p w14:paraId="37A88F8E" w14:textId="77777777" w:rsidR="00A37E4A" w:rsidRPr="00EC4123" w:rsidRDefault="00A37E4A" w:rsidP="00F44D3A">
            <w:pPr>
              <w:rPr>
                <w:rFonts w:cstheme="minorHAnsi"/>
                <w:sz w:val="16"/>
                <w:szCs w:val="16"/>
              </w:rPr>
            </w:pPr>
            <w:r w:rsidRPr="003F0EE1">
              <w:rPr>
                <w:rFonts w:cstheme="minorHAnsi"/>
                <w:sz w:val="16"/>
                <w:szCs w:val="16"/>
              </w:rPr>
              <w:t>TAK/NIE (niepotrzebne skreślić)</w:t>
            </w:r>
          </w:p>
        </w:tc>
        <w:tc>
          <w:tcPr>
            <w:tcW w:w="1701" w:type="dxa"/>
            <w:vMerge/>
          </w:tcPr>
          <w:p w14:paraId="589817DF" w14:textId="77777777" w:rsidR="00A37E4A" w:rsidRPr="00EC4123" w:rsidRDefault="00A37E4A" w:rsidP="00F44D3A">
            <w:pPr>
              <w:rPr>
                <w:rFonts w:cstheme="minorHAnsi"/>
                <w:sz w:val="16"/>
                <w:szCs w:val="16"/>
              </w:rPr>
            </w:pPr>
          </w:p>
        </w:tc>
      </w:tr>
      <w:tr w:rsidR="00A37E4A" w:rsidRPr="00EC4123" w14:paraId="23AD9AC3" w14:textId="77777777" w:rsidTr="00F44D3A">
        <w:trPr>
          <w:trHeight w:val="1842"/>
        </w:trPr>
        <w:tc>
          <w:tcPr>
            <w:tcW w:w="451" w:type="dxa"/>
            <w:vMerge/>
          </w:tcPr>
          <w:p w14:paraId="5B4B166D" w14:textId="77777777" w:rsidR="00A37E4A" w:rsidRPr="00EC4123" w:rsidRDefault="00A37E4A" w:rsidP="00F44D3A">
            <w:pPr>
              <w:jc w:val="center"/>
              <w:rPr>
                <w:rFonts w:cstheme="minorHAnsi"/>
                <w:sz w:val="16"/>
                <w:szCs w:val="16"/>
              </w:rPr>
            </w:pPr>
          </w:p>
        </w:tc>
        <w:tc>
          <w:tcPr>
            <w:tcW w:w="1387" w:type="dxa"/>
            <w:vMerge/>
          </w:tcPr>
          <w:p w14:paraId="6AA8330E" w14:textId="77777777" w:rsidR="00A37E4A" w:rsidRPr="00EC4123" w:rsidRDefault="00A37E4A" w:rsidP="00F44D3A">
            <w:pPr>
              <w:jc w:val="center"/>
              <w:rPr>
                <w:rFonts w:cstheme="minorHAnsi"/>
                <w:sz w:val="16"/>
                <w:szCs w:val="16"/>
              </w:rPr>
            </w:pPr>
          </w:p>
        </w:tc>
        <w:tc>
          <w:tcPr>
            <w:tcW w:w="567" w:type="dxa"/>
            <w:vMerge/>
          </w:tcPr>
          <w:p w14:paraId="51BB89A9" w14:textId="77777777" w:rsidR="00A37E4A" w:rsidRPr="00EC4123" w:rsidRDefault="00A37E4A" w:rsidP="00F44D3A">
            <w:pPr>
              <w:jc w:val="center"/>
              <w:rPr>
                <w:rFonts w:cstheme="minorHAnsi"/>
                <w:sz w:val="16"/>
                <w:szCs w:val="16"/>
              </w:rPr>
            </w:pPr>
          </w:p>
        </w:tc>
        <w:tc>
          <w:tcPr>
            <w:tcW w:w="709" w:type="dxa"/>
            <w:vMerge/>
          </w:tcPr>
          <w:p w14:paraId="229CEF9D" w14:textId="77777777" w:rsidR="00A37E4A" w:rsidRPr="00EC4123" w:rsidRDefault="00A37E4A" w:rsidP="00F44D3A">
            <w:pPr>
              <w:jc w:val="center"/>
              <w:rPr>
                <w:rFonts w:cstheme="minorHAnsi"/>
                <w:color w:val="EE0000"/>
                <w:sz w:val="16"/>
                <w:szCs w:val="16"/>
              </w:rPr>
            </w:pPr>
          </w:p>
        </w:tc>
        <w:tc>
          <w:tcPr>
            <w:tcW w:w="3118" w:type="dxa"/>
          </w:tcPr>
          <w:p w14:paraId="79A11DFE"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System musi umożliwiać generowanie różnorodnych powiadomień, w tym</w:t>
            </w:r>
          </w:p>
          <w:p w14:paraId="35088FD0"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alertów w konsoli, e-maili oraz wiadomości SMS, z możliwością edycji treści</w:t>
            </w:r>
          </w:p>
          <w:p w14:paraId="2481DFD4" w14:textId="77777777" w:rsidR="00A37E4A" w:rsidRPr="00980AE2" w:rsidRDefault="00A37E4A" w:rsidP="00F44D3A">
            <w:pPr>
              <w:rPr>
                <w:rFonts w:cstheme="minorHAnsi"/>
                <w:color w:val="000000" w:themeColor="text1"/>
                <w:sz w:val="16"/>
                <w:szCs w:val="16"/>
              </w:rPr>
            </w:pPr>
            <w:r w:rsidRPr="00980AE2">
              <w:rPr>
                <w:rFonts w:cstheme="minorHAnsi"/>
                <w:color w:val="000000" w:themeColor="text1"/>
                <w:sz w:val="16"/>
                <w:szCs w:val="16"/>
              </w:rPr>
              <w:t>powiadomień i definiowania grup odbiorców. Powinien obsługiwać automatyczne</w:t>
            </w:r>
          </w:p>
          <w:p w14:paraId="25748383" w14:textId="77777777" w:rsidR="00A37E4A" w:rsidRPr="00EC4123" w:rsidRDefault="00A37E4A" w:rsidP="00F44D3A">
            <w:pPr>
              <w:rPr>
                <w:rFonts w:cstheme="minorHAnsi"/>
                <w:color w:val="000000" w:themeColor="text1"/>
                <w:sz w:val="16"/>
                <w:szCs w:val="16"/>
              </w:rPr>
            </w:pPr>
            <w:r w:rsidRPr="00980AE2">
              <w:rPr>
                <w:rFonts w:cstheme="minorHAnsi"/>
                <w:color w:val="000000" w:themeColor="text1"/>
                <w:sz w:val="16"/>
                <w:szCs w:val="16"/>
              </w:rPr>
              <w:t>wywoływanie zadań i integrować się z CMD</w:t>
            </w:r>
          </w:p>
        </w:tc>
        <w:tc>
          <w:tcPr>
            <w:tcW w:w="1560" w:type="dxa"/>
          </w:tcPr>
          <w:p w14:paraId="01E5F49D" w14:textId="77777777" w:rsidR="00A37E4A" w:rsidRPr="00EC4123" w:rsidRDefault="00A37E4A" w:rsidP="00F44D3A">
            <w:pPr>
              <w:rPr>
                <w:rFonts w:cstheme="minorHAnsi"/>
                <w:sz w:val="16"/>
                <w:szCs w:val="16"/>
              </w:rPr>
            </w:pPr>
            <w:r w:rsidRPr="003F0EE1">
              <w:rPr>
                <w:rFonts w:cstheme="minorHAnsi"/>
                <w:sz w:val="16"/>
                <w:szCs w:val="16"/>
              </w:rPr>
              <w:t>TAK/NIE (niepotrzebne skreślić)</w:t>
            </w:r>
          </w:p>
        </w:tc>
        <w:tc>
          <w:tcPr>
            <w:tcW w:w="1701" w:type="dxa"/>
            <w:vMerge/>
          </w:tcPr>
          <w:p w14:paraId="6DE5CB1A" w14:textId="77777777" w:rsidR="00A37E4A" w:rsidRPr="00EC4123" w:rsidRDefault="00A37E4A" w:rsidP="00F44D3A">
            <w:pPr>
              <w:rPr>
                <w:rFonts w:cstheme="minorHAnsi"/>
                <w:sz w:val="16"/>
                <w:szCs w:val="16"/>
              </w:rPr>
            </w:pPr>
          </w:p>
        </w:tc>
      </w:tr>
      <w:tr w:rsidR="00A37E4A" w:rsidRPr="00EC4123" w14:paraId="738EB0A0" w14:textId="77777777" w:rsidTr="00F44D3A">
        <w:trPr>
          <w:trHeight w:val="451"/>
        </w:trPr>
        <w:tc>
          <w:tcPr>
            <w:tcW w:w="451" w:type="dxa"/>
            <w:vMerge/>
          </w:tcPr>
          <w:p w14:paraId="5616EE0D" w14:textId="77777777" w:rsidR="00A37E4A" w:rsidRPr="00EC4123" w:rsidRDefault="00A37E4A" w:rsidP="00F44D3A">
            <w:pPr>
              <w:jc w:val="center"/>
              <w:rPr>
                <w:rFonts w:cstheme="minorHAnsi"/>
                <w:sz w:val="16"/>
                <w:szCs w:val="16"/>
              </w:rPr>
            </w:pPr>
          </w:p>
        </w:tc>
        <w:tc>
          <w:tcPr>
            <w:tcW w:w="1387" w:type="dxa"/>
            <w:vMerge/>
          </w:tcPr>
          <w:p w14:paraId="48B73FF0" w14:textId="77777777" w:rsidR="00A37E4A" w:rsidRPr="00EC4123" w:rsidRDefault="00A37E4A" w:rsidP="00F44D3A">
            <w:pPr>
              <w:jc w:val="center"/>
              <w:rPr>
                <w:rFonts w:cstheme="minorHAnsi"/>
                <w:sz w:val="16"/>
                <w:szCs w:val="16"/>
              </w:rPr>
            </w:pPr>
          </w:p>
        </w:tc>
        <w:tc>
          <w:tcPr>
            <w:tcW w:w="567" w:type="dxa"/>
            <w:vMerge/>
          </w:tcPr>
          <w:p w14:paraId="391CC483" w14:textId="77777777" w:rsidR="00A37E4A" w:rsidRPr="00EC4123" w:rsidRDefault="00A37E4A" w:rsidP="00F44D3A">
            <w:pPr>
              <w:jc w:val="center"/>
              <w:rPr>
                <w:rFonts w:cstheme="minorHAnsi"/>
                <w:sz w:val="16"/>
                <w:szCs w:val="16"/>
              </w:rPr>
            </w:pPr>
          </w:p>
        </w:tc>
        <w:tc>
          <w:tcPr>
            <w:tcW w:w="709" w:type="dxa"/>
            <w:vMerge/>
          </w:tcPr>
          <w:p w14:paraId="1FABA5C4" w14:textId="77777777" w:rsidR="00A37E4A" w:rsidRPr="00EC4123" w:rsidRDefault="00A37E4A" w:rsidP="00F44D3A">
            <w:pPr>
              <w:jc w:val="center"/>
              <w:rPr>
                <w:rFonts w:cstheme="minorHAnsi"/>
                <w:color w:val="EE0000"/>
                <w:sz w:val="16"/>
                <w:szCs w:val="16"/>
              </w:rPr>
            </w:pPr>
          </w:p>
        </w:tc>
        <w:tc>
          <w:tcPr>
            <w:tcW w:w="3118" w:type="dxa"/>
          </w:tcPr>
          <w:p w14:paraId="17031152" w14:textId="77777777" w:rsidR="00A37E4A" w:rsidRPr="009E1971" w:rsidRDefault="00A37E4A" w:rsidP="00F44D3A">
            <w:pPr>
              <w:rPr>
                <w:rFonts w:cstheme="minorHAnsi"/>
                <w:color w:val="000000" w:themeColor="text1"/>
                <w:sz w:val="16"/>
                <w:szCs w:val="16"/>
              </w:rPr>
            </w:pPr>
            <w:r w:rsidRPr="009E1971">
              <w:rPr>
                <w:rFonts w:cstheme="minorHAnsi"/>
                <w:color w:val="000000" w:themeColor="text1"/>
                <w:sz w:val="16"/>
                <w:szCs w:val="16"/>
              </w:rPr>
              <w:t>System musi zapewniać rozbudowane funkcje bezpieczeństwa, w tym</w:t>
            </w:r>
          </w:p>
          <w:p w14:paraId="6BBC2458" w14:textId="77777777" w:rsidR="00A37E4A" w:rsidRPr="009E1971" w:rsidRDefault="00A37E4A" w:rsidP="00F44D3A">
            <w:pPr>
              <w:rPr>
                <w:rFonts w:cstheme="minorHAnsi"/>
                <w:color w:val="000000" w:themeColor="text1"/>
                <w:sz w:val="16"/>
                <w:szCs w:val="16"/>
              </w:rPr>
            </w:pPr>
            <w:r w:rsidRPr="009E1971">
              <w:rPr>
                <w:rFonts w:cstheme="minorHAnsi"/>
                <w:color w:val="000000" w:themeColor="text1"/>
                <w:sz w:val="16"/>
                <w:szCs w:val="16"/>
              </w:rPr>
              <w:t>definicję i zarządzanie prawami dostępu oraz zaawansowane opcje</w:t>
            </w:r>
          </w:p>
          <w:p w14:paraId="2BCB2E98" w14:textId="77777777" w:rsidR="00A37E4A" w:rsidRPr="009E1971" w:rsidRDefault="00A37E4A" w:rsidP="00F44D3A">
            <w:pPr>
              <w:rPr>
                <w:rFonts w:cstheme="minorHAnsi"/>
                <w:color w:val="000000" w:themeColor="text1"/>
                <w:sz w:val="16"/>
                <w:szCs w:val="16"/>
              </w:rPr>
            </w:pPr>
            <w:r w:rsidRPr="009E1971">
              <w:rPr>
                <w:rFonts w:cstheme="minorHAnsi"/>
                <w:color w:val="000000" w:themeColor="text1"/>
                <w:sz w:val="16"/>
                <w:szCs w:val="16"/>
              </w:rPr>
              <w:t>uwierzytelniania. Wymaga silnych haseł, obsługuje wieloskładnikowe</w:t>
            </w:r>
          </w:p>
          <w:p w14:paraId="2CC742FA" w14:textId="77777777" w:rsidR="00A37E4A" w:rsidRPr="00EC4123" w:rsidRDefault="00A37E4A" w:rsidP="00F44D3A">
            <w:pPr>
              <w:rPr>
                <w:rFonts w:cstheme="minorHAnsi"/>
                <w:color w:val="000000" w:themeColor="text1"/>
                <w:sz w:val="16"/>
                <w:szCs w:val="16"/>
              </w:rPr>
            </w:pPr>
            <w:r w:rsidRPr="009E1971">
              <w:rPr>
                <w:rFonts w:cstheme="minorHAnsi"/>
                <w:color w:val="000000" w:themeColor="text1"/>
                <w:sz w:val="16"/>
                <w:szCs w:val="16"/>
              </w:rPr>
              <w:t>uwierzytelnianie i posiada mechanizmy szyfrowania</w:t>
            </w:r>
          </w:p>
        </w:tc>
        <w:tc>
          <w:tcPr>
            <w:tcW w:w="1560" w:type="dxa"/>
          </w:tcPr>
          <w:p w14:paraId="73614EC7" w14:textId="77777777" w:rsidR="00A37E4A" w:rsidRPr="00EC4123" w:rsidRDefault="00A37E4A" w:rsidP="00F44D3A">
            <w:pPr>
              <w:rPr>
                <w:rFonts w:cstheme="minorHAnsi"/>
                <w:sz w:val="16"/>
                <w:szCs w:val="16"/>
              </w:rPr>
            </w:pPr>
            <w:r w:rsidRPr="004B5373">
              <w:rPr>
                <w:rFonts w:cstheme="minorHAnsi"/>
                <w:sz w:val="16"/>
                <w:szCs w:val="16"/>
              </w:rPr>
              <w:t>TAK/NIE (niepotrzebne skreślić)</w:t>
            </w:r>
          </w:p>
        </w:tc>
        <w:tc>
          <w:tcPr>
            <w:tcW w:w="1701" w:type="dxa"/>
            <w:vMerge/>
          </w:tcPr>
          <w:p w14:paraId="77181FF3" w14:textId="77777777" w:rsidR="00A37E4A" w:rsidRPr="00EC4123" w:rsidRDefault="00A37E4A" w:rsidP="00F44D3A">
            <w:pPr>
              <w:rPr>
                <w:rFonts w:cstheme="minorHAnsi"/>
                <w:sz w:val="16"/>
                <w:szCs w:val="16"/>
              </w:rPr>
            </w:pPr>
          </w:p>
        </w:tc>
      </w:tr>
      <w:tr w:rsidR="00A37E4A" w:rsidRPr="00EC4123" w14:paraId="774AC75D" w14:textId="77777777" w:rsidTr="00F44D3A">
        <w:trPr>
          <w:trHeight w:val="451"/>
        </w:trPr>
        <w:tc>
          <w:tcPr>
            <w:tcW w:w="451" w:type="dxa"/>
            <w:vMerge/>
          </w:tcPr>
          <w:p w14:paraId="441AD400" w14:textId="77777777" w:rsidR="00A37E4A" w:rsidRPr="00EC4123" w:rsidRDefault="00A37E4A" w:rsidP="00F44D3A">
            <w:pPr>
              <w:jc w:val="center"/>
              <w:rPr>
                <w:rFonts w:cstheme="minorHAnsi"/>
                <w:sz w:val="16"/>
                <w:szCs w:val="16"/>
              </w:rPr>
            </w:pPr>
          </w:p>
        </w:tc>
        <w:tc>
          <w:tcPr>
            <w:tcW w:w="1387" w:type="dxa"/>
            <w:vMerge/>
          </w:tcPr>
          <w:p w14:paraId="5443D0CD" w14:textId="77777777" w:rsidR="00A37E4A" w:rsidRPr="00EC4123" w:rsidRDefault="00A37E4A" w:rsidP="00F44D3A">
            <w:pPr>
              <w:jc w:val="center"/>
              <w:rPr>
                <w:rFonts w:cstheme="minorHAnsi"/>
                <w:sz w:val="16"/>
                <w:szCs w:val="16"/>
              </w:rPr>
            </w:pPr>
          </w:p>
        </w:tc>
        <w:tc>
          <w:tcPr>
            <w:tcW w:w="567" w:type="dxa"/>
            <w:vMerge/>
          </w:tcPr>
          <w:p w14:paraId="48AE2948" w14:textId="77777777" w:rsidR="00A37E4A" w:rsidRPr="00EC4123" w:rsidRDefault="00A37E4A" w:rsidP="00F44D3A">
            <w:pPr>
              <w:jc w:val="center"/>
              <w:rPr>
                <w:rFonts w:cstheme="minorHAnsi"/>
                <w:sz w:val="16"/>
                <w:szCs w:val="16"/>
              </w:rPr>
            </w:pPr>
          </w:p>
        </w:tc>
        <w:tc>
          <w:tcPr>
            <w:tcW w:w="709" w:type="dxa"/>
            <w:vMerge/>
          </w:tcPr>
          <w:p w14:paraId="5C727CB5" w14:textId="77777777" w:rsidR="00A37E4A" w:rsidRPr="00EC4123" w:rsidRDefault="00A37E4A" w:rsidP="00F44D3A">
            <w:pPr>
              <w:jc w:val="center"/>
              <w:rPr>
                <w:rFonts w:cstheme="minorHAnsi"/>
                <w:color w:val="EE0000"/>
                <w:sz w:val="16"/>
                <w:szCs w:val="16"/>
              </w:rPr>
            </w:pPr>
          </w:p>
        </w:tc>
        <w:tc>
          <w:tcPr>
            <w:tcW w:w="3118" w:type="dxa"/>
          </w:tcPr>
          <w:p w14:paraId="2F270585" w14:textId="77777777" w:rsidR="00A37E4A" w:rsidRPr="00411D0D" w:rsidRDefault="00A37E4A" w:rsidP="00F44D3A">
            <w:pPr>
              <w:rPr>
                <w:rFonts w:cstheme="minorHAnsi"/>
                <w:b/>
                <w:bCs/>
                <w:color w:val="000000" w:themeColor="text1"/>
                <w:sz w:val="16"/>
                <w:szCs w:val="16"/>
              </w:rPr>
            </w:pPr>
            <w:r w:rsidRPr="00411D0D">
              <w:rPr>
                <w:rFonts w:cstheme="minorHAnsi"/>
                <w:b/>
                <w:bCs/>
                <w:color w:val="000000" w:themeColor="text1"/>
                <w:sz w:val="16"/>
                <w:szCs w:val="16"/>
              </w:rPr>
              <w:t>Pomoc techniczna Musi być świadczona 24 h 7 dni w tygodniu czas reakcji 4 godziny </w:t>
            </w:r>
          </w:p>
        </w:tc>
        <w:tc>
          <w:tcPr>
            <w:tcW w:w="1560" w:type="dxa"/>
          </w:tcPr>
          <w:p w14:paraId="070B8A06" w14:textId="77777777" w:rsidR="00A37E4A" w:rsidRPr="00EC4123" w:rsidRDefault="00A37E4A" w:rsidP="00F44D3A">
            <w:pPr>
              <w:rPr>
                <w:rFonts w:cstheme="minorHAnsi"/>
                <w:sz w:val="16"/>
                <w:szCs w:val="16"/>
              </w:rPr>
            </w:pPr>
            <w:r w:rsidRPr="004B5373">
              <w:rPr>
                <w:rFonts w:cstheme="minorHAnsi"/>
                <w:sz w:val="16"/>
                <w:szCs w:val="16"/>
              </w:rPr>
              <w:t>TAK/NIE (niepotrzebne skreślić)</w:t>
            </w:r>
          </w:p>
        </w:tc>
        <w:tc>
          <w:tcPr>
            <w:tcW w:w="1701" w:type="dxa"/>
            <w:vMerge/>
          </w:tcPr>
          <w:p w14:paraId="60BABF53" w14:textId="77777777" w:rsidR="00A37E4A" w:rsidRPr="00EC4123" w:rsidRDefault="00A37E4A" w:rsidP="00F44D3A">
            <w:pPr>
              <w:rPr>
                <w:rFonts w:cstheme="minorHAnsi"/>
                <w:sz w:val="16"/>
                <w:szCs w:val="16"/>
              </w:rPr>
            </w:pPr>
          </w:p>
        </w:tc>
      </w:tr>
      <w:tr w:rsidR="00A37E4A" w:rsidRPr="00EC4123" w14:paraId="0C9D86C7" w14:textId="77777777" w:rsidTr="00F44D3A">
        <w:trPr>
          <w:trHeight w:val="451"/>
        </w:trPr>
        <w:tc>
          <w:tcPr>
            <w:tcW w:w="451" w:type="dxa"/>
            <w:vMerge/>
          </w:tcPr>
          <w:p w14:paraId="0ACF306D" w14:textId="77777777" w:rsidR="00A37E4A" w:rsidRPr="00EC4123" w:rsidRDefault="00A37E4A" w:rsidP="00F44D3A">
            <w:pPr>
              <w:jc w:val="center"/>
              <w:rPr>
                <w:rFonts w:cstheme="minorHAnsi"/>
                <w:sz w:val="16"/>
                <w:szCs w:val="16"/>
              </w:rPr>
            </w:pPr>
          </w:p>
        </w:tc>
        <w:tc>
          <w:tcPr>
            <w:tcW w:w="1387" w:type="dxa"/>
            <w:vMerge/>
          </w:tcPr>
          <w:p w14:paraId="49817FF7" w14:textId="77777777" w:rsidR="00A37E4A" w:rsidRPr="00EC4123" w:rsidRDefault="00A37E4A" w:rsidP="00F44D3A">
            <w:pPr>
              <w:jc w:val="center"/>
              <w:rPr>
                <w:rFonts w:cstheme="minorHAnsi"/>
                <w:sz w:val="16"/>
                <w:szCs w:val="16"/>
              </w:rPr>
            </w:pPr>
          </w:p>
        </w:tc>
        <w:tc>
          <w:tcPr>
            <w:tcW w:w="567" w:type="dxa"/>
            <w:vMerge/>
          </w:tcPr>
          <w:p w14:paraId="081713AE" w14:textId="77777777" w:rsidR="00A37E4A" w:rsidRPr="00EC4123" w:rsidRDefault="00A37E4A" w:rsidP="00F44D3A">
            <w:pPr>
              <w:jc w:val="center"/>
              <w:rPr>
                <w:rFonts w:cstheme="minorHAnsi"/>
                <w:sz w:val="16"/>
                <w:szCs w:val="16"/>
              </w:rPr>
            </w:pPr>
          </w:p>
        </w:tc>
        <w:tc>
          <w:tcPr>
            <w:tcW w:w="709" w:type="dxa"/>
            <w:vMerge/>
          </w:tcPr>
          <w:p w14:paraId="785AB1BB" w14:textId="77777777" w:rsidR="00A37E4A" w:rsidRPr="00EC4123" w:rsidRDefault="00A37E4A" w:rsidP="00F44D3A">
            <w:pPr>
              <w:jc w:val="center"/>
              <w:rPr>
                <w:rFonts w:cstheme="minorHAnsi"/>
                <w:color w:val="EE0000"/>
                <w:sz w:val="16"/>
                <w:szCs w:val="16"/>
              </w:rPr>
            </w:pPr>
          </w:p>
        </w:tc>
        <w:tc>
          <w:tcPr>
            <w:tcW w:w="3118" w:type="dxa"/>
          </w:tcPr>
          <w:p w14:paraId="4A6143A0" w14:textId="77777777" w:rsidR="00A37E4A" w:rsidRPr="00411D0D" w:rsidRDefault="00A37E4A" w:rsidP="00F44D3A">
            <w:pPr>
              <w:rPr>
                <w:rFonts w:cstheme="minorHAnsi"/>
                <w:b/>
                <w:bCs/>
                <w:color w:val="000000" w:themeColor="text1"/>
                <w:sz w:val="16"/>
                <w:szCs w:val="16"/>
              </w:rPr>
            </w:pPr>
            <w:r w:rsidRPr="00411D0D">
              <w:rPr>
                <w:rFonts w:cstheme="minorHAnsi"/>
                <w:b/>
                <w:bCs/>
                <w:color w:val="000000" w:themeColor="text1"/>
                <w:sz w:val="16"/>
                <w:szCs w:val="16"/>
              </w:rPr>
              <w:t>Utrzymaniem Oprogramowania jest zapewnienie aktualizacji</w:t>
            </w:r>
          </w:p>
          <w:p w14:paraId="106C3229" w14:textId="77777777" w:rsidR="00A37E4A" w:rsidRPr="00411D0D" w:rsidRDefault="00A37E4A" w:rsidP="00F44D3A">
            <w:pPr>
              <w:rPr>
                <w:rFonts w:cstheme="minorHAnsi"/>
                <w:b/>
                <w:bCs/>
                <w:color w:val="000000" w:themeColor="text1"/>
                <w:sz w:val="16"/>
                <w:szCs w:val="16"/>
              </w:rPr>
            </w:pPr>
            <w:r w:rsidRPr="00411D0D">
              <w:rPr>
                <w:rFonts w:cstheme="minorHAnsi"/>
                <w:b/>
                <w:bCs/>
                <w:color w:val="000000" w:themeColor="text1"/>
                <w:sz w:val="16"/>
                <w:szCs w:val="16"/>
              </w:rPr>
              <w:t>Oprogramowania (asysta techniczna) oraz nieprzerwanego działania</w:t>
            </w:r>
          </w:p>
          <w:p w14:paraId="21CD0AFD" w14:textId="77777777" w:rsidR="00A37E4A" w:rsidRPr="00EC4123" w:rsidRDefault="00A37E4A" w:rsidP="00F44D3A">
            <w:pPr>
              <w:rPr>
                <w:rFonts w:cstheme="minorHAnsi"/>
                <w:color w:val="000000" w:themeColor="text1"/>
                <w:sz w:val="16"/>
                <w:szCs w:val="16"/>
              </w:rPr>
            </w:pPr>
            <w:r w:rsidRPr="00411D0D">
              <w:rPr>
                <w:rFonts w:cstheme="minorHAnsi"/>
                <w:b/>
                <w:bCs/>
                <w:color w:val="000000" w:themeColor="text1"/>
                <w:sz w:val="16"/>
                <w:szCs w:val="16"/>
              </w:rPr>
              <w:t>Oprogramowania (usługi SLA)</w:t>
            </w:r>
          </w:p>
        </w:tc>
        <w:tc>
          <w:tcPr>
            <w:tcW w:w="1560" w:type="dxa"/>
          </w:tcPr>
          <w:p w14:paraId="522B594F" w14:textId="77777777" w:rsidR="00A37E4A" w:rsidRPr="00EC4123" w:rsidRDefault="00A37E4A" w:rsidP="00F44D3A">
            <w:pPr>
              <w:rPr>
                <w:rFonts w:cstheme="minorHAnsi"/>
                <w:sz w:val="16"/>
                <w:szCs w:val="16"/>
              </w:rPr>
            </w:pPr>
            <w:r w:rsidRPr="004B5373">
              <w:rPr>
                <w:rFonts w:cstheme="minorHAnsi"/>
                <w:sz w:val="16"/>
                <w:szCs w:val="16"/>
              </w:rPr>
              <w:t>TAK/NIE (niepotrzebne skreślić)</w:t>
            </w:r>
          </w:p>
        </w:tc>
        <w:tc>
          <w:tcPr>
            <w:tcW w:w="1701" w:type="dxa"/>
            <w:vMerge/>
          </w:tcPr>
          <w:p w14:paraId="640E1DE3" w14:textId="77777777" w:rsidR="00A37E4A" w:rsidRPr="00EC4123" w:rsidRDefault="00A37E4A" w:rsidP="00F44D3A">
            <w:pPr>
              <w:rPr>
                <w:rFonts w:cstheme="minorHAnsi"/>
                <w:sz w:val="16"/>
                <w:szCs w:val="16"/>
              </w:rPr>
            </w:pPr>
          </w:p>
        </w:tc>
      </w:tr>
      <w:tr w:rsidR="00A37E4A" w:rsidRPr="00EC4123" w14:paraId="042C07DE" w14:textId="77777777" w:rsidTr="00F44D3A">
        <w:trPr>
          <w:trHeight w:val="451"/>
        </w:trPr>
        <w:tc>
          <w:tcPr>
            <w:tcW w:w="451" w:type="dxa"/>
            <w:vMerge/>
          </w:tcPr>
          <w:p w14:paraId="124836B2" w14:textId="77777777" w:rsidR="00A37E4A" w:rsidRPr="00EC4123" w:rsidRDefault="00A37E4A" w:rsidP="00F44D3A">
            <w:pPr>
              <w:jc w:val="center"/>
              <w:rPr>
                <w:rFonts w:cstheme="minorHAnsi"/>
                <w:sz w:val="16"/>
                <w:szCs w:val="16"/>
              </w:rPr>
            </w:pPr>
          </w:p>
        </w:tc>
        <w:tc>
          <w:tcPr>
            <w:tcW w:w="1387" w:type="dxa"/>
            <w:vMerge/>
          </w:tcPr>
          <w:p w14:paraId="7766F931" w14:textId="77777777" w:rsidR="00A37E4A" w:rsidRPr="00EC4123" w:rsidRDefault="00A37E4A" w:rsidP="00F44D3A">
            <w:pPr>
              <w:jc w:val="center"/>
              <w:rPr>
                <w:rFonts w:cstheme="minorHAnsi"/>
                <w:sz w:val="16"/>
                <w:szCs w:val="16"/>
              </w:rPr>
            </w:pPr>
          </w:p>
        </w:tc>
        <w:tc>
          <w:tcPr>
            <w:tcW w:w="567" w:type="dxa"/>
            <w:vMerge/>
          </w:tcPr>
          <w:p w14:paraId="4472C549" w14:textId="77777777" w:rsidR="00A37E4A" w:rsidRPr="00EC4123" w:rsidRDefault="00A37E4A" w:rsidP="00F44D3A">
            <w:pPr>
              <w:jc w:val="center"/>
              <w:rPr>
                <w:rFonts w:cstheme="minorHAnsi"/>
                <w:sz w:val="16"/>
                <w:szCs w:val="16"/>
              </w:rPr>
            </w:pPr>
          </w:p>
        </w:tc>
        <w:tc>
          <w:tcPr>
            <w:tcW w:w="709" w:type="dxa"/>
            <w:vMerge/>
          </w:tcPr>
          <w:p w14:paraId="02075E5C" w14:textId="77777777" w:rsidR="00A37E4A" w:rsidRPr="00EC4123" w:rsidRDefault="00A37E4A" w:rsidP="00F44D3A">
            <w:pPr>
              <w:jc w:val="center"/>
              <w:rPr>
                <w:rFonts w:cstheme="minorHAnsi"/>
                <w:color w:val="EE0000"/>
                <w:sz w:val="16"/>
                <w:szCs w:val="16"/>
              </w:rPr>
            </w:pPr>
          </w:p>
        </w:tc>
        <w:tc>
          <w:tcPr>
            <w:tcW w:w="3118" w:type="dxa"/>
          </w:tcPr>
          <w:p w14:paraId="6FBBA4EB" w14:textId="77777777" w:rsidR="00A37E4A" w:rsidRPr="00411D0D" w:rsidRDefault="00A37E4A" w:rsidP="00F44D3A">
            <w:pPr>
              <w:rPr>
                <w:rFonts w:cstheme="minorHAnsi"/>
                <w:b/>
                <w:bCs/>
                <w:sz w:val="16"/>
                <w:szCs w:val="16"/>
              </w:rPr>
            </w:pPr>
            <w:r w:rsidRPr="00411D0D">
              <w:rPr>
                <w:rFonts w:cstheme="minorHAnsi"/>
                <w:b/>
                <w:bCs/>
                <w:sz w:val="16"/>
                <w:szCs w:val="16"/>
              </w:rPr>
              <w:t>Czas trwania usługi SLA wynosi 12 miesięcy od dnia zakupu.</w:t>
            </w:r>
          </w:p>
        </w:tc>
        <w:tc>
          <w:tcPr>
            <w:tcW w:w="1560" w:type="dxa"/>
          </w:tcPr>
          <w:p w14:paraId="0CB2BFBE" w14:textId="77777777" w:rsidR="00A37E4A" w:rsidRPr="00F0157F" w:rsidRDefault="00A37E4A" w:rsidP="00F44D3A">
            <w:pPr>
              <w:rPr>
                <w:rFonts w:cstheme="minorHAnsi"/>
                <w:sz w:val="16"/>
                <w:szCs w:val="16"/>
              </w:rPr>
            </w:pPr>
            <w:r w:rsidRPr="004B5373">
              <w:rPr>
                <w:rFonts w:cstheme="minorHAnsi"/>
                <w:sz w:val="16"/>
                <w:szCs w:val="16"/>
              </w:rPr>
              <w:t>TAK/NIE (niepotrzebne skreślić)</w:t>
            </w:r>
          </w:p>
        </w:tc>
        <w:tc>
          <w:tcPr>
            <w:tcW w:w="1701" w:type="dxa"/>
            <w:vMerge/>
          </w:tcPr>
          <w:p w14:paraId="40728383" w14:textId="77777777" w:rsidR="00A37E4A" w:rsidRPr="00F0157F" w:rsidRDefault="00A37E4A" w:rsidP="00F44D3A">
            <w:pPr>
              <w:rPr>
                <w:rFonts w:cstheme="minorHAnsi"/>
                <w:sz w:val="16"/>
                <w:szCs w:val="16"/>
              </w:rPr>
            </w:pPr>
          </w:p>
        </w:tc>
      </w:tr>
      <w:tr w:rsidR="00A37E4A" w14:paraId="6ADE159B" w14:textId="77777777" w:rsidTr="00F44D3A">
        <w:tc>
          <w:tcPr>
            <w:tcW w:w="7792" w:type="dxa"/>
            <w:gridSpan w:val="6"/>
          </w:tcPr>
          <w:p w14:paraId="283689DF" w14:textId="77777777" w:rsidR="00A37E4A" w:rsidRDefault="00A37E4A" w:rsidP="00F44D3A">
            <w:pPr>
              <w:spacing w:before="120" w:after="120" w:line="276" w:lineRule="auto"/>
              <w:ind w:right="-1"/>
              <w:rPr>
                <w:rFonts w:ascii="Century Gothic" w:hAnsi="Century Gothic" w:cs="Times New Roman"/>
                <w:sz w:val="16"/>
                <w:szCs w:val="16"/>
              </w:rPr>
            </w:pPr>
            <w:r>
              <w:rPr>
                <w:rFonts w:ascii="Century Gothic" w:hAnsi="Century Gothic" w:cs="Times New Roman"/>
                <w:sz w:val="16"/>
                <w:szCs w:val="16"/>
              </w:rPr>
              <w:t>5. Usługi opisane w załączniku nr 5a do SWZ, w tym :</w:t>
            </w:r>
          </w:p>
          <w:p w14:paraId="4F53E8A8" w14:textId="77777777" w:rsidR="00A37E4A" w:rsidRPr="001C5996"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Faza 1: Przygotowanie warstwy fizycznej i zasilania</w:t>
            </w:r>
          </w:p>
          <w:p w14:paraId="61115B28" w14:textId="77777777" w:rsidR="00A37E4A" w:rsidRPr="001C5996"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Faza 2: Konfiguracja sieciowa i segmentacja</w:t>
            </w:r>
          </w:p>
          <w:p w14:paraId="71E2FD79" w14:textId="77777777" w:rsidR="00A37E4A" w:rsidRPr="001C5996"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Faza 3: Warstwa składowania i wirtualizacji</w:t>
            </w:r>
          </w:p>
          <w:p w14:paraId="2C22F309" w14:textId="77777777" w:rsidR="00A37E4A" w:rsidRPr="001C5996"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 xml:space="preserve">Faza 4: Implementacja Systemu Zarządzania i Monitorowania IT </w:t>
            </w:r>
          </w:p>
          <w:p w14:paraId="53D25F49" w14:textId="77777777" w:rsidR="00A37E4A" w:rsidRPr="001C5996"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Faza 5: Backup, Dokumentacja i Testy</w:t>
            </w:r>
          </w:p>
          <w:p w14:paraId="489E4424" w14:textId="77777777" w:rsidR="00A37E4A" w:rsidRDefault="00A37E4A" w:rsidP="00F44D3A">
            <w:pPr>
              <w:spacing w:line="276" w:lineRule="auto"/>
              <w:ind w:right="-1"/>
              <w:rPr>
                <w:rFonts w:ascii="Century Gothic" w:hAnsi="Century Gothic" w:cs="Times New Roman"/>
                <w:sz w:val="16"/>
                <w:szCs w:val="16"/>
              </w:rPr>
            </w:pPr>
            <w:r w:rsidRPr="001C5996">
              <w:rPr>
                <w:rFonts w:ascii="Century Gothic" w:hAnsi="Century Gothic" w:cs="Times New Roman"/>
                <w:sz w:val="16"/>
                <w:szCs w:val="16"/>
              </w:rPr>
              <w:t>Usługi</w:t>
            </w:r>
            <w:r>
              <w:rPr>
                <w:rFonts w:ascii="Century Gothic" w:hAnsi="Century Gothic" w:cs="Times New Roman"/>
                <w:sz w:val="16"/>
                <w:szCs w:val="16"/>
              </w:rPr>
              <w:t xml:space="preserve"> wymagane </w:t>
            </w:r>
            <w:r w:rsidRPr="001C5996">
              <w:rPr>
                <w:rFonts w:ascii="Century Gothic" w:hAnsi="Century Gothic" w:cs="Times New Roman"/>
                <w:sz w:val="16"/>
                <w:szCs w:val="16"/>
              </w:rPr>
              <w:t xml:space="preserve"> w ramach</w:t>
            </w:r>
            <w:r>
              <w:rPr>
                <w:rFonts w:ascii="Century Gothic" w:hAnsi="Century Gothic" w:cs="Times New Roman"/>
                <w:sz w:val="16"/>
                <w:szCs w:val="16"/>
              </w:rPr>
              <w:t xml:space="preserve"> serwisu</w:t>
            </w:r>
            <w:r w:rsidRPr="001C5996">
              <w:rPr>
                <w:rFonts w:ascii="Century Gothic" w:hAnsi="Century Gothic" w:cs="Times New Roman"/>
                <w:sz w:val="16"/>
                <w:szCs w:val="16"/>
              </w:rPr>
              <w:t xml:space="preserve"> gwarancji</w:t>
            </w:r>
          </w:p>
          <w:p w14:paraId="7AA903FF" w14:textId="77777777" w:rsidR="00A37E4A" w:rsidRPr="001C5996" w:rsidRDefault="00A37E4A" w:rsidP="00F44D3A">
            <w:pPr>
              <w:spacing w:line="276" w:lineRule="auto"/>
              <w:ind w:right="-1"/>
            </w:pPr>
            <w:r w:rsidRPr="00C47CC0">
              <w:rPr>
                <w:rFonts w:ascii="Century Gothic" w:hAnsi="Century Gothic" w:cs="Times New Roman"/>
                <w:sz w:val="16"/>
                <w:szCs w:val="16"/>
              </w:rPr>
              <w:t>I</w:t>
            </w:r>
            <w:r w:rsidRPr="00C47CC0">
              <w:rPr>
                <w:rFonts w:ascii="Century Gothic" w:hAnsi="Century Gothic" w:cs="Times New Roman"/>
                <w:i/>
                <w:iCs/>
                <w:sz w:val="16"/>
                <w:szCs w:val="16"/>
              </w:rPr>
              <w:t xml:space="preserve">nne </w:t>
            </w:r>
            <w:r w:rsidRPr="00C47CC0">
              <w:rPr>
                <w:rFonts w:ascii="Century Gothic" w:hAnsi="Century Gothic" w:cs="Times New Roman"/>
                <w:sz w:val="16"/>
                <w:szCs w:val="16"/>
              </w:rPr>
              <w:t>usługi niezbędne do wykonania całości zamówienia w części 1</w:t>
            </w:r>
            <w:r>
              <w:rPr>
                <w:rFonts w:ascii="Century Gothic" w:hAnsi="Century Gothic" w:cs="Times New Roman"/>
                <w:sz w:val="16"/>
                <w:szCs w:val="16"/>
              </w:rPr>
              <w:t xml:space="preserve"> wymienione w opisie przedmiotu zamówienia w załączniku nr 5a, a nie wymienione powyżej</w:t>
            </w:r>
          </w:p>
        </w:tc>
        <w:tc>
          <w:tcPr>
            <w:tcW w:w="1701" w:type="dxa"/>
          </w:tcPr>
          <w:p w14:paraId="410B558F" w14:textId="77777777" w:rsidR="00A37E4A" w:rsidRPr="001C5996" w:rsidRDefault="00A37E4A" w:rsidP="00F44D3A">
            <w:pPr>
              <w:spacing w:before="120" w:after="120" w:line="276" w:lineRule="auto"/>
              <w:ind w:right="-1"/>
              <w:rPr>
                <w:rFonts w:ascii="Century Gothic" w:hAnsi="Century Gothic"/>
                <w:sz w:val="20"/>
                <w:szCs w:val="20"/>
              </w:rPr>
            </w:pPr>
            <w:r w:rsidRPr="001C5996">
              <w:rPr>
                <w:rFonts w:ascii="Century Gothic" w:hAnsi="Century Gothic"/>
                <w:sz w:val="20"/>
                <w:szCs w:val="20"/>
              </w:rPr>
              <w:t>5.</w:t>
            </w:r>
            <w:r>
              <w:rPr>
                <w:rFonts w:ascii="Century Gothic" w:hAnsi="Century Gothic"/>
                <w:sz w:val="20"/>
                <w:szCs w:val="20"/>
              </w:rPr>
              <w:t xml:space="preserve"> </w:t>
            </w:r>
            <w:r w:rsidRPr="001C5996">
              <w:rPr>
                <w:rFonts w:ascii="Century Gothic" w:hAnsi="Century Gothic"/>
                <w:sz w:val="20"/>
                <w:szCs w:val="20"/>
              </w:rPr>
              <w:t>……</w:t>
            </w:r>
            <w:r>
              <w:rPr>
                <w:rFonts w:ascii="Century Gothic" w:hAnsi="Century Gothic"/>
                <w:sz w:val="20"/>
                <w:szCs w:val="20"/>
              </w:rPr>
              <w:t>…….</w:t>
            </w:r>
            <w:r w:rsidRPr="001C5996">
              <w:rPr>
                <w:rFonts w:ascii="Century Gothic" w:hAnsi="Century Gothic"/>
                <w:sz w:val="20"/>
                <w:szCs w:val="20"/>
              </w:rPr>
              <w:t>…</w:t>
            </w:r>
            <w:r>
              <w:rPr>
                <w:rFonts w:ascii="Century Gothic" w:hAnsi="Century Gothic"/>
                <w:sz w:val="20"/>
                <w:szCs w:val="20"/>
              </w:rPr>
              <w:t xml:space="preserve"> PLN netto</w:t>
            </w:r>
          </w:p>
        </w:tc>
      </w:tr>
      <w:tr w:rsidR="00A37E4A" w14:paraId="6C1256EE" w14:textId="77777777" w:rsidTr="00F44D3A">
        <w:tc>
          <w:tcPr>
            <w:tcW w:w="7792" w:type="dxa"/>
            <w:gridSpan w:val="6"/>
          </w:tcPr>
          <w:p w14:paraId="64EFC029" w14:textId="77777777" w:rsidR="00A37E4A" w:rsidRDefault="00A37E4A" w:rsidP="00F44D3A">
            <w:pPr>
              <w:spacing w:before="120" w:after="120" w:line="276" w:lineRule="auto"/>
              <w:ind w:right="-1"/>
              <w:rPr>
                <w:rFonts w:ascii="Century Gothic" w:hAnsi="Century Gothic"/>
                <w:sz w:val="20"/>
                <w:szCs w:val="20"/>
              </w:rPr>
            </w:pPr>
            <w:r>
              <w:rPr>
                <w:rFonts w:ascii="Century Gothic" w:hAnsi="Century Gothic" w:cs="Times New Roman"/>
                <w:sz w:val="16"/>
                <w:szCs w:val="16"/>
              </w:rPr>
              <w:t>Razem netto cena części 1 (wiersze 1+1a +1b+2+3+4+5)</w:t>
            </w:r>
          </w:p>
        </w:tc>
        <w:tc>
          <w:tcPr>
            <w:tcW w:w="1701" w:type="dxa"/>
            <w:shd w:val="clear" w:color="auto" w:fill="D5DCE4" w:themeFill="text2" w:themeFillTint="33"/>
          </w:tcPr>
          <w:p w14:paraId="5CABD19D" w14:textId="77777777" w:rsidR="00A37E4A" w:rsidRDefault="00A37E4A" w:rsidP="00F44D3A">
            <w:pPr>
              <w:spacing w:before="120" w:after="120" w:line="276" w:lineRule="auto"/>
              <w:ind w:right="-1"/>
              <w:rPr>
                <w:rFonts w:ascii="Century Gothic" w:hAnsi="Century Gothic"/>
                <w:sz w:val="20"/>
                <w:szCs w:val="20"/>
              </w:rPr>
            </w:pPr>
            <w:r>
              <w:rPr>
                <w:rFonts w:ascii="Century Gothic" w:hAnsi="Century Gothic"/>
                <w:sz w:val="20"/>
                <w:szCs w:val="20"/>
              </w:rPr>
              <w:t>………………...…….</w:t>
            </w:r>
          </w:p>
          <w:p w14:paraId="46956361" w14:textId="77777777" w:rsidR="00A37E4A" w:rsidRDefault="00A37E4A" w:rsidP="00F44D3A">
            <w:pPr>
              <w:spacing w:before="120" w:after="120" w:line="276" w:lineRule="auto"/>
              <w:ind w:right="-1"/>
              <w:rPr>
                <w:rFonts w:ascii="Century Gothic" w:hAnsi="Century Gothic"/>
                <w:sz w:val="20"/>
                <w:szCs w:val="20"/>
              </w:rPr>
            </w:pPr>
            <w:r>
              <w:rPr>
                <w:rFonts w:ascii="Century Gothic" w:hAnsi="Century Gothic"/>
                <w:sz w:val="20"/>
                <w:szCs w:val="20"/>
              </w:rPr>
              <w:t>PLN netto</w:t>
            </w:r>
          </w:p>
        </w:tc>
      </w:tr>
    </w:tbl>
    <w:p w14:paraId="169DC85F" w14:textId="77777777" w:rsidR="00A37E4A" w:rsidRDefault="00A37E4A" w:rsidP="00A37E4A"/>
    <w:p w14:paraId="3E1CAB2B" w14:textId="77777777" w:rsidR="00A37E4A" w:rsidRPr="0047070A" w:rsidRDefault="00A37E4A" w:rsidP="00A37E4A">
      <w:pPr>
        <w:pBdr>
          <w:top w:val="nil"/>
          <w:left w:val="nil"/>
          <w:bottom w:val="nil"/>
          <w:right w:val="nil"/>
          <w:between w:val="nil"/>
          <w:bar w:val="nil"/>
        </w:pBdr>
        <w:spacing w:after="0" w:line="276" w:lineRule="auto"/>
        <w:ind w:left="284" w:right="141"/>
        <w:rPr>
          <w:rStyle w:val="highlight"/>
          <w:rFonts w:ascii="Century Gothic" w:hAnsi="Century Gothic"/>
          <w:b/>
          <w:bCs/>
          <w:color w:val="000000" w:themeColor="text1"/>
          <w:sz w:val="20"/>
          <w:szCs w:val="20"/>
        </w:rPr>
      </w:pPr>
    </w:p>
    <w:p w14:paraId="6CDF7579" w14:textId="77777777" w:rsidR="00A37E4A" w:rsidRPr="0044317E" w:rsidRDefault="00A37E4A">
      <w:pPr>
        <w:numPr>
          <w:ilvl w:val="0"/>
          <w:numId w:val="38"/>
        </w:numPr>
        <w:spacing w:before="120" w:after="120" w:line="276" w:lineRule="auto"/>
        <w:ind w:right="-1"/>
        <w:rPr>
          <w:rFonts w:ascii="Century Gothic" w:hAnsi="Century Gothic"/>
          <w:sz w:val="20"/>
          <w:szCs w:val="20"/>
        </w:rPr>
      </w:pPr>
      <w:r w:rsidRPr="0044317E">
        <w:rPr>
          <w:rFonts w:ascii="Century Gothic" w:hAnsi="Century Gothic"/>
          <w:sz w:val="20"/>
          <w:szCs w:val="20"/>
        </w:rPr>
        <w:t xml:space="preserve">Łączna cena netto za całość przedmiotu zamówienia </w:t>
      </w:r>
      <w:r w:rsidRPr="0044317E">
        <w:rPr>
          <w:rFonts w:ascii="Century Gothic" w:hAnsi="Century Gothic"/>
          <w:b/>
          <w:bCs/>
          <w:sz w:val="20"/>
          <w:szCs w:val="20"/>
        </w:rPr>
        <w:t>w części nr 1</w:t>
      </w:r>
      <w:r w:rsidRPr="0044317E">
        <w:rPr>
          <w:rFonts w:ascii="Century Gothic" w:hAnsi="Century Gothic"/>
          <w:sz w:val="20"/>
          <w:szCs w:val="20"/>
        </w:rPr>
        <w:t xml:space="preserve"> (bez podatku VAT – wartość łączna z kol. 7 w powyższej tabeli): . . . . . . . . . . . . . . . . . .. . zł</w:t>
      </w:r>
    </w:p>
    <w:p w14:paraId="53AA8F87" w14:textId="77777777" w:rsidR="00A37E4A" w:rsidRPr="0044317E" w:rsidRDefault="00A37E4A" w:rsidP="00A37E4A">
      <w:pPr>
        <w:spacing w:before="120" w:after="120" w:line="276" w:lineRule="auto"/>
        <w:ind w:left="644" w:right="-1"/>
        <w:rPr>
          <w:rFonts w:ascii="Century Gothic" w:hAnsi="Century Gothic"/>
          <w:sz w:val="20"/>
          <w:szCs w:val="20"/>
        </w:rPr>
      </w:pPr>
      <w:r w:rsidRPr="0044317E">
        <w:rPr>
          <w:rFonts w:ascii="Century Gothic" w:hAnsi="Century Gothic"/>
          <w:sz w:val="20"/>
          <w:szCs w:val="20"/>
        </w:rPr>
        <w:t xml:space="preserve"> (słownie złotych: . . .. . . . . . . . . . . . . . . . . . . . . . . . . . . . . . . . . . . . . . . . . . . . . …….. . ..)</w:t>
      </w:r>
    </w:p>
    <w:p w14:paraId="51510F86" w14:textId="77777777" w:rsidR="00A37E4A" w:rsidRPr="0044317E" w:rsidRDefault="00A37E4A">
      <w:pPr>
        <w:numPr>
          <w:ilvl w:val="0"/>
          <w:numId w:val="38"/>
        </w:numPr>
        <w:spacing w:before="120" w:after="0" w:line="276" w:lineRule="auto"/>
        <w:ind w:right="141"/>
        <w:rPr>
          <w:rFonts w:ascii="Century Gothic" w:hAnsi="Century Gothic"/>
          <w:sz w:val="20"/>
          <w:szCs w:val="20"/>
        </w:rPr>
      </w:pPr>
      <w:r w:rsidRPr="0044317E">
        <w:rPr>
          <w:rFonts w:ascii="Century Gothic" w:hAnsi="Century Gothic"/>
          <w:sz w:val="20"/>
          <w:szCs w:val="20"/>
        </w:rPr>
        <w:t>plus</w:t>
      </w:r>
      <w:r w:rsidRPr="0044317E">
        <w:rPr>
          <w:rFonts w:ascii="Century Gothic" w:hAnsi="Century Gothic"/>
          <w:b/>
          <w:sz w:val="20"/>
          <w:szCs w:val="20"/>
        </w:rPr>
        <w:t xml:space="preserve"> podatek VAT</w:t>
      </w:r>
      <w:r w:rsidRPr="0044317E">
        <w:rPr>
          <w:rFonts w:ascii="Century Gothic" w:hAnsi="Century Gothic"/>
          <w:sz w:val="20"/>
          <w:szCs w:val="20"/>
        </w:rPr>
        <w:t xml:space="preserve"> w wysokości : ……….. %, tj. . . .. . . …….. . . zł</w:t>
      </w:r>
    </w:p>
    <w:p w14:paraId="2DCD6D95" w14:textId="77777777" w:rsidR="00A37E4A" w:rsidRPr="0044317E" w:rsidRDefault="00A37E4A" w:rsidP="00A37E4A">
      <w:pPr>
        <w:spacing w:before="120" w:line="276" w:lineRule="auto"/>
        <w:ind w:left="644" w:right="141"/>
        <w:rPr>
          <w:rFonts w:ascii="Century Gothic" w:hAnsi="Century Gothic"/>
          <w:sz w:val="20"/>
          <w:szCs w:val="20"/>
        </w:rPr>
      </w:pPr>
      <w:r w:rsidRPr="0044317E">
        <w:rPr>
          <w:rFonts w:ascii="Century Gothic" w:hAnsi="Century Gothic"/>
          <w:sz w:val="20"/>
          <w:szCs w:val="20"/>
        </w:rPr>
        <w:t xml:space="preserve"> (słownie zł . . . . . . . . . . . . . . . . . . . . . . . . .. . . . . . . . . . . . . . . . . . . . . . . . . . . . . . . …. .) </w:t>
      </w:r>
    </w:p>
    <w:p w14:paraId="3CF1C82B" w14:textId="77777777" w:rsidR="00A37E4A" w:rsidRPr="0044317E" w:rsidRDefault="00A37E4A">
      <w:pPr>
        <w:numPr>
          <w:ilvl w:val="0"/>
          <w:numId w:val="38"/>
        </w:numPr>
        <w:spacing w:before="120" w:after="120" w:line="276" w:lineRule="auto"/>
        <w:ind w:right="141"/>
        <w:rPr>
          <w:rFonts w:ascii="Century Gothic" w:hAnsi="Century Gothic"/>
          <w:b/>
          <w:sz w:val="20"/>
          <w:szCs w:val="20"/>
        </w:rPr>
      </w:pPr>
      <w:r w:rsidRPr="0044317E">
        <w:rPr>
          <w:rFonts w:ascii="Century Gothic" w:hAnsi="Century Gothic"/>
          <w:sz w:val="20"/>
          <w:szCs w:val="20"/>
        </w:rPr>
        <w:t>tj. łączna</w:t>
      </w:r>
      <w:r w:rsidRPr="0044317E">
        <w:rPr>
          <w:rFonts w:ascii="Century Gothic" w:hAnsi="Century Gothic"/>
          <w:b/>
          <w:sz w:val="20"/>
          <w:szCs w:val="20"/>
        </w:rPr>
        <w:t xml:space="preserve"> cena brutto</w:t>
      </w:r>
      <w:r w:rsidRPr="0044317E">
        <w:rPr>
          <w:rFonts w:ascii="Century Gothic" w:hAnsi="Century Gothic"/>
          <w:sz w:val="20"/>
          <w:szCs w:val="20"/>
        </w:rPr>
        <w:t xml:space="preserve"> (łącznie z podatkiem VAT): . . . . . ….. . . …….. . zł (</w:t>
      </w:r>
      <w:r w:rsidRPr="0044317E">
        <w:rPr>
          <w:rStyle w:val="highlight"/>
          <w:rFonts w:ascii="Century Gothic" w:hAnsi="Century Gothic"/>
          <w:b/>
          <w:bCs/>
          <w:color w:val="FF0000"/>
          <w:sz w:val="20"/>
          <w:szCs w:val="20"/>
          <w:u w:val="single"/>
        </w:rPr>
        <w:t>DO PRZENIESIENIA DO INTERATYWNEGO FORMULARZA OFERTY JAKO CENA BRUTTO OFERTY)</w:t>
      </w:r>
    </w:p>
    <w:p w14:paraId="2298E7B3" w14:textId="77777777" w:rsidR="00A37E4A" w:rsidRPr="0044317E" w:rsidRDefault="00A37E4A" w:rsidP="00A37E4A">
      <w:pPr>
        <w:spacing w:before="120" w:after="120" w:line="276" w:lineRule="auto"/>
        <w:ind w:left="644" w:right="141"/>
        <w:rPr>
          <w:rStyle w:val="highlight"/>
          <w:rFonts w:ascii="Century Gothic" w:hAnsi="Century Gothic"/>
          <w:sz w:val="20"/>
          <w:szCs w:val="20"/>
        </w:rPr>
      </w:pPr>
      <w:r w:rsidRPr="0044317E">
        <w:rPr>
          <w:rFonts w:ascii="Century Gothic" w:hAnsi="Century Gothic"/>
          <w:sz w:val="20"/>
          <w:szCs w:val="20"/>
        </w:rPr>
        <w:lastRenderedPageBreak/>
        <w:t>(słownie złotych: . . . . . . . . . . . . . . . . . . . . . . . . . . . . . . . . . . . . . . . . . . . . . ... . .)</w:t>
      </w:r>
      <w:r w:rsidRPr="0044317E">
        <w:rPr>
          <w:rStyle w:val="highlight"/>
          <w:rFonts w:ascii="Century Gothic" w:hAnsi="Century Gothic"/>
          <w:color w:val="000000" w:themeColor="text1"/>
          <w:sz w:val="20"/>
          <w:szCs w:val="20"/>
        </w:rPr>
        <w:t xml:space="preserve"> </w:t>
      </w:r>
    </w:p>
    <w:p w14:paraId="5EFD7BD7" w14:textId="77777777" w:rsidR="00A37E4A" w:rsidRPr="0044317E" w:rsidRDefault="00A37E4A">
      <w:pPr>
        <w:numPr>
          <w:ilvl w:val="0"/>
          <w:numId w:val="38"/>
        </w:numPr>
        <w:spacing w:before="120" w:after="120" w:line="276" w:lineRule="auto"/>
        <w:ind w:right="141"/>
        <w:rPr>
          <w:rFonts w:ascii="Century Gothic" w:hAnsi="Century Gothic"/>
          <w:sz w:val="20"/>
          <w:szCs w:val="20"/>
        </w:rPr>
      </w:pPr>
      <w:r w:rsidRPr="0044317E">
        <w:rPr>
          <w:rFonts w:ascii="Century Gothic" w:hAnsi="Century Gothic"/>
          <w:sz w:val="20"/>
          <w:szCs w:val="20"/>
          <w:u w:val="single"/>
        </w:rPr>
        <w:t>Oferujemy następujący okres gwarancji zgodnie z opisem w SWZ:  36**/48**/60** miesięcy (</w:t>
      </w:r>
      <w:r w:rsidRPr="0044317E">
        <w:rPr>
          <w:rStyle w:val="highlight"/>
          <w:rFonts w:ascii="Century Gothic" w:hAnsi="Century Gothic"/>
          <w:i/>
          <w:iCs/>
          <w:color w:val="000000" w:themeColor="text1"/>
          <w:sz w:val="20"/>
          <w:szCs w:val="20"/>
        </w:rPr>
        <w:t xml:space="preserve">**/ </w:t>
      </w:r>
      <w:proofErr w:type="spellStart"/>
      <w:r w:rsidRPr="0044317E">
        <w:rPr>
          <w:rStyle w:val="highlight"/>
          <w:rFonts w:ascii="Century Gothic" w:hAnsi="Century Gothic"/>
          <w:i/>
          <w:iCs/>
          <w:color w:val="000000" w:themeColor="text1"/>
          <w:sz w:val="20"/>
          <w:szCs w:val="20"/>
        </w:rPr>
        <w:t>niepotrzebne</w:t>
      </w:r>
      <w:proofErr w:type="spellEnd"/>
      <w:r w:rsidRPr="0044317E">
        <w:rPr>
          <w:rStyle w:val="highlight"/>
          <w:rFonts w:ascii="Century Gothic" w:hAnsi="Century Gothic"/>
          <w:i/>
          <w:iCs/>
          <w:color w:val="000000" w:themeColor="text1"/>
          <w:sz w:val="20"/>
          <w:szCs w:val="20"/>
        </w:rPr>
        <w:t xml:space="preserve"> </w:t>
      </w:r>
      <w:proofErr w:type="spellStart"/>
      <w:r w:rsidRPr="0044317E">
        <w:rPr>
          <w:rStyle w:val="highlight"/>
          <w:rFonts w:ascii="Century Gothic" w:hAnsi="Century Gothic"/>
          <w:i/>
          <w:iCs/>
          <w:color w:val="000000" w:themeColor="text1"/>
          <w:sz w:val="20"/>
          <w:szCs w:val="20"/>
        </w:rPr>
        <w:t>skreślić</w:t>
      </w:r>
      <w:proofErr w:type="spellEnd"/>
      <w:r w:rsidRPr="0044317E">
        <w:rPr>
          <w:rStyle w:val="highlight"/>
          <w:rFonts w:ascii="Century Gothic" w:hAnsi="Century Gothic"/>
          <w:color w:val="000000" w:themeColor="text1"/>
          <w:sz w:val="20"/>
          <w:szCs w:val="20"/>
        </w:rPr>
        <w:t>)</w:t>
      </w:r>
      <w:r w:rsidRPr="0044317E">
        <w:rPr>
          <w:rFonts w:ascii="Century Gothic" w:hAnsi="Century Gothic"/>
          <w:sz w:val="20"/>
          <w:szCs w:val="20"/>
        </w:rPr>
        <w:t xml:space="preserve"> (</w:t>
      </w:r>
      <w:r w:rsidRPr="0044317E">
        <w:rPr>
          <w:rStyle w:val="highlight"/>
          <w:rFonts w:ascii="Century Gothic" w:hAnsi="Century Gothic"/>
          <w:b/>
          <w:bCs/>
          <w:color w:val="FF0000"/>
          <w:sz w:val="20"/>
          <w:szCs w:val="20"/>
          <w:u w:val="single"/>
        </w:rPr>
        <w:t>DO PRZENIESIENIA DO INTERATYWNEGO FORMULARZA OFERTY JAKO OFEROWANY OKRES GWARANCJI)</w:t>
      </w:r>
      <w:r w:rsidRPr="0044317E">
        <w:rPr>
          <w:rFonts w:ascii="Century Gothic" w:hAnsi="Century Gothic"/>
          <w:sz w:val="20"/>
          <w:szCs w:val="20"/>
        </w:rPr>
        <w:t xml:space="preserve">. </w:t>
      </w:r>
    </w:p>
    <w:p w14:paraId="3D84E1B0" w14:textId="77777777" w:rsidR="00A37E4A" w:rsidRPr="0044317E"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20"/>
          <w:szCs w:val="20"/>
        </w:rPr>
      </w:pPr>
      <w:r w:rsidRPr="0044317E">
        <w:rPr>
          <w:rStyle w:val="Numerstrony"/>
          <w:rFonts w:ascii="Century Gothic" w:eastAsia="Century Gothic" w:hAnsi="Century Gothic" w:cs="Century Gothic"/>
          <w:i/>
          <w:sz w:val="20"/>
          <w:szCs w:val="20"/>
        </w:rPr>
        <w:t>Uwaga: W przypadku niewypełnienia przez Wykonawcę pola określającego długość okresu gwarancji będzie to równoznaczne z udzielaniem gwarancji na okres 36 miesięcy. Należy pozostawić tylko jeden okres gwarancji.</w:t>
      </w:r>
    </w:p>
    <w:p w14:paraId="2DD2FD12" w14:textId="77777777" w:rsidR="00A37E4A" w:rsidRPr="0044317E"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20"/>
          <w:szCs w:val="20"/>
        </w:rPr>
      </w:pPr>
    </w:p>
    <w:p w14:paraId="1243771B" w14:textId="77777777" w:rsidR="00A37E4A" w:rsidRPr="0047070A" w:rsidRDefault="00A37E4A" w:rsidP="00A37E4A">
      <w:pPr>
        <w:rPr>
          <w:rStyle w:val="highlight"/>
          <w:rFonts w:ascii="Century Gothic" w:hAnsi="Century Gothic"/>
          <w:b/>
          <w:bCs/>
          <w:color w:val="000000" w:themeColor="text1"/>
          <w:sz w:val="20"/>
          <w:szCs w:val="20"/>
        </w:rPr>
      </w:pPr>
      <w:proofErr w:type="spellStart"/>
      <w:r w:rsidRPr="0047070A">
        <w:rPr>
          <w:rStyle w:val="highlight"/>
          <w:rFonts w:ascii="Century Gothic" w:hAnsi="Century Gothic"/>
          <w:b/>
          <w:bCs/>
          <w:color w:val="000000" w:themeColor="text1"/>
          <w:sz w:val="20"/>
          <w:szCs w:val="20"/>
        </w:rPr>
        <w:t>Część</w:t>
      </w:r>
      <w:proofErr w:type="spellEnd"/>
      <w:r w:rsidRPr="0047070A">
        <w:rPr>
          <w:rStyle w:val="highlight"/>
          <w:rFonts w:ascii="Century Gothic" w:hAnsi="Century Gothic"/>
          <w:b/>
          <w:bCs/>
          <w:color w:val="000000" w:themeColor="text1"/>
          <w:sz w:val="20"/>
          <w:szCs w:val="20"/>
        </w:rPr>
        <w:t xml:space="preserve"> 2 </w:t>
      </w:r>
    </w:p>
    <w:tbl>
      <w:tblPr>
        <w:tblStyle w:val="Tabela-Siatka"/>
        <w:tblW w:w="10201" w:type="dxa"/>
        <w:tblLayout w:type="fixed"/>
        <w:tblLook w:val="04A0" w:firstRow="1" w:lastRow="0" w:firstColumn="1" w:lastColumn="0" w:noHBand="0" w:noVBand="1"/>
      </w:tblPr>
      <w:tblGrid>
        <w:gridCol w:w="451"/>
        <w:gridCol w:w="1671"/>
        <w:gridCol w:w="1285"/>
        <w:gridCol w:w="581"/>
        <w:gridCol w:w="2386"/>
        <w:gridCol w:w="1843"/>
        <w:gridCol w:w="1984"/>
      </w:tblGrid>
      <w:tr w:rsidR="00A37E4A" w:rsidRPr="0047070A" w14:paraId="1A2BB430" w14:textId="77777777" w:rsidTr="00F44D3A">
        <w:tc>
          <w:tcPr>
            <w:tcW w:w="451" w:type="dxa"/>
            <w:shd w:val="clear" w:color="auto" w:fill="F2F2F2" w:themeFill="background1" w:themeFillShade="F2"/>
            <w:vAlign w:val="center"/>
          </w:tcPr>
          <w:p w14:paraId="413CF8F0"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Lp.</w:t>
            </w:r>
          </w:p>
        </w:tc>
        <w:tc>
          <w:tcPr>
            <w:tcW w:w="1671" w:type="dxa"/>
            <w:shd w:val="clear" w:color="auto" w:fill="F2F2F2" w:themeFill="background1" w:themeFillShade="F2"/>
            <w:vAlign w:val="center"/>
          </w:tcPr>
          <w:p w14:paraId="5B26D685"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Asortyment</w:t>
            </w:r>
          </w:p>
        </w:tc>
        <w:tc>
          <w:tcPr>
            <w:tcW w:w="1285" w:type="dxa"/>
            <w:shd w:val="clear" w:color="auto" w:fill="F2F2F2" w:themeFill="background1" w:themeFillShade="F2"/>
            <w:vAlign w:val="center"/>
          </w:tcPr>
          <w:p w14:paraId="7C008328"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J.m.</w:t>
            </w:r>
          </w:p>
        </w:tc>
        <w:tc>
          <w:tcPr>
            <w:tcW w:w="581" w:type="dxa"/>
            <w:shd w:val="clear" w:color="auto" w:fill="F2F2F2" w:themeFill="background1" w:themeFillShade="F2"/>
            <w:vAlign w:val="center"/>
          </w:tcPr>
          <w:p w14:paraId="3AB48360"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Ilość</w:t>
            </w:r>
          </w:p>
        </w:tc>
        <w:tc>
          <w:tcPr>
            <w:tcW w:w="2386" w:type="dxa"/>
            <w:shd w:val="clear" w:color="auto" w:fill="F2F2F2" w:themeFill="background1" w:themeFillShade="F2"/>
            <w:vAlign w:val="center"/>
          </w:tcPr>
          <w:p w14:paraId="3A20DECE"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Specyfikacje techniczne - Cechy zamawianych urządzeń i oprogramowania</w:t>
            </w:r>
          </w:p>
        </w:tc>
        <w:tc>
          <w:tcPr>
            <w:tcW w:w="1843" w:type="dxa"/>
            <w:shd w:val="clear" w:color="auto" w:fill="EDEDED" w:themeFill="accent3" w:themeFillTint="33"/>
            <w:vAlign w:val="center"/>
          </w:tcPr>
          <w:p w14:paraId="1A105204"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Dane oferowanych urządzeń i oprogramowania (należy wpisać lub skreślić niepotrzebne)</w:t>
            </w:r>
          </w:p>
        </w:tc>
        <w:tc>
          <w:tcPr>
            <w:tcW w:w="1984" w:type="dxa"/>
            <w:shd w:val="clear" w:color="auto" w:fill="F2F2F2" w:themeFill="background1" w:themeFillShade="F2"/>
          </w:tcPr>
          <w:p w14:paraId="7F271A5F"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 xml:space="preserve">Wartość netto zawierająca wszystkie niezbędne koszty w danej pozycji, w szczególności dostawa i montaż oraz  prace towarzyszące. </w:t>
            </w:r>
            <w:r w:rsidRPr="0047070A">
              <w:rPr>
                <w:rFonts w:ascii="Century Gothic" w:hAnsi="Century Gothic" w:cs="Times New Roman"/>
                <w:b/>
                <w:bCs/>
                <w:sz w:val="16"/>
                <w:szCs w:val="16"/>
                <w:u w:val="single"/>
              </w:rPr>
              <w:t xml:space="preserve">Cena netto </w:t>
            </w:r>
            <w:r w:rsidRPr="0047070A">
              <w:rPr>
                <w:rFonts w:ascii="Century Gothic" w:hAnsi="Century Gothic" w:cs="Times New Roman"/>
                <w:b/>
                <w:bCs/>
                <w:color w:val="FF0000"/>
                <w:sz w:val="16"/>
                <w:szCs w:val="16"/>
                <w:u w:val="single"/>
              </w:rPr>
              <w:t>za ilość wskazaną w kol. 4</w:t>
            </w:r>
          </w:p>
        </w:tc>
      </w:tr>
      <w:tr w:rsidR="00A37E4A" w:rsidRPr="0047070A" w14:paraId="0FDB1349" w14:textId="77777777" w:rsidTr="00F44D3A">
        <w:trPr>
          <w:trHeight w:val="395"/>
        </w:trPr>
        <w:tc>
          <w:tcPr>
            <w:tcW w:w="451" w:type="dxa"/>
            <w:shd w:val="clear" w:color="auto" w:fill="D5DCE4" w:themeFill="text2" w:themeFillTint="33"/>
            <w:vAlign w:val="center"/>
          </w:tcPr>
          <w:p w14:paraId="19AC4AB7"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1</w:t>
            </w:r>
          </w:p>
        </w:tc>
        <w:tc>
          <w:tcPr>
            <w:tcW w:w="1671" w:type="dxa"/>
            <w:shd w:val="clear" w:color="auto" w:fill="D5DCE4" w:themeFill="text2" w:themeFillTint="33"/>
            <w:vAlign w:val="center"/>
          </w:tcPr>
          <w:p w14:paraId="01BB0794"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2</w:t>
            </w:r>
          </w:p>
        </w:tc>
        <w:tc>
          <w:tcPr>
            <w:tcW w:w="1285" w:type="dxa"/>
            <w:shd w:val="clear" w:color="auto" w:fill="D5DCE4" w:themeFill="text2" w:themeFillTint="33"/>
            <w:vAlign w:val="center"/>
          </w:tcPr>
          <w:p w14:paraId="7F1E7BF9"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3</w:t>
            </w:r>
          </w:p>
        </w:tc>
        <w:tc>
          <w:tcPr>
            <w:tcW w:w="581" w:type="dxa"/>
            <w:shd w:val="clear" w:color="auto" w:fill="D5DCE4" w:themeFill="text2" w:themeFillTint="33"/>
            <w:vAlign w:val="center"/>
          </w:tcPr>
          <w:p w14:paraId="4F86FD0A"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4</w:t>
            </w:r>
          </w:p>
        </w:tc>
        <w:tc>
          <w:tcPr>
            <w:tcW w:w="2386" w:type="dxa"/>
            <w:shd w:val="clear" w:color="auto" w:fill="D5DCE4" w:themeFill="text2" w:themeFillTint="33"/>
            <w:vAlign w:val="center"/>
          </w:tcPr>
          <w:p w14:paraId="08A643AD"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5</w:t>
            </w:r>
          </w:p>
        </w:tc>
        <w:tc>
          <w:tcPr>
            <w:tcW w:w="1843" w:type="dxa"/>
            <w:shd w:val="clear" w:color="auto" w:fill="D5DCE4" w:themeFill="text2" w:themeFillTint="33"/>
            <w:vAlign w:val="center"/>
          </w:tcPr>
          <w:p w14:paraId="6D7EEB8F"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6</w:t>
            </w:r>
          </w:p>
        </w:tc>
        <w:tc>
          <w:tcPr>
            <w:tcW w:w="1984" w:type="dxa"/>
            <w:shd w:val="clear" w:color="auto" w:fill="D5DCE4" w:themeFill="text2" w:themeFillTint="33"/>
            <w:vAlign w:val="center"/>
          </w:tcPr>
          <w:p w14:paraId="391FB121" w14:textId="77777777" w:rsidR="00A37E4A" w:rsidRPr="0047070A" w:rsidRDefault="00A37E4A" w:rsidP="00F44D3A">
            <w:pPr>
              <w:jc w:val="center"/>
              <w:rPr>
                <w:rFonts w:ascii="Century Gothic" w:hAnsi="Century Gothic" w:cs="Times New Roman"/>
                <w:sz w:val="16"/>
                <w:szCs w:val="16"/>
              </w:rPr>
            </w:pPr>
            <w:r w:rsidRPr="0047070A">
              <w:rPr>
                <w:rFonts w:ascii="Century Gothic" w:hAnsi="Century Gothic" w:cs="Times New Roman"/>
                <w:sz w:val="16"/>
                <w:szCs w:val="16"/>
              </w:rPr>
              <w:t>7.</w:t>
            </w:r>
          </w:p>
        </w:tc>
      </w:tr>
      <w:tr w:rsidR="00A37E4A" w:rsidRPr="0047070A" w14:paraId="24F8A3FB" w14:textId="77777777" w:rsidTr="00F44D3A">
        <w:trPr>
          <w:trHeight w:val="339"/>
        </w:trPr>
        <w:tc>
          <w:tcPr>
            <w:tcW w:w="451" w:type="dxa"/>
            <w:vMerge w:val="restart"/>
          </w:tcPr>
          <w:p w14:paraId="627F9841"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1</w:t>
            </w:r>
          </w:p>
          <w:p w14:paraId="5400F36B" w14:textId="77777777" w:rsidR="00A37E4A" w:rsidRPr="0047070A" w:rsidRDefault="00A37E4A" w:rsidP="00F44D3A">
            <w:pPr>
              <w:jc w:val="center"/>
              <w:rPr>
                <w:rFonts w:ascii="Century Gothic" w:hAnsi="Century Gothic" w:cstheme="minorHAnsi"/>
                <w:sz w:val="16"/>
                <w:szCs w:val="16"/>
              </w:rPr>
            </w:pPr>
          </w:p>
          <w:p w14:paraId="438728BC" w14:textId="77777777" w:rsidR="00A37E4A" w:rsidRPr="0047070A" w:rsidRDefault="00A37E4A" w:rsidP="00F44D3A">
            <w:pPr>
              <w:jc w:val="center"/>
              <w:rPr>
                <w:rFonts w:ascii="Century Gothic" w:hAnsi="Century Gothic" w:cstheme="minorHAnsi"/>
                <w:sz w:val="16"/>
                <w:szCs w:val="16"/>
              </w:rPr>
            </w:pPr>
          </w:p>
          <w:p w14:paraId="33329E79" w14:textId="77777777" w:rsidR="00A37E4A" w:rsidRPr="0047070A" w:rsidRDefault="00A37E4A" w:rsidP="00F44D3A">
            <w:pPr>
              <w:jc w:val="center"/>
              <w:rPr>
                <w:rFonts w:ascii="Century Gothic" w:hAnsi="Century Gothic" w:cstheme="minorHAnsi"/>
                <w:sz w:val="16"/>
                <w:szCs w:val="16"/>
              </w:rPr>
            </w:pPr>
          </w:p>
          <w:p w14:paraId="37F64A32" w14:textId="77777777" w:rsidR="00A37E4A" w:rsidRPr="0047070A" w:rsidRDefault="00A37E4A" w:rsidP="00F44D3A">
            <w:pPr>
              <w:jc w:val="center"/>
              <w:rPr>
                <w:rFonts w:ascii="Century Gothic" w:hAnsi="Century Gothic" w:cstheme="minorHAnsi"/>
                <w:sz w:val="16"/>
                <w:szCs w:val="16"/>
              </w:rPr>
            </w:pPr>
          </w:p>
          <w:p w14:paraId="7E892984" w14:textId="77777777" w:rsidR="00A37E4A" w:rsidRPr="0047070A" w:rsidRDefault="00A37E4A" w:rsidP="00F44D3A">
            <w:pPr>
              <w:jc w:val="center"/>
              <w:rPr>
                <w:rFonts w:ascii="Century Gothic" w:hAnsi="Century Gothic" w:cstheme="minorHAnsi"/>
                <w:sz w:val="16"/>
                <w:szCs w:val="16"/>
              </w:rPr>
            </w:pPr>
          </w:p>
          <w:p w14:paraId="6F0AA67C" w14:textId="77777777" w:rsidR="00A37E4A" w:rsidRPr="0047070A" w:rsidRDefault="00A37E4A" w:rsidP="00F44D3A">
            <w:pPr>
              <w:jc w:val="center"/>
              <w:rPr>
                <w:rFonts w:ascii="Century Gothic" w:hAnsi="Century Gothic" w:cstheme="minorHAnsi"/>
                <w:sz w:val="16"/>
                <w:szCs w:val="16"/>
              </w:rPr>
            </w:pPr>
          </w:p>
          <w:p w14:paraId="06A1D4DE" w14:textId="77777777" w:rsidR="00A37E4A" w:rsidRPr="0047070A" w:rsidRDefault="00A37E4A" w:rsidP="00F44D3A">
            <w:pPr>
              <w:jc w:val="center"/>
              <w:rPr>
                <w:rFonts w:ascii="Century Gothic" w:hAnsi="Century Gothic" w:cstheme="minorHAnsi"/>
                <w:sz w:val="16"/>
                <w:szCs w:val="16"/>
              </w:rPr>
            </w:pPr>
          </w:p>
          <w:p w14:paraId="096FF8D5" w14:textId="77777777" w:rsidR="00A37E4A" w:rsidRPr="0047070A" w:rsidRDefault="00A37E4A" w:rsidP="00F44D3A">
            <w:pPr>
              <w:jc w:val="center"/>
              <w:rPr>
                <w:rFonts w:ascii="Century Gothic" w:hAnsi="Century Gothic" w:cstheme="minorHAnsi"/>
                <w:sz w:val="16"/>
                <w:szCs w:val="16"/>
              </w:rPr>
            </w:pPr>
          </w:p>
          <w:p w14:paraId="27A9AEFD" w14:textId="77777777" w:rsidR="00A37E4A" w:rsidRPr="0047070A" w:rsidRDefault="00A37E4A" w:rsidP="00F44D3A">
            <w:pPr>
              <w:jc w:val="center"/>
              <w:rPr>
                <w:rFonts w:ascii="Century Gothic" w:hAnsi="Century Gothic" w:cstheme="minorHAnsi"/>
                <w:sz w:val="16"/>
                <w:szCs w:val="16"/>
              </w:rPr>
            </w:pPr>
          </w:p>
          <w:p w14:paraId="33AAEED0" w14:textId="77777777" w:rsidR="00A37E4A" w:rsidRPr="0047070A" w:rsidRDefault="00A37E4A" w:rsidP="00F44D3A">
            <w:pPr>
              <w:jc w:val="center"/>
              <w:rPr>
                <w:rFonts w:ascii="Century Gothic" w:hAnsi="Century Gothic" w:cstheme="minorHAnsi"/>
                <w:sz w:val="16"/>
                <w:szCs w:val="16"/>
              </w:rPr>
            </w:pPr>
          </w:p>
          <w:p w14:paraId="3F985F4E" w14:textId="77777777" w:rsidR="00A37E4A" w:rsidRPr="0047070A" w:rsidRDefault="00A37E4A" w:rsidP="00F44D3A">
            <w:pPr>
              <w:jc w:val="center"/>
              <w:rPr>
                <w:rFonts w:ascii="Century Gothic" w:hAnsi="Century Gothic" w:cstheme="minorHAnsi"/>
                <w:sz w:val="16"/>
                <w:szCs w:val="16"/>
              </w:rPr>
            </w:pPr>
          </w:p>
          <w:p w14:paraId="538D0096" w14:textId="77777777" w:rsidR="00A37E4A" w:rsidRPr="0047070A" w:rsidRDefault="00A37E4A" w:rsidP="00F44D3A">
            <w:pPr>
              <w:jc w:val="center"/>
              <w:rPr>
                <w:rFonts w:ascii="Century Gothic" w:hAnsi="Century Gothic" w:cstheme="minorHAnsi"/>
                <w:sz w:val="16"/>
                <w:szCs w:val="16"/>
              </w:rPr>
            </w:pPr>
          </w:p>
          <w:p w14:paraId="635C5EBF" w14:textId="77777777" w:rsidR="00A37E4A" w:rsidRPr="0047070A" w:rsidRDefault="00A37E4A" w:rsidP="00F44D3A">
            <w:pPr>
              <w:jc w:val="center"/>
              <w:rPr>
                <w:rFonts w:ascii="Century Gothic" w:hAnsi="Century Gothic" w:cstheme="minorHAnsi"/>
                <w:sz w:val="16"/>
                <w:szCs w:val="16"/>
              </w:rPr>
            </w:pPr>
          </w:p>
          <w:p w14:paraId="69ABA092" w14:textId="77777777" w:rsidR="00A37E4A" w:rsidRPr="0047070A" w:rsidRDefault="00A37E4A" w:rsidP="00F44D3A">
            <w:pPr>
              <w:jc w:val="center"/>
              <w:rPr>
                <w:rFonts w:ascii="Century Gothic" w:hAnsi="Century Gothic" w:cstheme="minorHAnsi"/>
                <w:sz w:val="16"/>
                <w:szCs w:val="16"/>
              </w:rPr>
            </w:pPr>
          </w:p>
          <w:p w14:paraId="783C0369" w14:textId="77777777" w:rsidR="00A37E4A" w:rsidRPr="0047070A" w:rsidRDefault="00A37E4A" w:rsidP="00F44D3A">
            <w:pPr>
              <w:jc w:val="center"/>
              <w:rPr>
                <w:rFonts w:ascii="Century Gothic" w:hAnsi="Century Gothic" w:cstheme="minorHAnsi"/>
                <w:sz w:val="16"/>
                <w:szCs w:val="16"/>
              </w:rPr>
            </w:pPr>
          </w:p>
          <w:p w14:paraId="315BD572" w14:textId="77777777" w:rsidR="00A37E4A" w:rsidRPr="0047070A" w:rsidRDefault="00A37E4A" w:rsidP="00F44D3A">
            <w:pPr>
              <w:jc w:val="center"/>
              <w:rPr>
                <w:rFonts w:ascii="Century Gothic" w:hAnsi="Century Gothic" w:cstheme="minorHAnsi"/>
                <w:sz w:val="16"/>
                <w:szCs w:val="16"/>
              </w:rPr>
            </w:pPr>
          </w:p>
          <w:p w14:paraId="2B184B76" w14:textId="77777777" w:rsidR="00A37E4A" w:rsidRPr="0047070A" w:rsidRDefault="00A37E4A" w:rsidP="00F44D3A">
            <w:pPr>
              <w:jc w:val="center"/>
              <w:rPr>
                <w:rFonts w:ascii="Century Gothic" w:hAnsi="Century Gothic" w:cstheme="minorHAnsi"/>
                <w:sz w:val="16"/>
                <w:szCs w:val="16"/>
              </w:rPr>
            </w:pPr>
          </w:p>
          <w:p w14:paraId="5E13A78F" w14:textId="77777777" w:rsidR="00A37E4A" w:rsidRPr="0047070A" w:rsidRDefault="00A37E4A" w:rsidP="00F44D3A">
            <w:pPr>
              <w:jc w:val="center"/>
              <w:rPr>
                <w:rFonts w:ascii="Century Gothic" w:hAnsi="Century Gothic" w:cstheme="minorHAnsi"/>
                <w:sz w:val="16"/>
                <w:szCs w:val="16"/>
              </w:rPr>
            </w:pPr>
          </w:p>
          <w:p w14:paraId="331013E8" w14:textId="77777777" w:rsidR="00A37E4A" w:rsidRPr="0047070A" w:rsidRDefault="00A37E4A" w:rsidP="00F44D3A">
            <w:pPr>
              <w:jc w:val="center"/>
              <w:rPr>
                <w:rFonts w:ascii="Century Gothic" w:hAnsi="Century Gothic" w:cstheme="minorHAnsi"/>
                <w:sz w:val="16"/>
                <w:szCs w:val="16"/>
              </w:rPr>
            </w:pPr>
          </w:p>
          <w:p w14:paraId="0AD887E5" w14:textId="77777777" w:rsidR="00A37E4A" w:rsidRPr="0047070A" w:rsidRDefault="00A37E4A" w:rsidP="00F44D3A">
            <w:pPr>
              <w:jc w:val="center"/>
              <w:rPr>
                <w:rFonts w:ascii="Century Gothic" w:hAnsi="Century Gothic" w:cstheme="minorHAnsi"/>
                <w:sz w:val="16"/>
                <w:szCs w:val="16"/>
              </w:rPr>
            </w:pPr>
          </w:p>
          <w:p w14:paraId="2FE22326" w14:textId="77777777" w:rsidR="00A37E4A" w:rsidRPr="0047070A" w:rsidRDefault="00A37E4A" w:rsidP="00F44D3A">
            <w:pPr>
              <w:jc w:val="center"/>
              <w:rPr>
                <w:rFonts w:ascii="Century Gothic" w:hAnsi="Century Gothic" w:cstheme="minorHAnsi"/>
                <w:sz w:val="16"/>
                <w:szCs w:val="16"/>
              </w:rPr>
            </w:pPr>
          </w:p>
          <w:p w14:paraId="116B432C" w14:textId="77777777" w:rsidR="00A37E4A" w:rsidRPr="0047070A" w:rsidRDefault="00A37E4A" w:rsidP="00F44D3A">
            <w:pPr>
              <w:jc w:val="center"/>
              <w:rPr>
                <w:rFonts w:ascii="Century Gothic" w:hAnsi="Century Gothic" w:cstheme="minorHAnsi"/>
                <w:sz w:val="16"/>
                <w:szCs w:val="16"/>
              </w:rPr>
            </w:pPr>
          </w:p>
          <w:p w14:paraId="5AFCA4B5" w14:textId="77777777" w:rsidR="00A37E4A" w:rsidRPr="0047070A" w:rsidRDefault="00A37E4A" w:rsidP="00F44D3A">
            <w:pPr>
              <w:jc w:val="center"/>
              <w:rPr>
                <w:rFonts w:ascii="Century Gothic" w:hAnsi="Century Gothic" w:cstheme="minorHAnsi"/>
                <w:sz w:val="16"/>
                <w:szCs w:val="16"/>
              </w:rPr>
            </w:pPr>
          </w:p>
          <w:p w14:paraId="294796A9" w14:textId="77777777" w:rsidR="00A37E4A" w:rsidRPr="0047070A" w:rsidRDefault="00A37E4A" w:rsidP="00F44D3A">
            <w:pPr>
              <w:jc w:val="center"/>
              <w:rPr>
                <w:rFonts w:ascii="Century Gothic" w:hAnsi="Century Gothic" w:cstheme="minorHAnsi"/>
                <w:sz w:val="16"/>
                <w:szCs w:val="16"/>
              </w:rPr>
            </w:pPr>
          </w:p>
          <w:p w14:paraId="3A6BA23E" w14:textId="77777777" w:rsidR="00A37E4A" w:rsidRPr="0047070A" w:rsidRDefault="00A37E4A" w:rsidP="00F44D3A">
            <w:pPr>
              <w:jc w:val="center"/>
              <w:rPr>
                <w:rFonts w:ascii="Century Gothic" w:hAnsi="Century Gothic" w:cstheme="minorHAnsi"/>
                <w:sz w:val="16"/>
                <w:szCs w:val="16"/>
              </w:rPr>
            </w:pPr>
          </w:p>
          <w:p w14:paraId="4E3BFDFD" w14:textId="77777777" w:rsidR="00A37E4A" w:rsidRPr="0047070A" w:rsidRDefault="00A37E4A" w:rsidP="00F44D3A">
            <w:pPr>
              <w:jc w:val="center"/>
              <w:rPr>
                <w:rFonts w:ascii="Century Gothic" w:hAnsi="Century Gothic" w:cstheme="minorHAnsi"/>
                <w:sz w:val="16"/>
                <w:szCs w:val="16"/>
              </w:rPr>
            </w:pPr>
          </w:p>
          <w:p w14:paraId="6E8BA81A" w14:textId="77777777" w:rsidR="00A37E4A" w:rsidRPr="0047070A" w:rsidRDefault="00A37E4A" w:rsidP="00F44D3A">
            <w:pPr>
              <w:jc w:val="center"/>
              <w:rPr>
                <w:rFonts w:ascii="Century Gothic" w:hAnsi="Century Gothic" w:cstheme="minorHAnsi"/>
                <w:sz w:val="16"/>
                <w:szCs w:val="16"/>
              </w:rPr>
            </w:pPr>
          </w:p>
          <w:p w14:paraId="7EBCDB70" w14:textId="77777777" w:rsidR="00A37E4A" w:rsidRPr="0047070A" w:rsidRDefault="00A37E4A" w:rsidP="00F44D3A">
            <w:pPr>
              <w:jc w:val="center"/>
              <w:rPr>
                <w:rFonts w:ascii="Century Gothic" w:hAnsi="Century Gothic" w:cstheme="minorHAnsi"/>
                <w:sz w:val="16"/>
                <w:szCs w:val="16"/>
              </w:rPr>
            </w:pPr>
          </w:p>
          <w:p w14:paraId="2E3B4A67" w14:textId="77777777" w:rsidR="00A37E4A" w:rsidRPr="0047070A" w:rsidRDefault="00A37E4A" w:rsidP="00F44D3A">
            <w:pPr>
              <w:jc w:val="center"/>
              <w:rPr>
                <w:rFonts w:ascii="Century Gothic" w:hAnsi="Century Gothic" w:cstheme="minorHAnsi"/>
                <w:sz w:val="16"/>
                <w:szCs w:val="16"/>
              </w:rPr>
            </w:pPr>
          </w:p>
          <w:p w14:paraId="33A22EDB" w14:textId="77777777" w:rsidR="00A37E4A" w:rsidRPr="0047070A" w:rsidRDefault="00A37E4A" w:rsidP="00F44D3A">
            <w:pPr>
              <w:jc w:val="center"/>
              <w:rPr>
                <w:rFonts w:ascii="Century Gothic" w:hAnsi="Century Gothic" w:cstheme="minorHAnsi"/>
                <w:sz w:val="16"/>
                <w:szCs w:val="16"/>
              </w:rPr>
            </w:pPr>
          </w:p>
          <w:p w14:paraId="6FEC4E70" w14:textId="77777777" w:rsidR="00A37E4A" w:rsidRPr="0047070A" w:rsidRDefault="00A37E4A" w:rsidP="00F44D3A">
            <w:pPr>
              <w:jc w:val="center"/>
              <w:rPr>
                <w:rFonts w:ascii="Century Gothic" w:hAnsi="Century Gothic" w:cstheme="minorHAnsi"/>
                <w:sz w:val="16"/>
                <w:szCs w:val="16"/>
              </w:rPr>
            </w:pPr>
          </w:p>
          <w:p w14:paraId="578A1872" w14:textId="77777777" w:rsidR="00A37E4A" w:rsidRPr="0047070A" w:rsidRDefault="00A37E4A" w:rsidP="00F44D3A">
            <w:pPr>
              <w:jc w:val="center"/>
              <w:rPr>
                <w:rFonts w:ascii="Century Gothic" w:hAnsi="Century Gothic" w:cstheme="minorHAnsi"/>
                <w:sz w:val="16"/>
                <w:szCs w:val="16"/>
              </w:rPr>
            </w:pPr>
          </w:p>
          <w:p w14:paraId="67D8ADB2" w14:textId="77777777" w:rsidR="00A37E4A" w:rsidRPr="0047070A" w:rsidRDefault="00A37E4A" w:rsidP="00F44D3A">
            <w:pPr>
              <w:jc w:val="center"/>
              <w:rPr>
                <w:rFonts w:ascii="Century Gothic" w:hAnsi="Century Gothic" w:cstheme="minorHAnsi"/>
                <w:sz w:val="16"/>
                <w:szCs w:val="16"/>
              </w:rPr>
            </w:pPr>
          </w:p>
          <w:p w14:paraId="7E8C6F29" w14:textId="77777777" w:rsidR="00A37E4A" w:rsidRPr="0047070A" w:rsidRDefault="00A37E4A" w:rsidP="00F44D3A">
            <w:pPr>
              <w:jc w:val="center"/>
              <w:rPr>
                <w:rFonts w:ascii="Century Gothic" w:hAnsi="Century Gothic" w:cstheme="minorHAnsi"/>
                <w:sz w:val="16"/>
                <w:szCs w:val="16"/>
              </w:rPr>
            </w:pPr>
          </w:p>
          <w:p w14:paraId="6C916E81" w14:textId="77777777" w:rsidR="00A37E4A" w:rsidRPr="0047070A" w:rsidRDefault="00A37E4A" w:rsidP="00F44D3A">
            <w:pPr>
              <w:jc w:val="center"/>
              <w:rPr>
                <w:rFonts w:ascii="Century Gothic" w:hAnsi="Century Gothic" w:cstheme="minorHAnsi"/>
                <w:sz w:val="16"/>
                <w:szCs w:val="16"/>
              </w:rPr>
            </w:pPr>
          </w:p>
          <w:p w14:paraId="22493962" w14:textId="77777777" w:rsidR="00A37E4A" w:rsidRPr="0047070A" w:rsidRDefault="00A37E4A" w:rsidP="00F44D3A">
            <w:pPr>
              <w:jc w:val="center"/>
              <w:rPr>
                <w:rFonts w:ascii="Century Gothic" w:hAnsi="Century Gothic" w:cstheme="minorHAnsi"/>
                <w:sz w:val="16"/>
                <w:szCs w:val="16"/>
              </w:rPr>
            </w:pPr>
          </w:p>
          <w:p w14:paraId="6E2B3B71" w14:textId="77777777" w:rsidR="00A37E4A" w:rsidRPr="0047070A" w:rsidRDefault="00A37E4A" w:rsidP="00F44D3A">
            <w:pPr>
              <w:jc w:val="center"/>
              <w:rPr>
                <w:rFonts w:ascii="Century Gothic" w:hAnsi="Century Gothic" w:cstheme="minorHAnsi"/>
                <w:sz w:val="16"/>
                <w:szCs w:val="16"/>
              </w:rPr>
            </w:pPr>
          </w:p>
          <w:p w14:paraId="0B944BE6" w14:textId="77777777" w:rsidR="00A37E4A" w:rsidRPr="0047070A" w:rsidRDefault="00A37E4A" w:rsidP="00F44D3A">
            <w:pPr>
              <w:jc w:val="center"/>
              <w:rPr>
                <w:rFonts w:ascii="Century Gothic" w:hAnsi="Century Gothic" w:cstheme="minorHAnsi"/>
                <w:sz w:val="16"/>
                <w:szCs w:val="16"/>
              </w:rPr>
            </w:pPr>
          </w:p>
          <w:p w14:paraId="5330751E" w14:textId="77777777" w:rsidR="00A37E4A" w:rsidRPr="0047070A" w:rsidRDefault="00A37E4A" w:rsidP="00F44D3A">
            <w:pPr>
              <w:jc w:val="center"/>
              <w:rPr>
                <w:rFonts w:ascii="Century Gothic" w:hAnsi="Century Gothic" w:cstheme="minorHAnsi"/>
                <w:sz w:val="16"/>
                <w:szCs w:val="16"/>
              </w:rPr>
            </w:pPr>
          </w:p>
          <w:p w14:paraId="0509F371" w14:textId="77777777" w:rsidR="00A37E4A" w:rsidRPr="0047070A" w:rsidRDefault="00A37E4A" w:rsidP="00F44D3A">
            <w:pPr>
              <w:jc w:val="center"/>
              <w:rPr>
                <w:rFonts w:ascii="Century Gothic" w:hAnsi="Century Gothic" w:cstheme="minorHAnsi"/>
                <w:sz w:val="16"/>
                <w:szCs w:val="16"/>
              </w:rPr>
            </w:pPr>
          </w:p>
          <w:p w14:paraId="69CCECF9" w14:textId="77777777" w:rsidR="00A37E4A" w:rsidRPr="0047070A" w:rsidRDefault="00A37E4A" w:rsidP="00F44D3A">
            <w:pPr>
              <w:jc w:val="center"/>
              <w:rPr>
                <w:rFonts w:ascii="Century Gothic" w:hAnsi="Century Gothic" w:cstheme="minorHAnsi"/>
                <w:sz w:val="16"/>
                <w:szCs w:val="16"/>
              </w:rPr>
            </w:pPr>
          </w:p>
          <w:p w14:paraId="75ABEBC3" w14:textId="77777777" w:rsidR="00A37E4A" w:rsidRPr="0047070A" w:rsidRDefault="00A37E4A" w:rsidP="00F44D3A">
            <w:pPr>
              <w:jc w:val="center"/>
              <w:rPr>
                <w:rFonts w:ascii="Century Gothic" w:hAnsi="Century Gothic" w:cstheme="minorHAnsi"/>
                <w:sz w:val="16"/>
                <w:szCs w:val="16"/>
              </w:rPr>
            </w:pPr>
          </w:p>
          <w:p w14:paraId="5F8099D7" w14:textId="77777777" w:rsidR="00A37E4A" w:rsidRPr="0047070A" w:rsidRDefault="00A37E4A" w:rsidP="00F44D3A">
            <w:pPr>
              <w:jc w:val="center"/>
              <w:rPr>
                <w:rFonts w:ascii="Century Gothic" w:hAnsi="Century Gothic" w:cstheme="minorHAnsi"/>
                <w:sz w:val="16"/>
                <w:szCs w:val="16"/>
              </w:rPr>
            </w:pPr>
          </w:p>
          <w:p w14:paraId="639AACA3" w14:textId="77777777" w:rsidR="00A37E4A" w:rsidRPr="0047070A" w:rsidRDefault="00A37E4A" w:rsidP="00F44D3A">
            <w:pPr>
              <w:jc w:val="center"/>
              <w:rPr>
                <w:rFonts w:ascii="Century Gothic" w:hAnsi="Century Gothic" w:cstheme="minorHAnsi"/>
                <w:sz w:val="16"/>
                <w:szCs w:val="16"/>
              </w:rPr>
            </w:pPr>
          </w:p>
          <w:p w14:paraId="3FDDD9C2" w14:textId="77777777" w:rsidR="00A37E4A" w:rsidRPr="0047070A" w:rsidRDefault="00A37E4A" w:rsidP="00F44D3A">
            <w:pPr>
              <w:jc w:val="center"/>
              <w:rPr>
                <w:rFonts w:ascii="Century Gothic" w:hAnsi="Century Gothic" w:cstheme="minorHAnsi"/>
                <w:sz w:val="16"/>
                <w:szCs w:val="16"/>
              </w:rPr>
            </w:pPr>
          </w:p>
          <w:p w14:paraId="3CF7BA93" w14:textId="77777777" w:rsidR="00A37E4A" w:rsidRPr="0047070A" w:rsidRDefault="00A37E4A" w:rsidP="00F44D3A">
            <w:pPr>
              <w:jc w:val="center"/>
              <w:rPr>
                <w:rFonts w:ascii="Century Gothic" w:hAnsi="Century Gothic" w:cstheme="minorHAnsi"/>
                <w:sz w:val="16"/>
                <w:szCs w:val="16"/>
              </w:rPr>
            </w:pPr>
          </w:p>
          <w:p w14:paraId="06BD5DBE" w14:textId="77777777" w:rsidR="00A37E4A" w:rsidRPr="0047070A" w:rsidRDefault="00A37E4A" w:rsidP="00F44D3A">
            <w:pPr>
              <w:jc w:val="center"/>
              <w:rPr>
                <w:rFonts w:ascii="Century Gothic" w:hAnsi="Century Gothic" w:cstheme="minorHAnsi"/>
                <w:sz w:val="16"/>
                <w:szCs w:val="16"/>
              </w:rPr>
            </w:pPr>
          </w:p>
          <w:p w14:paraId="29C1E850" w14:textId="77777777" w:rsidR="00A37E4A" w:rsidRPr="0047070A" w:rsidRDefault="00A37E4A" w:rsidP="00F44D3A">
            <w:pPr>
              <w:jc w:val="center"/>
              <w:rPr>
                <w:rFonts w:ascii="Century Gothic" w:hAnsi="Century Gothic" w:cstheme="minorHAnsi"/>
                <w:sz w:val="16"/>
                <w:szCs w:val="16"/>
              </w:rPr>
            </w:pPr>
          </w:p>
          <w:p w14:paraId="0EFA17F0" w14:textId="77777777" w:rsidR="00A37E4A" w:rsidRPr="0047070A" w:rsidRDefault="00A37E4A" w:rsidP="00F44D3A">
            <w:pPr>
              <w:jc w:val="center"/>
              <w:rPr>
                <w:rFonts w:ascii="Century Gothic" w:hAnsi="Century Gothic" w:cstheme="minorHAnsi"/>
                <w:sz w:val="16"/>
                <w:szCs w:val="16"/>
              </w:rPr>
            </w:pPr>
          </w:p>
          <w:p w14:paraId="2B75019E" w14:textId="77777777" w:rsidR="00A37E4A" w:rsidRPr="0047070A" w:rsidRDefault="00A37E4A" w:rsidP="00F44D3A">
            <w:pPr>
              <w:jc w:val="center"/>
              <w:rPr>
                <w:rFonts w:ascii="Century Gothic" w:hAnsi="Century Gothic" w:cstheme="minorHAnsi"/>
                <w:sz w:val="16"/>
                <w:szCs w:val="16"/>
              </w:rPr>
            </w:pPr>
          </w:p>
          <w:p w14:paraId="42CBE36A" w14:textId="77777777" w:rsidR="00A37E4A" w:rsidRPr="0047070A" w:rsidRDefault="00A37E4A" w:rsidP="00F44D3A">
            <w:pPr>
              <w:jc w:val="center"/>
              <w:rPr>
                <w:rFonts w:ascii="Century Gothic" w:hAnsi="Century Gothic" w:cstheme="minorHAnsi"/>
                <w:sz w:val="16"/>
                <w:szCs w:val="16"/>
              </w:rPr>
            </w:pPr>
          </w:p>
          <w:p w14:paraId="22E02B42" w14:textId="77777777" w:rsidR="00A37E4A" w:rsidRPr="0047070A" w:rsidRDefault="00A37E4A" w:rsidP="00F44D3A">
            <w:pPr>
              <w:jc w:val="center"/>
              <w:rPr>
                <w:rFonts w:ascii="Century Gothic" w:hAnsi="Century Gothic" w:cstheme="minorHAnsi"/>
                <w:sz w:val="16"/>
                <w:szCs w:val="16"/>
              </w:rPr>
            </w:pPr>
          </w:p>
          <w:p w14:paraId="0CE83CF9" w14:textId="77777777" w:rsidR="00A37E4A" w:rsidRPr="0047070A" w:rsidRDefault="00A37E4A" w:rsidP="00F44D3A">
            <w:pPr>
              <w:jc w:val="center"/>
              <w:rPr>
                <w:rFonts w:ascii="Century Gothic" w:hAnsi="Century Gothic" w:cstheme="minorHAnsi"/>
                <w:sz w:val="16"/>
                <w:szCs w:val="16"/>
              </w:rPr>
            </w:pPr>
          </w:p>
          <w:p w14:paraId="4477E690" w14:textId="77777777" w:rsidR="00A37E4A" w:rsidRPr="0047070A" w:rsidRDefault="00A37E4A" w:rsidP="00F44D3A">
            <w:pPr>
              <w:jc w:val="center"/>
              <w:rPr>
                <w:rFonts w:ascii="Century Gothic" w:hAnsi="Century Gothic" w:cstheme="minorHAnsi"/>
                <w:sz w:val="16"/>
                <w:szCs w:val="16"/>
              </w:rPr>
            </w:pPr>
          </w:p>
          <w:p w14:paraId="46D4EE71" w14:textId="77777777" w:rsidR="00A37E4A" w:rsidRPr="0047070A" w:rsidRDefault="00A37E4A" w:rsidP="00F44D3A">
            <w:pPr>
              <w:jc w:val="center"/>
              <w:rPr>
                <w:rFonts w:ascii="Century Gothic" w:hAnsi="Century Gothic" w:cstheme="minorHAnsi"/>
                <w:sz w:val="16"/>
                <w:szCs w:val="16"/>
              </w:rPr>
            </w:pPr>
          </w:p>
          <w:p w14:paraId="71CC2D81" w14:textId="77777777" w:rsidR="00A37E4A" w:rsidRPr="0047070A" w:rsidRDefault="00A37E4A" w:rsidP="00F44D3A">
            <w:pPr>
              <w:jc w:val="center"/>
              <w:rPr>
                <w:rFonts w:ascii="Century Gothic" w:hAnsi="Century Gothic" w:cstheme="minorHAnsi"/>
                <w:sz w:val="16"/>
                <w:szCs w:val="16"/>
              </w:rPr>
            </w:pPr>
          </w:p>
          <w:p w14:paraId="40FAA081" w14:textId="77777777" w:rsidR="00A37E4A" w:rsidRPr="0047070A" w:rsidRDefault="00A37E4A" w:rsidP="00F44D3A">
            <w:pPr>
              <w:jc w:val="center"/>
              <w:rPr>
                <w:rFonts w:ascii="Century Gothic" w:hAnsi="Century Gothic" w:cstheme="minorHAnsi"/>
                <w:sz w:val="16"/>
                <w:szCs w:val="16"/>
              </w:rPr>
            </w:pPr>
          </w:p>
          <w:p w14:paraId="69EC4B67" w14:textId="77777777" w:rsidR="00A37E4A" w:rsidRPr="0047070A" w:rsidRDefault="00A37E4A" w:rsidP="00F44D3A">
            <w:pPr>
              <w:jc w:val="center"/>
              <w:rPr>
                <w:rFonts w:ascii="Century Gothic" w:hAnsi="Century Gothic" w:cstheme="minorHAnsi"/>
                <w:sz w:val="16"/>
                <w:szCs w:val="16"/>
              </w:rPr>
            </w:pPr>
          </w:p>
          <w:p w14:paraId="2915A6C1" w14:textId="77777777" w:rsidR="00A37E4A" w:rsidRPr="0047070A" w:rsidRDefault="00A37E4A" w:rsidP="00F44D3A">
            <w:pPr>
              <w:jc w:val="center"/>
              <w:rPr>
                <w:rFonts w:ascii="Century Gothic" w:hAnsi="Century Gothic" w:cstheme="minorHAnsi"/>
                <w:sz w:val="16"/>
                <w:szCs w:val="16"/>
              </w:rPr>
            </w:pPr>
          </w:p>
          <w:p w14:paraId="3EAB0903" w14:textId="77777777" w:rsidR="00A37E4A" w:rsidRPr="0047070A" w:rsidRDefault="00A37E4A" w:rsidP="00F44D3A">
            <w:pPr>
              <w:jc w:val="center"/>
              <w:rPr>
                <w:rFonts w:ascii="Century Gothic" w:hAnsi="Century Gothic" w:cstheme="minorHAnsi"/>
                <w:sz w:val="16"/>
                <w:szCs w:val="16"/>
              </w:rPr>
            </w:pPr>
          </w:p>
          <w:p w14:paraId="42859C32" w14:textId="77777777" w:rsidR="00A37E4A" w:rsidRPr="0047070A" w:rsidRDefault="00A37E4A" w:rsidP="00F44D3A">
            <w:pPr>
              <w:jc w:val="center"/>
              <w:rPr>
                <w:rFonts w:ascii="Century Gothic" w:hAnsi="Century Gothic" w:cstheme="minorHAnsi"/>
                <w:sz w:val="16"/>
                <w:szCs w:val="16"/>
              </w:rPr>
            </w:pPr>
          </w:p>
          <w:p w14:paraId="1AC5F76B" w14:textId="77777777" w:rsidR="00A37E4A" w:rsidRPr="0047070A" w:rsidRDefault="00A37E4A" w:rsidP="00F44D3A">
            <w:pPr>
              <w:jc w:val="center"/>
              <w:rPr>
                <w:rFonts w:ascii="Century Gothic" w:hAnsi="Century Gothic" w:cstheme="minorHAnsi"/>
                <w:sz w:val="16"/>
                <w:szCs w:val="16"/>
              </w:rPr>
            </w:pPr>
          </w:p>
          <w:p w14:paraId="37B181C3" w14:textId="77777777" w:rsidR="00A37E4A" w:rsidRPr="0047070A" w:rsidRDefault="00A37E4A" w:rsidP="00F44D3A">
            <w:pPr>
              <w:jc w:val="center"/>
              <w:rPr>
                <w:rFonts w:ascii="Century Gothic" w:hAnsi="Century Gothic" w:cstheme="minorHAnsi"/>
                <w:sz w:val="16"/>
                <w:szCs w:val="16"/>
              </w:rPr>
            </w:pPr>
          </w:p>
          <w:p w14:paraId="2FCBF107" w14:textId="77777777" w:rsidR="00A37E4A" w:rsidRPr="0047070A" w:rsidRDefault="00A37E4A" w:rsidP="00F44D3A">
            <w:pPr>
              <w:jc w:val="center"/>
              <w:rPr>
                <w:rFonts w:ascii="Century Gothic" w:hAnsi="Century Gothic" w:cstheme="minorHAnsi"/>
                <w:sz w:val="16"/>
                <w:szCs w:val="16"/>
              </w:rPr>
            </w:pPr>
          </w:p>
          <w:p w14:paraId="3DEA758E" w14:textId="77777777" w:rsidR="00A37E4A" w:rsidRPr="0047070A" w:rsidRDefault="00A37E4A" w:rsidP="00F44D3A">
            <w:pPr>
              <w:jc w:val="center"/>
              <w:rPr>
                <w:rFonts w:ascii="Century Gothic" w:hAnsi="Century Gothic" w:cstheme="minorHAnsi"/>
                <w:sz w:val="16"/>
                <w:szCs w:val="16"/>
              </w:rPr>
            </w:pPr>
          </w:p>
          <w:p w14:paraId="66ACA485" w14:textId="77777777" w:rsidR="00A37E4A" w:rsidRPr="0047070A" w:rsidRDefault="00A37E4A" w:rsidP="00F44D3A">
            <w:pPr>
              <w:jc w:val="center"/>
              <w:rPr>
                <w:rFonts w:ascii="Century Gothic" w:hAnsi="Century Gothic" w:cstheme="minorHAnsi"/>
                <w:sz w:val="16"/>
                <w:szCs w:val="16"/>
              </w:rPr>
            </w:pPr>
          </w:p>
          <w:p w14:paraId="08307DA7" w14:textId="77777777" w:rsidR="00A37E4A" w:rsidRPr="0047070A" w:rsidRDefault="00A37E4A" w:rsidP="00F44D3A">
            <w:pPr>
              <w:jc w:val="center"/>
              <w:rPr>
                <w:rFonts w:ascii="Century Gothic" w:hAnsi="Century Gothic" w:cstheme="minorHAnsi"/>
                <w:sz w:val="16"/>
                <w:szCs w:val="16"/>
              </w:rPr>
            </w:pPr>
          </w:p>
          <w:p w14:paraId="47512265" w14:textId="77777777" w:rsidR="00A37E4A" w:rsidRPr="0047070A" w:rsidRDefault="00A37E4A" w:rsidP="00F44D3A">
            <w:pPr>
              <w:jc w:val="center"/>
              <w:rPr>
                <w:rFonts w:ascii="Century Gothic" w:hAnsi="Century Gothic" w:cstheme="minorHAnsi"/>
                <w:sz w:val="16"/>
                <w:szCs w:val="16"/>
              </w:rPr>
            </w:pPr>
          </w:p>
          <w:p w14:paraId="0EA15569" w14:textId="77777777" w:rsidR="00A37E4A" w:rsidRPr="0047070A" w:rsidRDefault="00A37E4A" w:rsidP="00F44D3A">
            <w:pPr>
              <w:jc w:val="center"/>
              <w:rPr>
                <w:rFonts w:ascii="Century Gothic" w:hAnsi="Century Gothic" w:cstheme="minorHAnsi"/>
                <w:sz w:val="16"/>
                <w:szCs w:val="16"/>
              </w:rPr>
            </w:pPr>
          </w:p>
          <w:p w14:paraId="5E565304" w14:textId="77777777" w:rsidR="00A37E4A" w:rsidRPr="0047070A" w:rsidRDefault="00A37E4A" w:rsidP="00F44D3A">
            <w:pPr>
              <w:jc w:val="center"/>
              <w:rPr>
                <w:rFonts w:ascii="Century Gothic" w:hAnsi="Century Gothic" w:cstheme="minorHAnsi"/>
                <w:sz w:val="16"/>
                <w:szCs w:val="16"/>
              </w:rPr>
            </w:pPr>
          </w:p>
          <w:p w14:paraId="30BBB14C" w14:textId="77777777" w:rsidR="00A37E4A" w:rsidRPr="0047070A" w:rsidRDefault="00A37E4A" w:rsidP="00F44D3A">
            <w:pPr>
              <w:jc w:val="center"/>
              <w:rPr>
                <w:rFonts w:ascii="Century Gothic" w:hAnsi="Century Gothic" w:cstheme="minorHAnsi"/>
                <w:sz w:val="16"/>
                <w:szCs w:val="16"/>
              </w:rPr>
            </w:pPr>
          </w:p>
          <w:p w14:paraId="2B8D7937" w14:textId="77777777" w:rsidR="00A37E4A" w:rsidRPr="0047070A" w:rsidRDefault="00A37E4A" w:rsidP="00F44D3A">
            <w:pPr>
              <w:jc w:val="center"/>
              <w:rPr>
                <w:rFonts w:ascii="Century Gothic" w:hAnsi="Century Gothic" w:cstheme="minorHAnsi"/>
                <w:sz w:val="16"/>
                <w:szCs w:val="16"/>
              </w:rPr>
            </w:pPr>
          </w:p>
          <w:p w14:paraId="6D700D31" w14:textId="77777777" w:rsidR="00A37E4A" w:rsidRPr="0047070A" w:rsidRDefault="00A37E4A" w:rsidP="00F44D3A">
            <w:pPr>
              <w:jc w:val="center"/>
              <w:rPr>
                <w:rFonts w:ascii="Century Gothic" w:hAnsi="Century Gothic" w:cstheme="minorHAnsi"/>
                <w:sz w:val="16"/>
                <w:szCs w:val="16"/>
              </w:rPr>
            </w:pPr>
          </w:p>
          <w:p w14:paraId="7EB70550" w14:textId="77777777" w:rsidR="00A37E4A" w:rsidRPr="0047070A" w:rsidRDefault="00A37E4A" w:rsidP="00F44D3A">
            <w:pPr>
              <w:jc w:val="center"/>
              <w:rPr>
                <w:rFonts w:ascii="Century Gothic" w:hAnsi="Century Gothic" w:cstheme="minorHAnsi"/>
                <w:sz w:val="16"/>
                <w:szCs w:val="16"/>
              </w:rPr>
            </w:pPr>
          </w:p>
          <w:p w14:paraId="4E53B949" w14:textId="77777777" w:rsidR="00A37E4A" w:rsidRPr="0047070A" w:rsidRDefault="00A37E4A" w:rsidP="00F44D3A">
            <w:pPr>
              <w:jc w:val="center"/>
              <w:rPr>
                <w:rFonts w:ascii="Century Gothic" w:hAnsi="Century Gothic" w:cstheme="minorHAnsi"/>
                <w:sz w:val="16"/>
                <w:szCs w:val="16"/>
              </w:rPr>
            </w:pPr>
          </w:p>
          <w:p w14:paraId="7CF7FCA8" w14:textId="77777777" w:rsidR="00A37E4A" w:rsidRPr="0047070A" w:rsidRDefault="00A37E4A" w:rsidP="00F44D3A">
            <w:pPr>
              <w:jc w:val="center"/>
              <w:rPr>
                <w:rFonts w:ascii="Century Gothic" w:hAnsi="Century Gothic" w:cstheme="minorHAnsi"/>
                <w:sz w:val="16"/>
                <w:szCs w:val="16"/>
              </w:rPr>
            </w:pPr>
          </w:p>
          <w:p w14:paraId="50A4C2C0" w14:textId="77777777" w:rsidR="00A37E4A" w:rsidRPr="0047070A" w:rsidRDefault="00A37E4A" w:rsidP="00F44D3A">
            <w:pPr>
              <w:jc w:val="center"/>
              <w:rPr>
                <w:rFonts w:ascii="Century Gothic" w:hAnsi="Century Gothic" w:cstheme="minorHAnsi"/>
                <w:sz w:val="16"/>
                <w:szCs w:val="16"/>
              </w:rPr>
            </w:pPr>
          </w:p>
          <w:p w14:paraId="5BD01431" w14:textId="77777777" w:rsidR="00A37E4A" w:rsidRPr="0047070A" w:rsidRDefault="00A37E4A" w:rsidP="00F44D3A">
            <w:pPr>
              <w:jc w:val="center"/>
              <w:rPr>
                <w:rFonts w:ascii="Century Gothic" w:hAnsi="Century Gothic" w:cstheme="minorHAnsi"/>
                <w:sz w:val="16"/>
                <w:szCs w:val="16"/>
              </w:rPr>
            </w:pPr>
          </w:p>
          <w:p w14:paraId="58A390D6" w14:textId="77777777" w:rsidR="00A37E4A" w:rsidRPr="0047070A" w:rsidRDefault="00A37E4A" w:rsidP="00F44D3A">
            <w:pPr>
              <w:jc w:val="center"/>
              <w:rPr>
                <w:rFonts w:ascii="Century Gothic" w:hAnsi="Century Gothic" w:cstheme="minorHAnsi"/>
                <w:sz w:val="16"/>
                <w:szCs w:val="16"/>
              </w:rPr>
            </w:pPr>
          </w:p>
          <w:p w14:paraId="15F8574F" w14:textId="77777777" w:rsidR="00A37E4A" w:rsidRPr="0047070A" w:rsidRDefault="00A37E4A" w:rsidP="00F44D3A">
            <w:pPr>
              <w:jc w:val="center"/>
              <w:rPr>
                <w:rFonts w:ascii="Century Gothic" w:hAnsi="Century Gothic" w:cstheme="minorHAnsi"/>
                <w:sz w:val="16"/>
                <w:szCs w:val="16"/>
              </w:rPr>
            </w:pPr>
          </w:p>
          <w:p w14:paraId="733A24F3" w14:textId="77777777" w:rsidR="00A37E4A" w:rsidRPr="0047070A" w:rsidRDefault="00A37E4A" w:rsidP="00F44D3A">
            <w:pPr>
              <w:jc w:val="center"/>
              <w:rPr>
                <w:rFonts w:ascii="Century Gothic" w:hAnsi="Century Gothic" w:cstheme="minorHAnsi"/>
                <w:sz w:val="16"/>
                <w:szCs w:val="16"/>
              </w:rPr>
            </w:pPr>
          </w:p>
          <w:p w14:paraId="18A86169" w14:textId="77777777" w:rsidR="00A37E4A" w:rsidRPr="0047070A" w:rsidRDefault="00A37E4A" w:rsidP="00F44D3A">
            <w:pPr>
              <w:jc w:val="center"/>
              <w:rPr>
                <w:rFonts w:ascii="Century Gothic" w:hAnsi="Century Gothic" w:cstheme="minorHAnsi"/>
                <w:sz w:val="16"/>
                <w:szCs w:val="16"/>
              </w:rPr>
            </w:pPr>
          </w:p>
          <w:p w14:paraId="0EADB89D" w14:textId="77777777" w:rsidR="00A37E4A" w:rsidRPr="0047070A" w:rsidRDefault="00A37E4A" w:rsidP="00F44D3A">
            <w:pPr>
              <w:jc w:val="center"/>
              <w:rPr>
                <w:rFonts w:ascii="Century Gothic" w:hAnsi="Century Gothic" w:cstheme="minorHAnsi"/>
                <w:sz w:val="16"/>
                <w:szCs w:val="16"/>
              </w:rPr>
            </w:pPr>
          </w:p>
          <w:p w14:paraId="39900CBE" w14:textId="77777777" w:rsidR="00A37E4A" w:rsidRPr="0047070A" w:rsidRDefault="00A37E4A" w:rsidP="00F44D3A">
            <w:pPr>
              <w:jc w:val="center"/>
              <w:rPr>
                <w:rFonts w:ascii="Century Gothic" w:hAnsi="Century Gothic" w:cstheme="minorHAnsi"/>
                <w:sz w:val="16"/>
                <w:szCs w:val="16"/>
              </w:rPr>
            </w:pPr>
          </w:p>
          <w:p w14:paraId="6645A738" w14:textId="77777777" w:rsidR="00A37E4A" w:rsidRPr="0047070A" w:rsidRDefault="00A37E4A" w:rsidP="00F44D3A">
            <w:pPr>
              <w:jc w:val="center"/>
              <w:rPr>
                <w:rFonts w:ascii="Century Gothic" w:hAnsi="Century Gothic" w:cstheme="minorHAnsi"/>
                <w:sz w:val="16"/>
                <w:szCs w:val="16"/>
              </w:rPr>
            </w:pPr>
          </w:p>
          <w:p w14:paraId="192CF327" w14:textId="77777777" w:rsidR="00A37E4A" w:rsidRPr="0047070A" w:rsidRDefault="00A37E4A" w:rsidP="00F44D3A">
            <w:pPr>
              <w:jc w:val="center"/>
              <w:rPr>
                <w:rFonts w:ascii="Century Gothic" w:hAnsi="Century Gothic" w:cstheme="minorHAnsi"/>
                <w:sz w:val="16"/>
                <w:szCs w:val="16"/>
              </w:rPr>
            </w:pPr>
          </w:p>
          <w:p w14:paraId="6C78D08B" w14:textId="77777777" w:rsidR="00A37E4A" w:rsidRPr="0047070A" w:rsidRDefault="00A37E4A" w:rsidP="00F44D3A">
            <w:pPr>
              <w:jc w:val="center"/>
              <w:rPr>
                <w:rFonts w:ascii="Century Gothic" w:hAnsi="Century Gothic" w:cstheme="minorHAnsi"/>
                <w:sz w:val="16"/>
                <w:szCs w:val="16"/>
              </w:rPr>
            </w:pPr>
          </w:p>
          <w:p w14:paraId="71E5593B" w14:textId="77777777" w:rsidR="00A37E4A" w:rsidRPr="0047070A" w:rsidRDefault="00A37E4A" w:rsidP="00F44D3A">
            <w:pPr>
              <w:jc w:val="center"/>
              <w:rPr>
                <w:rFonts w:ascii="Century Gothic" w:hAnsi="Century Gothic" w:cstheme="minorHAnsi"/>
                <w:sz w:val="16"/>
                <w:szCs w:val="16"/>
              </w:rPr>
            </w:pPr>
          </w:p>
          <w:p w14:paraId="069D2CA4" w14:textId="77777777" w:rsidR="00A37E4A" w:rsidRPr="0047070A" w:rsidRDefault="00A37E4A" w:rsidP="00F44D3A">
            <w:pPr>
              <w:jc w:val="center"/>
              <w:rPr>
                <w:rFonts w:ascii="Century Gothic" w:hAnsi="Century Gothic" w:cstheme="minorHAnsi"/>
                <w:sz w:val="16"/>
                <w:szCs w:val="16"/>
              </w:rPr>
            </w:pPr>
          </w:p>
          <w:p w14:paraId="56C63AF6" w14:textId="77777777" w:rsidR="00A37E4A" w:rsidRPr="0047070A" w:rsidRDefault="00A37E4A" w:rsidP="00F44D3A">
            <w:pPr>
              <w:jc w:val="center"/>
              <w:rPr>
                <w:rFonts w:ascii="Century Gothic" w:hAnsi="Century Gothic" w:cstheme="minorHAnsi"/>
                <w:sz w:val="16"/>
                <w:szCs w:val="16"/>
              </w:rPr>
            </w:pPr>
          </w:p>
          <w:p w14:paraId="0DD0CFBA" w14:textId="77777777" w:rsidR="00A37E4A" w:rsidRPr="0047070A" w:rsidRDefault="00A37E4A" w:rsidP="00F44D3A">
            <w:pPr>
              <w:jc w:val="center"/>
              <w:rPr>
                <w:rFonts w:ascii="Century Gothic" w:hAnsi="Century Gothic" w:cstheme="minorHAnsi"/>
                <w:sz w:val="16"/>
                <w:szCs w:val="16"/>
              </w:rPr>
            </w:pPr>
          </w:p>
          <w:p w14:paraId="1EBDDCAD" w14:textId="77777777" w:rsidR="00A37E4A" w:rsidRPr="0047070A" w:rsidRDefault="00A37E4A" w:rsidP="00F44D3A">
            <w:pPr>
              <w:jc w:val="center"/>
              <w:rPr>
                <w:rFonts w:ascii="Century Gothic" w:hAnsi="Century Gothic" w:cstheme="minorHAnsi"/>
                <w:sz w:val="16"/>
                <w:szCs w:val="16"/>
              </w:rPr>
            </w:pPr>
          </w:p>
          <w:p w14:paraId="74C7A4F9" w14:textId="77777777" w:rsidR="00A37E4A" w:rsidRPr="0047070A" w:rsidRDefault="00A37E4A" w:rsidP="00F44D3A">
            <w:pPr>
              <w:jc w:val="center"/>
              <w:rPr>
                <w:rFonts w:ascii="Century Gothic" w:hAnsi="Century Gothic" w:cstheme="minorHAnsi"/>
                <w:sz w:val="16"/>
                <w:szCs w:val="16"/>
              </w:rPr>
            </w:pPr>
          </w:p>
          <w:p w14:paraId="2A10D347" w14:textId="77777777" w:rsidR="00A37E4A" w:rsidRPr="0047070A" w:rsidRDefault="00A37E4A" w:rsidP="00F44D3A">
            <w:pPr>
              <w:jc w:val="center"/>
              <w:rPr>
                <w:rFonts w:ascii="Century Gothic" w:hAnsi="Century Gothic" w:cstheme="minorHAnsi"/>
                <w:sz w:val="16"/>
                <w:szCs w:val="16"/>
              </w:rPr>
            </w:pPr>
          </w:p>
          <w:p w14:paraId="62861725" w14:textId="77777777" w:rsidR="00A37E4A" w:rsidRPr="0047070A" w:rsidRDefault="00A37E4A" w:rsidP="00F44D3A">
            <w:pPr>
              <w:jc w:val="center"/>
              <w:rPr>
                <w:rFonts w:ascii="Century Gothic" w:hAnsi="Century Gothic" w:cstheme="minorHAnsi"/>
                <w:sz w:val="16"/>
                <w:szCs w:val="16"/>
              </w:rPr>
            </w:pPr>
          </w:p>
          <w:p w14:paraId="4D32C3CD" w14:textId="77777777" w:rsidR="00A37E4A" w:rsidRPr="0047070A" w:rsidRDefault="00A37E4A" w:rsidP="00F44D3A">
            <w:pPr>
              <w:jc w:val="center"/>
              <w:rPr>
                <w:rFonts w:ascii="Century Gothic" w:hAnsi="Century Gothic" w:cstheme="minorHAnsi"/>
                <w:sz w:val="16"/>
                <w:szCs w:val="16"/>
              </w:rPr>
            </w:pPr>
          </w:p>
          <w:p w14:paraId="2F8E75C0" w14:textId="77777777" w:rsidR="00A37E4A" w:rsidRPr="0047070A" w:rsidRDefault="00A37E4A" w:rsidP="00F44D3A">
            <w:pPr>
              <w:jc w:val="center"/>
              <w:rPr>
                <w:rFonts w:ascii="Century Gothic" w:hAnsi="Century Gothic" w:cstheme="minorHAnsi"/>
                <w:sz w:val="16"/>
                <w:szCs w:val="16"/>
              </w:rPr>
            </w:pPr>
          </w:p>
          <w:p w14:paraId="07481E45" w14:textId="77777777" w:rsidR="00A37E4A" w:rsidRPr="0047070A" w:rsidRDefault="00A37E4A" w:rsidP="00F44D3A">
            <w:pPr>
              <w:jc w:val="center"/>
              <w:rPr>
                <w:rFonts w:ascii="Century Gothic" w:hAnsi="Century Gothic" w:cstheme="minorHAnsi"/>
                <w:sz w:val="16"/>
                <w:szCs w:val="16"/>
              </w:rPr>
            </w:pPr>
          </w:p>
          <w:p w14:paraId="74BDF689"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2.</w:t>
            </w:r>
          </w:p>
        </w:tc>
        <w:tc>
          <w:tcPr>
            <w:tcW w:w="1671" w:type="dxa"/>
            <w:vMerge w:val="restart"/>
          </w:tcPr>
          <w:p w14:paraId="36A7CBD3" w14:textId="77777777" w:rsidR="00A37E4A" w:rsidRPr="0047070A" w:rsidRDefault="00A37E4A" w:rsidP="00F44D3A">
            <w:pPr>
              <w:pStyle w:val="Akapitzlist"/>
              <w:spacing w:afterAutospacing="1" w:line="276" w:lineRule="auto"/>
              <w:ind w:left="0"/>
              <w:rPr>
                <w:rFonts w:ascii="Century Gothic" w:hAnsi="Century Gothic" w:cstheme="minorHAnsi"/>
                <w:bCs/>
                <w:sz w:val="16"/>
                <w:szCs w:val="16"/>
              </w:rPr>
            </w:pPr>
            <w:r w:rsidRPr="0047070A">
              <w:rPr>
                <w:rFonts w:ascii="Century Gothic" w:hAnsi="Century Gothic" w:cstheme="minorHAnsi"/>
                <w:bCs/>
                <w:sz w:val="16"/>
                <w:szCs w:val="16"/>
              </w:rPr>
              <w:lastRenderedPageBreak/>
              <w:t xml:space="preserve">Oprogramowanie do monitoringu </w:t>
            </w:r>
          </w:p>
          <w:p w14:paraId="5E432069" w14:textId="77777777" w:rsidR="00A37E4A" w:rsidRPr="0047070A" w:rsidRDefault="00A37E4A" w:rsidP="00F44D3A">
            <w:pPr>
              <w:jc w:val="center"/>
              <w:rPr>
                <w:rFonts w:ascii="Century Gothic" w:hAnsi="Century Gothic" w:cstheme="minorHAnsi"/>
                <w:bCs/>
                <w:sz w:val="16"/>
                <w:szCs w:val="16"/>
              </w:rPr>
            </w:pPr>
          </w:p>
        </w:tc>
        <w:tc>
          <w:tcPr>
            <w:tcW w:w="1285" w:type="dxa"/>
            <w:vMerge w:val="restart"/>
          </w:tcPr>
          <w:p w14:paraId="503F5647"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szt.</w:t>
            </w:r>
          </w:p>
        </w:tc>
        <w:tc>
          <w:tcPr>
            <w:tcW w:w="581" w:type="dxa"/>
            <w:vMerge w:val="restart"/>
          </w:tcPr>
          <w:p w14:paraId="28DDBE7B"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1</w:t>
            </w:r>
          </w:p>
        </w:tc>
        <w:tc>
          <w:tcPr>
            <w:tcW w:w="2386" w:type="dxa"/>
          </w:tcPr>
          <w:p w14:paraId="5DE1429C"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Minimum 320 kamer maksymalnie obsługujących przez serwer</w:t>
            </w:r>
          </w:p>
        </w:tc>
        <w:tc>
          <w:tcPr>
            <w:tcW w:w="1843" w:type="dxa"/>
          </w:tcPr>
          <w:p w14:paraId="25C530E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kamer maksymalnie obsługujących przez serwer</w:t>
            </w:r>
          </w:p>
        </w:tc>
        <w:tc>
          <w:tcPr>
            <w:tcW w:w="1984" w:type="dxa"/>
            <w:vMerge w:val="restart"/>
          </w:tcPr>
          <w:p w14:paraId="18F25D79" w14:textId="77777777" w:rsidR="00A37E4A" w:rsidRPr="0047070A" w:rsidRDefault="00A37E4A" w:rsidP="00F44D3A">
            <w:pPr>
              <w:rPr>
                <w:rFonts w:ascii="Century Gothic" w:hAnsi="Century Gothic" w:cstheme="minorHAnsi"/>
                <w:sz w:val="16"/>
                <w:szCs w:val="16"/>
              </w:rPr>
            </w:pPr>
            <w:r w:rsidRPr="0047070A">
              <w:rPr>
                <w:rFonts w:ascii="Century Gothic" w:hAnsi="Century Gothic"/>
                <w:sz w:val="20"/>
                <w:szCs w:val="20"/>
              </w:rPr>
              <w:t>1. ………….… PLN netto</w:t>
            </w:r>
          </w:p>
        </w:tc>
      </w:tr>
      <w:tr w:rsidR="00A37E4A" w:rsidRPr="0047070A" w14:paraId="4CEBC02E" w14:textId="77777777" w:rsidTr="00F44D3A">
        <w:trPr>
          <w:trHeight w:val="272"/>
        </w:trPr>
        <w:tc>
          <w:tcPr>
            <w:tcW w:w="451" w:type="dxa"/>
            <w:vMerge/>
          </w:tcPr>
          <w:p w14:paraId="71B7906C"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2A2C80F0" w14:textId="77777777" w:rsidR="00A37E4A" w:rsidRPr="0047070A" w:rsidRDefault="00A37E4A" w:rsidP="00F44D3A">
            <w:pPr>
              <w:rPr>
                <w:rFonts w:ascii="Century Gothic" w:hAnsi="Century Gothic" w:cstheme="minorHAnsi"/>
                <w:sz w:val="16"/>
                <w:szCs w:val="16"/>
              </w:rPr>
            </w:pPr>
          </w:p>
        </w:tc>
        <w:tc>
          <w:tcPr>
            <w:tcW w:w="1285" w:type="dxa"/>
            <w:vMerge/>
          </w:tcPr>
          <w:p w14:paraId="085B3AD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2EED717F" w14:textId="77777777" w:rsidR="00A37E4A" w:rsidRPr="0047070A" w:rsidRDefault="00A37E4A" w:rsidP="00F44D3A">
            <w:pPr>
              <w:jc w:val="center"/>
              <w:rPr>
                <w:rFonts w:ascii="Century Gothic" w:hAnsi="Century Gothic" w:cstheme="minorHAnsi"/>
                <w:sz w:val="16"/>
                <w:szCs w:val="16"/>
              </w:rPr>
            </w:pPr>
          </w:p>
        </w:tc>
        <w:tc>
          <w:tcPr>
            <w:tcW w:w="2386" w:type="dxa"/>
          </w:tcPr>
          <w:p w14:paraId="6627E6B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Maksymalna liczba podstacji na system – Minimum 700</w:t>
            </w:r>
          </w:p>
        </w:tc>
        <w:tc>
          <w:tcPr>
            <w:tcW w:w="1843" w:type="dxa"/>
          </w:tcPr>
          <w:p w14:paraId="23CB8CB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liczba podstacji na system – </w:t>
            </w:r>
            <w:r w:rsidRPr="0047070A">
              <w:rPr>
                <w:rFonts w:ascii="Century Gothic" w:hAnsi="Century Gothic" w:cstheme="minorHAnsi"/>
                <w:sz w:val="16"/>
                <w:szCs w:val="16"/>
                <w:highlight w:val="yellow"/>
              </w:rPr>
              <w:t>……………………….</w:t>
            </w:r>
          </w:p>
        </w:tc>
        <w:tc>
          <w:tcPr>
            <w:tcW w:w="1984" w:type="dxa"/>
            <w:vMerge/>
          </w:tcPr>
          <w:p w14:paraId="52E24130" w14:textId="77777777" w:rsidR="00A37E4A" w:rsidRPr="0047070A" w:rsidRDefault="00A37E4A" w:rsidP="00F44D3A">
            <w:pPr>
              <w:rPr>
                <w:rFonts w:ascii="Century Gothic" w:hAnsi="Century Gothic" w:cstheme="minorHAnsi"/>
                <w:sz w:val="16"/>
                <w:szCs w:val="16"/>
              </w:rPr>
            </w:pPr>
          </w:p>
        </w:tc>
      </w:tr>
      <w:tr w:rsidR="00A37E4A" w:rsidRPr="0047070A" w14:paraId="19ACDA96" w14:textId="77777777" w:rsidTr="00F44D3A">
        <w:trPr>
          <w:trHeight w:val="277"/>
        </w:trPr>
        <w:tc>
          <w:tcPr>
            <w:tcW w:w="451" w:type="dxa"/>
            <w:vMerge/>
          </w:tcPr>
          <w:p w14:paraId="0B38743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FCF0ABF" w14:textId="77777777" w:rsidR="00A37E4A" w:rsidRPr="0047070A" w:rsidRDefault="00A37E4A" w:rsidP="00F44D3A">
            <w:pPr>
              <w:rPr>
                <w:rFonts w:ascii="Century Gothic" w:hAnsi="Century Gothic" w:cstheme="minorHAnsi"/>
                <w:sz w:val="16"/>
                <w:szCs w:val="16"/>
              </w:rPr>
            </w:pPr>
          </w:p>
        </w:tc>
        <w:tc>
          <w:tcPr>
            <w:tcW w:w="1285" w:type="dxa"/>
            <w:vMerge/>
          </w:tcPr>
          <w:p w14:paraId="14DBEDAC" w14:textId="77777777" w:rsidR="00A37E4A" w:rsidRPr="0047070A" w:rsidRDefault="00A37E4A" w:rsidP="00F44D3A">
            <w:pPr>
              <w:jc w:val="center"/>
              <w:rPr>
                <w:rFonts w:ascii="Century Gothic" w:hAnsi="Century Gothic" w:cstheme="minorHAnsi"/>
                <w:sz w:val="16"/>
                <w:szCs w:val="16"/>
              </w:rPr>
            </w:pPr>
          </w:p>
        </w:tc>
        <w:tc>
          <w:tcPr>
            <w:tcW w:w="581" w:type="dxa"/>
            <w:vMerge/>
          </w:tcPr>
          <w:p w14:paraId="5439A05F" w14:textId="77777777" w:rsidR="00A37E4A" w:rsidRPr="0047070A" w:rsidRDefault="00A37E4A" w:rsidP="00F44D3A">
            <w:pPr>
              <w:jc w:val="center"/>
              <w:rPr>
                <w:rFonts w:ascii="Century Gothic" w:hAnsi="Century Gothic" w:cstheme="minorHAnsi"/>
                <w:sz w:val="16"/>
                <w:szCs w:val="16"/>
              </w:rPr>
            </w:pPr>
          </w:p>
        </w:tc>
        <w:tc>
          <w:tcPr>
            <w:tcW w:w="2386" w:type="dxa"/>
          </w:tcPr>
          <w:p w14:paraId="41CA41E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Możliwość wirtualizacji  serwera na Vmware bądź Hyper-V</w:t>
            </w:r>
          </w:p>
        </w:tc>
        <w:tc>
          <w:tcPr>
            <w:tcW w:w="1843" w:type="dxa"/>
          </w:tcPr>
          <w:p w14:paraId="074E9874"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6D3B5EB3" w14:textId="77777777" w:rsidR="00A37E4A" w:rsidRPr="0047070A" w:rsidRDefault="00A37E4A" w:rsidP="00F44D3A">
            <w:pPr>
              <w:rPr>
                <w:rFonts w:ascii="Century Gothic" w:hAnsi="Century Gothic" w:cstheme="minorHAnsi"/>
                <w:sz w:val="16"/>
                <w:szCs w:val="16"/>
              </w:rPr>
            </w:pPr>
          </w:p>
        </w:tc>
      </w:tr>
      <w:tr w:rsidR="00A37E4A" w:rsidRPr="0047070A" w14:paraId="689DCAD3" w14:textId="77777777" w:rsidTr="00F44D3A">
        <w:trPr>
          <w:trHeight w:val="267"/>
        </w:trPr>
        <w:tc>
          <w:tcPr>
            <w:tcW w:w="451" w:type="dxa"/>
            <w:vMerge/>
          </w:tcPr>
          <w:p w14:paraId="174A732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1E305DA9" w14:textId="77777777" w:rsidR="00A37E4A" w:rsidRPr="0047070A" w:rsidRDefault="00A37E4A" w:rsidP="00F44D3A">
            <w:pPr>
              <w:rPr>
                <w:rFonts w:ascii="Century Gothic" w:hAnsi="Century Gothic" w:cstheme="minorHAnsi"/>
                <w:sz w:val="16"/>
                <w:szCs w:val="16"/>
              </w:rPr>
            </w:pPr>
          </w:p>
        </w:tc>
        <w:tc>
          <w:tcPr>
            <w:tcW w:w="1285" w:type="dxa"/>
            <w:vMerge/>
          </w:tcPr>
          <w:p w14:paraId="4085E29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B530F5A" w14:textId="77777777" w:rsidR="00A37E4A" w:rsidRPr="0047070A" w:rsidRDefault="00A37E4A" w:rsidP="00F44D3A">
            <w:pPr>
              <w:jc w:val="center"/>
              <w:rPr>
                <w:rFonts w:ascii="Century Gothic" w:hAnsi="Century Gothic" w:cstheme="minorHAnsi"/>
                <w:sz w:val="16"/>
                <w:szCs w:val="16"/>
              </w:rPr>
            </w:pPr>
          </w:p>
        </w:tc>
        <w:tc>
          <w:tcPr>
            <w:tcW w:w="2386" w:type="dxa"/>
          </w:tcPr>
          <w:p w14:paraId="6C80CEA1"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Maksymalna rozdzielczość kamer obsługiwana przez system – minimum 12 megapikseli</w:t>
            </w:r>
          </w:p>
        </w:tc>
        <w:tc>
          <w:tcPr>
            <w:tcW w:w="1843" w:type="dxa"/>
          </w:tcPr>
          <w:p w14:paraId="2483D5B9"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70AAEEF3" w14:textId="77777777" w:rsidR="00A37E4A" w:rsidRPr="0047070A" w:rsidRDefault="00A37E4A" w:rsidP="00F44D3A">
            <w:pPr>
              <w:rPr>
                <w:rFonts w:ascii="Century Gothic" w:hAnsi="Century Gothic" w:cstheme="minorHAnsi"/>
                <w:sz w:val="16"/>
                <w:szCs w:val="16"/>
              </w:rPr>
            </w:pPr>
          </w:p>
        </w:tc>
      </w:tr>
      <w:tr w:rsidR="00A37E4A" w:rsidRPr="0047070A" w14:paraId="7A607F6B" w14:textId="77777777" w:rsidTr="00F44D3A">
        <w:trPr>
          <w:trHeight w:val="412"/>
        </w:trPr>
        <w:tc>
          <w:tcPr>
            <w:tcW w:w="451" w:type="dxa"/>
            <w:vMerge/>
          </w:tcPr>
          <w:p w14:paraId="087AE5E2"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DD1D1C9" w14:textId="77777777" w:rsidR="00A37E4A" w:rsidRPr="0047070A" w:rsidRDefault="00A37E4A" w:rsidP="00F44D3A">
            <w:pPr>
              <w:rPr>
                <w:rFonts w:ascii="Century Gothic" w:hAnsi="Century Gothic" w:cstheme="minorHAnsi"/>
                <w:sz w:val="16"/>
                <w:szCs w:val="16"/>
              </w:rPr>
            </w:pPr>
          </w:p>
        </w:tc>
        <w:tc>
          <w:tcPr>
            <w:tcW w:w="1285" w:type="dxa"/>
            <w:vMerge/>
          </w:tcPr>
          <w:p w14:paraId="2569FF30"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E6F8EF4" w14:textId="77777777" w:rsidR="00A37E4A" w:rsidRPr="0047070A" w:rsidRDefault="00A37E4A" w:rsidP="00F44D3A">
            <w:pPr>
              <w:jc w:val="center"/>
              <w:rPr>
                <w:rFonts w:ascii="Century Gothic" w:hAnsi="Century Gothic" w:cstheme="minorHAnsi"/>
                <w:sz w:val="16"/>
                <w:szCs w:val="16"/>
              </w:rPr>
            </w:pPr>
          </w:p>
        </w:tc>
        <w:tc>
          <w:tcPr>
            <w:tcW w:w="2386" w:type="dxa"/>
          </w:tcPr>
          <w:p w14:paraId="48CC2186"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Możliwość obsługi audio dwukierunkowo</w:t>
            </w:r>
          </w:p>
        </w:tc>
        <w:tc>
          <w:tcPr>
            <w:tcW w:w="1843" w:type="dxa"/>
          </w:tcPr>
          <w:p w14:paraId="5A2EE752"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546D263B" w14:textId="77777777" w:rsidR="00A37E4A" w:rsidRPr="0047070A" w:rsidRDefault="00A37E4A" w:rsidP="00F44D3A">
            <w:pPr>
              <w:rPr>
                <w:rFonts w:ascii="Century Gothic" w:hAnsi="Century Gothic" w:cstheme="minorHAnsi"/>
                <w:sz w:val="16"/>
                <w:szCs w:val="16"/>
              </w:rPr>
            </w:pPr>
          </w:p>
        </w:tc>
      </w:tr>
      <w:tr w:rsidR="00A37E4A" w:rsidRPr="0047070A" w14:paraId="3A2DAB0B" w14:textId="77777777" w:rsidTr="00F44D3A">
        <w:trPr>
          <w:trHeight w:val="716"/>
        </w:trPr>
        <w:tc>
          <w:tcPr>
            <w:tcW w:w="451" w:type="dxa"/>
            <w:vMerge/>
          </w:tcPr>
          <w:p w14:paraId="630531D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5955FC9D" w14:textId="77777777" w:rsidR="00A37E4A" w:rsidRPr="0047070A" w:rsidRDefault="00A37E4A" w:rsidP="00F44D3A">
            <w:pPr>
              <w:rPr>
                <w:rFonts w:ascii="Century Gothic" w:hAnsi="Century Gothic" w:cstheme="minorHAnsi"/>
                <w:sz w:val="16"/>
                <w:szCs w:val="16"/>
              </w:rPr>
            </w:pPr>
          </w:p>
        </w:tc>
        <w:tc>
          <w:tcPr>
            <w:tcW w:w="1285" w:type="dxa"/>
            <w:vMerge/>
          </w:tcPr>
          <w:p w14:paraId="52C9085F" w14:textId="77777777" w:rsidR="00A37E4A" w:rsidRPr="0047070A" w:rsidRDefault="00A37E4A" w:rsidP="00F44D3A">
            <w:pPr>
              <w:jc w:val="center"/>
              <w:rPr>
                <w:rFonts w:ascii="Century Gothic" w:hAnsi="Century Gothic" w:cstheme="minorHAnsi"/>
                <w:sz w:val="16"/>
                <w:szCs w:val="16"/>
              </w:rPr>
            </w:pPr>
          </w:p>
        </w:tc>
        <w:tc>
          <w:tcPr>
            <w:tcW w:w="581" w:type="dxa"/>
            <w:vMerge/>
          </w:tcPr>
          <w:p w14:paraId="05530F97" w14:textId="77777777" w:rsidR="00A37E4A" w:rsidRPr="0047070A" w:rsidRDefault="00A37E4A" w:rsidP="00F44D3A">
            <w:pPr>
              <w:jc w:val="center"/>
              <w:rPr>
                <w:rFonts w:ascii="Century Gothic" w:hAnsi="Century Gothic" w:cstheme="minorHAnsi"/>
                <w:sz w:val="16"/>
                <w:szCs w:val="16"/>
              </w:rPr>
            </w:pPr>
          </w:p>
        </w:tc>
        <w:tc>
          <w:tcPr>
            <w:tcW w:w="2386" w:type="dxa"/>
          </w:tcPr>
          <w:p w14:paraId="5E89B69F"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Współpraca z istniejącym systemem monitoringu – kamery </w:t>
            </w:r>
            <w:proofErr w:type="spellStart"/>
            <w:r w:rsidRPr="0047070A">
              <w:rPr>
                <w:rFonts w:ascii="Century Gothic" w:hAnsi="Century Gothic" w:cstheme="minorHAnsi"/>
                <w:sz w:val="16"/>
                <w:szCs w:val="16"/>
              </w:rPr>
              <w:t>Vivotek</w:t>
            </w:r>
            <w:proofErr w:type="spellEnd"/>
          </w:p>
        </w:tc>
        <w:tc>
          <w:tcPr>
            <w:tcW w:w="1843" w:type="dxa"/>
          </w:tcPr>
          <w:p w14:paraId="642FD663"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1A4091FF" w14:textId="77777777" w:rsidR="00A37E4A" w:rsidRPr="0047070A" w:rsidRDefault="00A37E4A" w:rsidP="00F44D3A">
            <w:pPr>
              <w:rPr>
                <w:rFonts w:ascii="Century Gothic" w:hAnsi="Century Gothic" w:cstheme="minorHAnsi"/>
                <w:sz w:val="16"/>
                <w:szCs w:val="16"/>
              </w:rPr>
            </w:pPr>
          </w:p>
        </w:tc>
      </w:tr>
      <w:tr w:rsidR="00A37E4A" w:rsidRPr="0047070A" w14:paraId="5C1F678D" w14:textId="77777777" w:rsidTr="00F44D3A">
        <w:trPr>
          <w:trHeight w:val="692"/>
        </w:trPr>
        <w:tc>
          <w:tcPr>
            <w:tcW w:w="451" w:type="dxa"/>
            <w:vMerge/>
          </w:tcPr>
          <w:p w14:paraId="0507A2CF"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10FDA290" w14:textId="77777777" w:rsidR="00A37E4A" w:rsidRPr="0047070A" w:rsidRDefault="00A37E4A" w:rsidP="00F44D3A">
            <w:pPr>
              <w:rPr>
                <w:rFonts w:ascii="Century Gothic" w:hAnsi="Century Gothic" w:cstheme="minorHAnsi"/>
                <w:sz w:val="16"/>
                <w:szCs w:val="16"/>
              </w:rPr>
            </w:pPr>
          </w:p>
        </w:tc>
        <w:tc>
          <w:tcPr>
            <w:tcW w:w="1285" w:type="dxa"/>
            <w:vMerge/>
          </w:tcPr>
          <w:p w14:paraId="6D522D1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04992088" w14:textId="77777777" w:rsidR="00A37E4A" w:rsidRPr="0047070A" w:rsidRDefault="00A37E4A" w:rsidP="00F44D3A">
            <w:pPr>
              <w:jc w:val="center"/>
              <w:rPr>
                <w:rFonts w:ascii="Century Gothic" w:hAnsi="Century Gothic" w:cstheme="minorHAnsi"/>
                <w:sz w:val="16"/>
                <w:szCs w:val="16"/>
              </w:rPr>
            </w:pPr>
          </w:p>
        </w:tc>
        <w:tc>
          <w:tcPr>
            <w:tcW w:w="2386" w:type="dxa"/>
          </w:tcPr>
          <w:p w14:paraId="0181AC0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Maksymalna liczba kanałów nagrywania na grupę – minimum 320</w:t>
            </w:r>
          </w:p>
        </w:tc>
        <w:tc>
          <w:tcPr>
            <w:tcW w:w="1843" w:type="dxa"/>
          </w:tcPr>
          <w:p w14:paraId="66B1E30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Maksymalna liczba kanałów nagrywania na grupę – </w:t>
            </w:r>
            <w:r w:rsidRPr="0047070A">
              <w:rPr>
                <w:rFonts w:ascii="Century Gothic" w:hAnsi="Century Gothic" w:cstheme="minorHAnsi"/>
                <w:sz w:val="16"/>
                <w:szCs w:val="16"/>
                <w:highlight w:val="yellow"/>
              </w:rPr>
              <w:t>……………..</w:t>
            </w:r>
          </w:p>
        </w:tc>
        <w:tc>
          <w:tcPr>
            <w:tcW w:w="1984" w:type="dxa"/>
            <w:vMerge/>
          </w:tcPr>
          <w:p w14:paraId="515F9D39" w14:textId="77777777" w:rsidR="00A37E4A" w:rsidRPr="0047070A" w:rsidRDefault="00A37E4A" w:rsidP="00F44D3A">
            <w:pPr>
              <w:rPr>
                <w:rFonts w:ascii="Century Gothic" w:hAnsi="Century Gothic" w:cstheme="minorHAnsi"/>
                <w:sz w:val="16"/>
                <w:szCs w:val="16"/>
              </w:rPr>
            </w:pPr>
          </w:p>
        </w:tc>
      </w:tr>
      <w:tr w:rsidR="00A37E4A" w:rsidRPr="0047070A" w14:paraId="0522745C" w14:textId="77777777" w:rsidTr="00F44D3A">
        <w:trPr>
          <w:trHeight w:val="256"/>
        </w:trPr>
        <w:tc>
          <w:tcPr>
            <w:tcW w:w="451" w:type="dxa"/>
            <w:vMerge/>
          </w:tcPr>
          <w:p w14:paraId="3BD46FE1"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5FD4D48B" w14:textId="77777777" w:rsidR="00A37E4A" w:rsidRPr="0047070A" w:rsidRDefault="00A37E4A" w:rsidP="00F44D3A">
            <w:pPr>
              <w:rPr>
                <w:rFonts w:ascii="Century Gothic" w:hAnsi="Century Gothic" w:cstheme="minorHAnsi"/>
                <w:sz w:val="16"/>
                <w:szCs w:val="16"/>
              </w:rPr>
            </w:pPr>
          </w:p>
        </w:tc>
        <w:tc>
          <w:tcPr>
            <w:tcW w:w="1285" w:type="dxa"/>
            <w:vMerge/>
          </w:tcPr>
          <w:p w14:paraId="02EAAF1E" w14:textId="77777777" w:rsidR="00A37E4A" w:rsidRPr="0047070A" w:rsidRDefault="00A37E4A" w:rsidP="00F44D3A">
            <w:pPr>
              <w:jc w:val="center"/>
              <w:rPr>
                <w:rFonts w:ascii="Century Gothic" w:hAnsi="Century Gothic" w:cstheme="minorHAnsi"/>
                <w:sz w:val="16"/>
                <w:szCs w:val="16"/>
              </w:rPr>
            </w:pPr>
          </w:p>
        </w:tc>
        <w:tc>
          <w:tcPr>
            <w:tcW w:w="581" w:type="dxa"/>
            <w:vMerge/>
          </w:tcPr>
          <w:p w14:paraId="004CC47B" w14:textId="77777777" w:rsidR="00A37E4A" w:rsidRPr="0047070A" w:rsidRDefault="00A37E4A" w:rsidP="00F44D3A">
            <w:pPr>
              <w:jc w:val="center"/>
              <w:rPr>
                <w:rFonts w:ascii="Century Gothic" w:hAnsi="Century Gothic" w:cstheme="minorHAnsi"/>
                <w:sz w:val="16"/>
                <w:szCs w:val="16"/>
              </w:rPr>
            </w:pPr>
          </w:p>
        </w:tc>
        <w:tc>
          <w:tcPr>
            <w:tcW w:w="2386" w:type="dxa"/>
          </w:tcPr>
          <w:p w14:paraId="1C1A471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Nagrywanie zdarzeń</w:t>
            </w:r>
          </w:p>
        </w:tc>
        <w:tc>
          <w:tcPr>
            <w:tcW w:w="1843" w:type="dxa"/>
          </w:tcPr>
          <w:p w14:paraId="3726858F"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5BDE95B7" w14:textId="77777777" w:rsidR="00A37E4A" w:rsidRPr="0047070A" w:rsidRDefault="00A37E4A" w:rsidP="00F44D3A">
            <w:pPr>
              <w:rPr>
                <w:rFonts w:ascii="Century Gothic" w:hAnsi="Century Gothic" w:cstheme="minorHAnsi"/>
                <w:sz w:val="16"/>
                <w:szCs w:val="16"/>
              </w:rPr>
            </w:pPr>
          </w:p>
        </w:tc>
      </w:tr>
      <w:tr w:rsidR="00A37E4A" w:rsidRPr="0047070A" w14:paraId="18811FD2" w14:textId="77777777" w:rsidTr="00F44D3A">
        <w:trPr>
          <w:trHeight w:val="565"/>
        </w:trPr>
        <w:tc>
          <w:tcPr>
            <w:tcW w:w="451" w:type="dxa"/>
            <w:vMerge/>
          </w:tcPr>
          <w:p w14:paraId="15D6AFF6"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8292F3B" w14:textId="77777777" w:rsidR="00A37E4A" w:rsidRPr="0047070A" w:rsidRDefault="00A37E4A" w:rsidP="00F44D3A">
            <w:pPr>
              <w:rPr>
                <w:rFonts w:ascii="Century Gothic" w:hAnsi="Century Gothic" w:cstheme="minorHAnsi"/>
                <w:sz w:val="16"/>
                <w:szCs w:val="16"/>
              </w:rPr>
            </w:pPr>
          </w:p>
        </w:tc>
        <w:tc>
          <w:tcPr>
            <w:tcW w:w="1285" w:type="dxa"/>
            <w:vMerge/>
          </w:tcPr>
          <w:p w14:paraId="0F05D37D"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D8F08D9" w14:textId="77777777" w:rsidR="00A37E4A" w:rsidRPr="0047070A" w:rsidRDefault="00A37E4A" w:rsidP="00F44D3A">
            <w:pPr>
              <w:jc w:val="center"/>
              <w:rPr>
                <w:rFonts w:ascii="Century Gothic" w:hAnsi="Century Gothic" w:cstheme="minorHAnsi"/>
                <w:sz w:val="16"/>
                <w:szCs w:val="16"/>
              </w:rPr>
            </w:pPr>
          </w:p>
        </w:tc>
        <w:tc>
          <w:tcPr>
            <w:tcW w:w="2386" w:type="dxa"/>
          </w:tcPr>
          <w:p w14:paraId="23534DA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Tryb wyświetlania „Rybie oko” -   1O, 1P, 1R, 1O3R, 4R, 2P, 4R Pro, 1O8R </w:t>
            </w:r>
          </w:p>
        </w:tc>
        <w:tc>
          <w:tcPr>
            <w:tcW w:w="1843" w:type="dxa"/>
          </w:tcPr>
          <w:p w14:paraId="4DD65A21"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334C7DC1" w14:textId="77777777" w:rsidR="00A37E4A" w:rsidRPr="0047070A" w:rsidRDefault="00A37E4A" w:rsidP="00F44D3A">
            <w:pPr>
              <w:rPr>
                <w:rFonts w:ascii="Century Gothic" w:hAnsi="Century Gothic" w:cstheme="minorHAnsi"/>
                <w:sz w:val="16"/>
                <w:szCs w:val="16"/>
              </w:rPr>
            </w:pPr>
          </w:p>
        </w:tc>
      </w:tr>
      <w:tr w:rsidR="00A37E4A" w:rsidRPr="0047070A" w14:paraId="7C6DD8B6" w14:textId="77777777" w:rsidTr="00F44D3A">
        <w:trPr>
          <w:trHeight w:val="389"/>
        </w:trPr>
        <w:tc>
          <w:tcPr>
            <w:tcW w:w="451" w:type="dxa"/>
            <w:vMerge/>
          </w:tcPr>
          <w:p w14:paraId="2CAE7270"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3B69008A" w14:textId="77777777" w:rsidR="00A37E4A" w:rsidRPr="0047070A" w:rsidRDefault="00A37E4A" w:rsidP="00F44D3A">
            <w:pPr>
              <w:rPr>
                <w:rFonts w:ascii="Century Gothic" w:hAnsi="Century Gothic" w:cstheme="minorHAnsi"/>
                <w:sz w:val="16"/>
                <w:szCs w:val="16"/>
              </w:rPr>
            </w:pPr>
          </w:p>
        </w:tc>
        <w:tc>
          <w:tcPr>
            <w:tcW w:w="1285" w:type="dxa"/>
            <w:vMerge/>
          </w:tcPr>
          <w:p w14:paraId="46467D6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945DF5E" w14:textId="77777777" w:rsidR="00A37E4A" w:rsidRPr="0047070A" w:rsidRDefault="00A37E4A" w:rsidP="00F44D3A">
            <w:pPr>
              <w:jc w:val="center"/>
              <w:rPr>
                <w:rFonts w:ascii="Century Gothic" w:hAnsi="Century Gothic" w:cstheme="minorHAnsi"/>
                <w:sz w:val="16"/>
                <w:szCs w:val="16"/>
              </w:rPr>
            </w:pPr>
          </w:p>
        </w:tc>
        <w:tc>
          <w:tcPr>
            <w:tcW w:w="2386" w:type="dxa"/>
          </w:tcPr>
          <w:p w14:paraId="2896D1CC"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Korekcja zniekształceń w trybie „Rybiego oka” - Tak</w:t>
            </w:r>
          </w:p>
        </w:tc>
        <w:tc>
          <w:tcPr>
            <w:tcW w:w="1843" w:type="dxa"/>
          </w:tcPr>
          <w:p w14:paraId="3CFB3EE0"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0DA7E0F5" w14:textId="77777777" w:rsidR="00A37E4A" w:rsidRPr="0047070A" w:rsidRDefault="00A37E4A" w:rsidP="00F44D3A">
            <w:pPr>
              <w:rPr>
                <w:rFonts w:ascii="Century Gothic" w:hAnsi="Century Gothic" w:cstheme="minorHAnsi"/>
                <w:sz w:val="16"/>
                <w:szCs w:val="16"/>
              </w:rPr>
            </w:pPr>
          </w:p>
        </w:tc>
      </w:tr>
      <w:tr w:rsidR="00A37E4A" w:rsidRPr="0047070A" w14:paraId="30A4715E" w14:textId="77777777" w:rsidTr="00F44D3A">
        <w:trPr>
          <w:trHeight w:val="570"/>
        </w:trPr>
        <w:tc>
          <w:tcPr>
            <w:tcW w:w="451" w:type="dxa"/>
            <w:vMerge/>
          </w:tcPr>
          <w:p w14:paraId="1D1FC9C9"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78CEDAC" w14:textId="77777777" w:rsidR="00A37E4A" w:rsidRPr="0047070A" w:rsidRDefault="00A37E4A" w:rsidP="00F44D3A">
            <w:pPr>
              <w:rPr>
                <w:rFonts w:ascii="Century Gothic" w:hAnsi="Century Gothic" w:cstheme="minorHAnsi"/>
                <w:sz w:val="16"/>
                <w:szCs w:val="16"/>
              </w:rPr>
            </w:pPr>
          </w:p>
        </w:tc>
        <w:tc>
          <w:tcPr>
            <w:tcW w:w="1285" w:type="dxa"/>
            <w:vMerge/>
          </w:tcPr>
          <w:p w14:paraId="2486CE8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2ADF239" w14:textId="77777777" w:rsidR="00A37E4A" w:rsidRPr="0047070A" w:rsidRDefault="00A37E4A" w:rsidP="00F44D3A">
            <w:pPr>
              <w:jc w:val="center"/>
              <w:rPr>
                <w:rFonts w:ascii="Century Gothic" w:hAnsi="Century Gothic" w:cstheme="minorHAnsi"/>
                <w:sz w:val="16"/>
                <w:szCs w:val="16"/>
              </w:rPr>
            </w:pPr>
          </w:p>
        </w:tc>
        <w:tc>
          <w:tcPr>
            <w:tcW w:w="2386" w:type="dxa"/>
          </w:tcPr>
          <w:p w14:paraId="46326519"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Dodatkowy czas nagrywania do rejestracji zdarzeń - Czas nagrywania przed zdarzeniem: minimum 3–15 (s); czas nagrywania po zdarzeniu: minimum 10–60 (s)</w:t>
            </w:r>
          </w:p>
        </w:tc>
        <w:tc>
          <w:tcPr>
            <w:tcW w:w="1843" w:type="dxa"/>
          </w:tcPr>
          <w:p w14:paraId="165D5B9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Dodatkowy czas nagrywania do rejestracji zdarzeń - Czas nagrywania przed zdarzeniem: minimum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(s); czas nagrywania po zdarzeniu: minimum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(s)</w:t>
            </w:r>
          </w:p>
        </w:tc>
        <w:tc>
          <w:tcPr>
            <w:tcW w:w="1984" w:type="dxa"/>
            <w:vMerge/>
          </w:tcPr>
          <w:p w14:paraId="169015E3" w14:textId="77777777" w:rsidR="00A37E4A" w:rsidRPr="0047070A" w:rsidRDefault="00A37E4A" w:rsidP="00F44D3A">
            <w:pPr>
              <w:rPr>
                <w:rFonts w:ascii="Century Gothic" w:hAnsi="Century Gothic" w:cstheme="minorHAnsi"/>
                <w:sz w:val="16"/>
                <w:szCs w:val="16"/>
              </w:rPr>
            </w:pPr>
          </w:p>
        </w:tc>
      </w:tr>
      <w:tr w:rsidR="00A37E4A" w:rsidRPr="0047070A" w14:paraId="54D3FE5C" w14:textId="77777777" w:rsidTr="00F44D3A">
        <w:trPr>
          <w:trHeight w:val="195"/>
        </w:trPr>
        <w:tc>
          <w:tcPr>
            <w:tcW w:w="451" w:type="dxa"/>
            <w:vMerge/>
          </w:tcPr>
          <w:p w14:paraId="2F9DFD10"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5B022774"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7CB0626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5BC24BF" w14:textId="77777777" w:rsidR="00A37E4A" w:rsidRPr="0047070A" w:rsidRDefault="00A37E4A" w:rsidP="00F44D3A">
            <w:pPr>
              <w:jc w:val="center"/>
              <w:rPr>
                <w:rFonts w:ascii="Century Gothic" w:hAnsi="Century Gothic" w:cstheme="minorHAnsi"/>
                <w:sz w:val="16"/>
                <w:szCs w:val="16"/>
              </w:rPr>
            </w:pPr>
          </w:p>
        </w:tc>
        <w:tc>
          <w:tcPr>
            <w:tcW w:w="2386" w:type="dxa"/>
          </w:tcPr>
          <w:p w14:paraId="6DDA7BB1"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Format pliku nagrywania – między innymi 3GP</w:t>
            </w:r>
          </w:p>
        </w:tc>
        <w:tc>
          <w:tcPr>
            <w:tcW w:w="1843" w:type="dxa"/>
          </w:tcPr>
          <w:p w14:paraId="71C81A00"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249A7700" w14:textId="77777777" w:rsidR="00A37E4A" w:rsidRPr="0047070A" w:rsidRDefault="00A37E4A" w:rsidP="00F44D3A">
            <w:pPr>
              <w:rPr>
                <w:rFonts w:ascii="Century Gothic" w:hAnsi="Century Gothic" w:cstheme="minorHAnsi"/>
                <w:sz w:val="16"/>
                <w:szCs w:val="16"/>
              </w:rPr>
            </w:pPr>
          </w:p>
        </w:tc>
      </w:tr>
      <w:tr w:rsidR="00A37E4A" w:rsidRPr="0047070A" w14:paraId="73E2FC4A" w14:textId="77777777" w:rsidTr="00F44D3A">
        <w:trPr>
          <w:trHeight w:val="112"/>
        </w:trPr>
        <w:tc>
          <w:tcPr>
            <w:tcW w:w="451" w:type="dxa"/>
            <w:vMerge/>
          </w:tcPr>
          <w:p w14:paraId="63D1F493"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8A08D7D"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12609EF9"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FBF7087" w14:textId="77777777" w:rsidR="00A37E4A" w:rsidRPr="0047070A" w:rsidRDefault="00A37E4A" w:rsidP="00F44D3A">
            <w:pPr>
              <w:jc w:val="center"/>
              <w:rPr>
                <w:rFonts w:ascii="Century Gothic" w:hAnsi="Century Gothic" w:cstheme="minorHAnsi"/>
                <w:sz w:val="16"/>
                <w:szCs w:val="16"/>
              </w:rPr>
            </w:pPr>
          </w:p>
        </w:tc>
        <w:tc>
          <w:tcPr>
            <w:tcW w:w="2386" w:type="dxa"/>
          </w:tcPr>
          <w:p w14:paraId="0E4CBC1E"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Możliwość szyfrowania nagrań – minimum AES-256 CTR</w:t>
            </w:r>
          </w:p>
        </w:tc>
        <w:tc>
          <w:tcPr>
            <w:tcW w:w="1843" w:type="dxa"/>
          </w:tcPr>
          <w:p w14:paraId="30D992E8"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25E5971D" w14:textId="77777777" w:rsidR="00A37E4A" w:rsidRPr="0047070A" w:rsidRDefault="00A37E4A" w:rsidP="00F44D3A">
            <w:pPr>
              <w:rPr>
                <w:rFonts w:ascii="Century Gothic" w:hAnsi="Century Gothic" w:cstheme="minorHAnsi"/>
                <w:sz w:val="16"/>
                <w:szCs w:val="16"/>
              </w:rPr>
            </w:pPr>
          </w:p>
        </w:tc>
      </w:tr>
      <w:tr w:rsidR="00A37E4A" w:rsidRPr="0047070A" w14:paraId="6CEC0433" w14:textId="77777777" w:rsidTr="00F44D3A">
        <w:trPr>
          <w:trHeight w:val="82"/>
        </w:trPr>
        <w:tc>
          <w:tcPr>
            <w:tcW w:w="451" w:type="dxa"/>
            <w:vMerge/>
          </w:tcPr>
          <w:p w14:paraId="65F58B08"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17E39E55"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123DCFFD"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860DDB9" w14:textId="77777777" w:rsidR="00A37E4A" w:rsidRPr="0047070A" w:rsidRDefault="00A37E4A" w:rsidP="00F44D3A">
            <w:pPr>
              <w:jc w:val="center"/>
              <w:rPr>
                <w:rFonts w:ascii="Century Gothic" w:hAnsi="Century Gothic" w:cstheme="minorHAnsi"/>
                <w:sz w:val="16"/>
                <w:szCs w:val="16"/>
              </w:rPr>
            </w:pPr>
          </w:p>
        </w:tc>
        <w:tc>
          <w:tcPr>
            <w:tcW w:w="2386" w:type="dxa"/>
          </w:tcPr>
          <w:p w14:paraId="6726E09D"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Tryby odtwarzania: Asynchroniczny, synchroniczny</w:t>
            </w:r>
          </w:p>
        </w:tc>
        <w:tc>
          <w:tcPr>
            <w:tcW w:w="1843" w:type="dxa"/>
          </w:tcPr>
          <w:p w14:paraId="5983E224"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338769A1" w14:textId="77777777" w:rsidR="00A37E4A" w:rsidRPr="0047070A" w:rsidRDefault="00A37E4A" w:rsidP="00F44D3A">
            <w:pPr>
              <w:rPr>
                <w:rFonts w:ascii="Century Gothic" w:hAnsi="Century Gothic" w:cstheme="minorHAnsi"/>
                <w:sz w:val="16"/>
                <w:szCs w:val="16"/>
              </w:rPr>
            </w:pPr>
          </w:p>
        </w:tc>
      </w:tr>
      <w:tr w:rsidR="00A37E4A" w:rsidRPr="0047070A" w14:paraId="45D06570" w14:textId="77777777" w:rsidTr="00F44D3A">
        <w:trPr>
          <w:trHeight w:val="82"/>
        </w:trPr>
        <w:tc>
          <w:tcPr>
            <w:tcW w:w="451" w:type="dxa"/>
            <w:vMerge/>
          </w:tcPr>
          <w:p w14:paraId="356A1A01"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2746D68"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07960ED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22C422B4" w14:textId="77777777" w:rsidR="00A37E4A" w:rsidRPr="0047070A" w:rsidRDefault="00A37E4A" w:rsidP="00F44D3A">
            <w:pPr>
              <w:jc w:val="center"/>
              <w:rPr>
                <w:rFonts w:ascii="Century Gothic" w:hAnsi="Century Gothic" w:cstheme="minorHAnsi"/>
                <w:sz w:val="16"/>
                <w:szCs w:val="16"/>
              </w:rPr>
            </w:pPr>
          </w:p>
        </w:tc>
        <w:tc>
          <w:tcPr>
            <w:tcW w:w="2386" w:type="dxa"/>
          </w:tcPr>
          <w:p w14:paraId="597409A3"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Sterowanie odtwarzaniem: Sterowanie prędkością od 1/64X do 64X, następna/poprzednia klatka, wstrzymywanie, odtwarzanie, przewijanie, zatrzymywanie</w:t>
            </w:r>
          </w:p>
        </w:tc>
        <w:tc>
          <w:tcPr>
            <w:tcW w:w="1843" w:type="dxa"/>
          </w:tcPr>
          <w:p w14:paraId="53A29F89"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20CF2523" w14:textId="77777777" w:rsidR="00A37E4A" w:rsidRPr="0047070A" w:rsidRDefault="00A37E4A" w:rsidP="00F44D3A">
            <w:pPr>
              <w:rPr>
                <w:rFonts w:ascii="Century Gothic" w:hAnsi="Century Gothic" w:cstheme="minorHAnsi"/>
                <w:sz w:val="16"/>
                <w:szCs w:val="16"/>
              </w:rPr>
            </w:pPr>
          </w:p>
        </w:tc>
      </w:tr>
      <w:tr w:rsidR="00A37E4A" w:rsidRPr="0047070A" w14:paraId="7302BC60" w14:textId="77777777" w:rsidTr="00F44D3A">
        <w:trPr>
          <w:trHeight w:val="82"/>
        </w:trPr>
        <w:tc>
          <w:tcPr>
            <w:tcW w:w="451" w:type="dxa"/>
            <w:vMerge/>
          </w:tcPr>
          <w:p w14:paraId="66D05C9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27D0411"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7111D9A3" w14:textId="77777777" w:rsidR="00A37E4A" w:rsidRPr="0047070A" w:rsidRDefault="00A37E4A" w:rsidP="00F44D3A">
            <w:pPr>
              <w:jc w:val="center"/>
              <w:rPr>
                <w:rFonts w:ascii="Century Gothic" w:hAnsi="Century Gothic" w:cstheme="minorHAnsi"/>
                <w:sz w:val="16"/>
                <w:szCs w:val="16"/>
              </w:rPr>
            </w:pPr>
          </w:p>
        </w:tc>
        <w:tc>
          <w:tcPr>
            <w:tcW w:w="581" w:type="dxa"/>
            <w:vMerge/>
          </w:tcPr>
          <w:p w14:paraId="54D73DC5" w14:textId="77777777" w:rsidR="00A37E4A" w:rsidRPr="0047070A" w:rsidRDefault="00A37E4A" w:rsidP="00F44D3A">
            <w:pPr>
              <w:jc w:val="center"/>
              <w:rPr>
                <w:rFonts w:ascii="Century Gothic" w:hAnsi="Century Gothic" w:cstheme="minorHAnsi"/>
                <w:sz w:val="16"/>
                <w:szCs w:val="16"/>
              </w:rPr>
            </w:pPr>
          </w:p>
        </w:tc>
        <w:tc>
          <w:tcPr>
            <w:tcW w:w="2386" w:type="dxa"/>
          </w:tcPr>
          <w:p w14:paraId="60699CA2"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Możliwość wyświetlania znaku wodnego </w:t>
            </w:r>
          </w:p>
        </w:tc>
        <w:tc>
          <w:tcPr>
            <w:tcW w:w="1843" w:type="dxa"/>
          </w:tcPr>
          <w:p w14:paraId="4EAAEC89"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0E411D03" w14:textId="77777777" w:rsidR="00A37E4A" w:rsidRPr="0047070A" w:rsidRDefault="00A37E4A" w:rsidP="00F44D3A">
            <w:pPr>
              <w:rPr>
                <w:rFonts w:ascii="Century Gothic" w:hAnsi="Century Gothic" w:cstheme="minorHAnsi"/>
                <w:sz w:val="16"/>
                <w:szCs w:val="16"/>
              </w:rPr>
            </w:pPr>
          </w:p>
        </w:tc>
      </w:tr>
      <w:tr w:rsidR="00A37E4A" w:rsidRPr="0047070A" w14:paraId="6068C632" w14:textId="77777777" w:rsidTr="00F44D3A">
        <w:trPr>
          <w:trHeight w:val="82"/>
        </w:trPr>
        <w:tc>
          <w:tcPr>
            <w:tcW w:w="451" w:type="dxa"/>
            <w:vMerge/>
          </w:tcPr>
          <w:p w14:paraId="4B01A93C"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19C62E1A"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2E363F9"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87F4111" w14:textId="77777777" w:rsidR="00A37E4A" w:rsidRPr="0047070A" w:rsidRDefault="00A37E4A" w:rsidP="00F44D3A">
            <w:pPr>
              <w:jc w:val="center"/>
              <w:rPr>
                <w:rFonts w:ascii="Century Gothic" w:hAnsi="Century Gothic" w:cstheme="minorHAnsi"/>
                <w:sz w:val="16"/>
                <w:szCs w:val="16"/>
              </w:rPr>
            </w:pPr>
          </w:p>
        </w:tc>
        <w:tc>
          <w:tcPr>
            <w:tcW w:w="2386" w:type="dxa"/>
          </w:tcPr>
          <w:p w14:paraId="54EFFB72"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Inteligentne wyszukiwanie ludzi i pojazdów</w:t>
            </w:r>
          </w:p>
        </w:tc>
        <w:tc>
          <w:tcPr>
            <w:tcW w:w="1843" w:type="dxa"/>
          </w:tcPr>
          <w:p w14:paraId="158E2F31"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0AB51810" w14:textId="77777777" w:rsidR="00A37E4A" w:rsidRPr="0047070A" w:rsidRDefault="00A37E4A" w:rsidP="00F44D3A">
            <w:pPr>
              <w:rPr>
                <w:rFonts w:ascii="Century Gothic" w:hAnsi="Century Gothic" w:cstheme="minorHAnsi"/>
                <w:sz w:val="16"/>
                <w:szCs w:val="16"/>
              </w:rPr>
            </w:pPr>
          </w:p>
        </w:tc>
      </w:tr>
      <w:tr w:rsidR="00A37E4A" w:rsidRPr="0047070A" w14:paraId="38C4DFDB" w14:textId="77777777" w:rsidTr="00F44D3A">
        <w:trPr>
          <w:trHeight w:val="82"/>
        </w:trPr>
        <w:tc>
          <w:tcPr>
            <w:tcW w:w="451" w:type="dxa"/>
            <w:vMerge/>
          </w:tcPr>
          <w:p w14:paraId="2E8868B2"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2254A28"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2B9AC40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6B5F6F80" w14:textId="77777777" w:rsidR="00A37E4A" w:rsidRPr="0047070A" w:rsidRDefault="00A37E4A" w:rsidP="00F44D3A">
            <w:pPr>
              <w:jc w:val="center"/>
              <w:rPr>
                <w:rFonts w:ascii="Century Gothic" w:hAnsi="Century Gothic" w:cstheme="minorHAnsi"/>
                <w:sz w:val="16"/>
                <w:szCs w:val="16"/>
              </w:rPr>
            </w:pPr>
          </w:p>
        </w:tc>
        <w:tc>
          <w:tcPr>
            <w:tcW w:w="2386" w:type="dxa"/>
          </w:tcPr>
          <w:p w14:paraId="4745605C"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Inteligentne wyszukiwanie cech: ludzie: płeć, wiek, kolor ubrania,</w:t>
            </w:r>
          </w:p>
          <w:p w14:paraId="4B8E81C3"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akcesoria; pojazdy: rodzaj, kolor</w:t>
            </w:r>
          </w:p>
        </w:tc>
        <w:tc>
          <w:tcPr>
            <w:tcW w:w="1843" w:type="dxa"/>
          </w:tcPr>
          <w:p w14:paraId="3514F599"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001ECDAC" w14:textId="77777777" w:rsidR="00A37E4A" w:rsidRPr="0047070A" w:rsidRDefault="00A37E4A" w:rsidP="00F44D3A">
            <w:pPr>
              <w:rPr>
                <w:rFonts w:ascii="Century Gothic" w:hAnsi="Century Gothic" w:cstheme="minorHAnsi"/>
                <w:sz w:val="16"/>
                <w:szCs w:val="16"/>
              </w:rPr>
            </w:pPr>
          </w:p>
        </w:tc>
      </w:tr>
      <w:tr w:rsidR="00A37E4A" w:rsidRPr="0047070A" w14:paraId="2C40DE29" w14:textId="77777777" w:rsidTr="00F44D3A">
        <w:trPr>
          <w:trHeight w:val="82"/>
        </w:trPr>
        <w:tc>
          <w:tcPr>
            <w:tcW w:w="451" w:type="dxa"/>
            <w:vMerge/>
          </w:tcPr>
          <w:p w14:paraId="73CC9A04"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B3D824B"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51BC2E05" w14:textId="77777777" w:rsidR="00A37E4A" w:rsidRPr="0047070A" w:rsidRDefault="00A37E4A" w:rsidP="00F44D3A">
            <w:pPr>
              <w:jc w:val="center"/>
              <w:rPr>
                <w:rFonts w:ascii="Century Gothic" w:hAnsi="Century Gothic" w:cstheme="minorHAnsi"/>
                <w:sz w:val="16"/>
                <w:szCs w:val="16"/>
              </w:rPr>
            </w:pPr>
          </w:p>
        </w:tc>
        <w:tc>
          <w:tcPr>
            <w:tcW w:w="581" w:type="dxa"/>
            <w:vMerge/>
          </w:tcPr>
          <w:p w14:paraId="3B3E4730" w14:textId="77777777" w:rsidR="00A37E4A" w:rsidRPr="0047070A" w:rsidRDefault="00A37E4A" w:rsidP="00F44D3A">
            <w:pPr>
              <w:jc w:val="center"/>
              <w:rPr>
                <w:rFonts w:ascii="Century Gothic" w:hAnsi="Century Gothic" w:cstheme="minorHAnsi"/>
                <w:sz w:val="16"/>
                <w:szCs w:val="16"/>
              </w:rPr>
            </w:pPr>
          </w:p>
        </w:tc>
        <w:tc>
          <w:tcPr>
            <w:tcW w:w="2386" w:type="dxa"/>
          </w:tcPr>
          <w:p w14:paraId="5F3DE051"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Inteligentne wyszukiwanie </w:t>
            </w:r>
            <w:proofErr w:type="spellStart"/>
            <w:r w:rsidRPr="0047070A">
              <w:rPr>
                <w:rFonts w:ascii="Century Gothic" w:hAnsi="Century Gothic" w:cstheme="minorHAnsi"/>
                <w:sz w:val="16"/>
                <w:szCs w:val="16"/>
              </w:rPr>
              <w:t>zachowań</w:t>
            </w:r>
            <w:proofErr w:type="spellEnd"/>
            <w:r w:rsidRPr="0047070A">
              <w:rPr>
                <w:rFonts w:ascii="Century Gothic" w:hAnsi="Century Gothic" w:cstheme="minorHAnsi"/>
                <w:sz w:val="16"/>
                <w:szCs w:val="16"/>
              </w:rPr>
              <w:t xml:space="preserve"> : przekroczenie linii, wtargnięcie, wałęsanie się</w:t>
            </w:r>
          </w:p>
        </w:tc>
        <w:tc>
          <w:tcPr>
            <w:tcW w:w="1843" w:type="dxa"/>
          </w:tcPr>
          <w:p w14:paraId="63D36222"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3F68A2F8" w14:textId="77777777" w:rsidR="00A37E4A" w:rsidRPr="0047070A" w:rsidRDefault="00A37E4A" w:rsidP="00F44D3A">
            <w:pPr>
              <w:rPr>
                <w:rFonts w:ascii="Century Gothic" w:hAnsi="Century Gothic" w:cstheme="minorHAnsi"/>
                <w:sz w:val="16"/>
                <w:szCs w:val="16"/>
              </w:rPr>
            </w:pPr>
          </w:p>
        </w:tc>
      </w:tr>
      <w:tr w:rsidR="00A37E4A" w:rsidRPr="0047070A" w14:paraId="6045B120" w14:textId="77777777" w:rsidTr="00F44D3A">
        <w:trPr>
          <w:trHeight w:val="82"/>
        </w:trPr>
        <w:tc>
          <w:tcPr>
            <w:tcW w:w="451" w:type="dxa"/>
            <w:vMerge/>
          </w:tcPr>
          <w:p w14:paraId="4F978B1C"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3C07E34"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0AB639E1" w14:textId="77777777" w:rsidR="00A37E4A" w:rsidRPr="0047070A" w:rsidRDefault="00A37E4A" w:rsidP="00F44D3A">
            <w:pPr>
              <w:jc w:val="center"/>
              <w:rPr>
                <w:rFonts w:ascii="Century Gothic" w:hAnsi="Century Gothic" w:cstheme="minorHAnsi"/>
                <w:sz w:val="16"/>
                <w:szCs w:val="16"/>
              </w:rPr>
            </w:pPr>
          </w:p>
        </w:tc>
        <w:tc>
          <w:tcPr>
            <w:tcW w:w="581" w:type="dxa"/>
            <w:vMerge/>
          </w:tcPr>
          <w:p w14:paraId="0BD72DEE" w14:textId="77777777" w:rsidR="00A37E4A" w:rsidRPr="0047070A" w:rsidRDefault="00A37E4A" w:rsidP="00F44D3A">
            <w:pPr>
              <w:jc w:val="center"/>
              <w:rPr>
                <w:rFonts w:ascii="Century Gothic" w:hAnsi="Century Gothic" w:cstheme="minorHAnsi"/>
                <w:sz w:val="16"/>
                <w:szCs w:val="16"/>
              </w:rPr>
            </w:pPr>
          </w:p>
        </w:tc>
        <w:tc>
          <w:tcPr>
            <w:tcW w:w="2386" w:type="dxa"/>
          </w:tcPr>
          <w:p w14:paraId="5909B7FC"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Inteligentne ponowne wyszukiwanie: wyszukiwanie po podobnym wyglądzie</w:t>
            </w:r>
          </w:p>
        </w:tc>
        <w:tc>
          <w:tcPr>
            <w:tcW w:w="1843" w:type="dxa"/>
          </w:tcPr>
          <w:p w14:paraId="64E4250C"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1F6E29C8" w14:textId="77777777" w:rsidR="00A37E4A" w:rsidRPr="0047070A" w:rsidRDefault="00A37E4A" w:rsidP="00F44D3A">
            <w:pPr>
              <w:rPr>
                <w:rFonts w:ascii="Century Gothic" w:hAnsi="Century Gothic" w:cstheme="minorHAnsi"/>
                <w:sz w:val="16"/>
                <w:szCs w:val="16"/>
              </w:rPr>
            </w:pPr>
          </w:p>
        </w:tc>
      </w:tr>
      <w:tr w:rsidR="00A37E4A" w:rsidRPr="0047070A" w14:paraId="6205067A" w14:textId="77777777" w:rsidTr="00F44D3A">
        <w:trPr>
          <w:trHeight w:val="82"/>
        </w:trPr>
        <w:tc>
          <w:tcPr>
            <w:tcW w:w="451" w:type="dxa"/>
            <w:vMerge/>
          </w:tcPr>
          <w:p w14:paraId="6CA8FFCD"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2A6A39E2"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483B67D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2A0BB405" w14:textId="77777777" w:rsidR="00A37E4A" w:rsidRPr="0047070A" w:rsidRDefault="00A37E4A" w:rsidP="00F44D3A">
            <w:pPr>
              <w:jc w:val="center"/>
              <w:rPr>
                <w:rFonts w:ascii="Century Gothic" w:hAnsi="Century Gothic" w:cstheme="minorHAnsi"/>
                <w:sz w:val="16"/>
                <w:szCs w:val="16"/>
              </w:rPr>
            </w:pPr>
          </w:p>
        </w:tc>
        <w:tc>
          <w:tcPr>
            <w:tcW w:w="2386" w:type="dxa"/>
          </w:tcPr>
          <w:p w14:paraId="1E05E289"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Informacja o zdarzeniach na rejestratorach i stacjach: Błąd pamięci, brak wolnej pamięci, brak połączenia z siecią</w:t>
            </w:r>
          </w:p>
        </w:tc>
        <w:tc>
          <w:tcPr>
            <w:tcW w:w="1843" w:type="dxa"/>
          </w:tcPr>
          <w:p w14:paraId="62D05684"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6D94015C" w14:textId="77777777" w:rsidR="00A37E4A" w:rsidRPr="0047070A" w:rsidRDefault="00A37E4A" w:rsidP="00F44D3A">
            <w:pPr>
              <w:rPr>
                <w:rFonts w:ascii="Century Gothic" w:hAnsi="Century Gothic" w:cstheme="minorHAnsi"/>
                <w:sz w:val="16"/>
                <w:szCs w:val="16"/>
              </w:rPr>
            </w:pPr>
          </w:p>
        </w:tc>
      </w:tr>
      <w:tr w:rsidR="00A37E4A" w:rsidRPr="0047070A" w14:paraId="135677D9" w14:textId="77777777" w:rsidTr="00F44D3A">
        <w:trPr>
          <w:trHeight w:val="113"/>
        </w:trPr>
        <w:tc>
          <w:tcPr>
            <w:tcW w:w="451" w:type="dxa"/>
            <w:vMerge/>
          </w:tcPr>
          <w:p w14:paraId="75D6716D"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3ECA4D25"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71FE69AB"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828AE2C" w14:textId="77777777" w:rsidR="00A37E4A" w:rsidRPr="0047070A" w:rsidRDefault="00A37E4A" w:rsidP="00F44D3A">
            <w:pPr>
              <w:jc w:val="center"/>
              <w:rPr>
                <w:rFonts w:ascii="Century Gothic" w:hAnsi="Century Gothic" w:cstheme="minorHAnsi"/>
                <w:sz w:val="16"/>
                <w:szCs w:val="16"/>
              </w:rPr>
            </w:pPr>
          </w:p>
        </w:tc>
        <w:tc>
          <w:tcPr>
            <w:tcW w:w="2386" w:type="dxa"/>
          </w:tcPr>
          <w:p w14:paraId="5BAE9AEF"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Informowanie o statusie alarmu</w:t>
            </w:r>
          </w:p>
        </w:tc>
        <w:tc>
          <w:tcPr>
            <w:tcW w:w="1843" w:type="dxa"/>
          </w:tcPr>
          <w:p w14:paraId="547AB191"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01FAF35A" w14:textId="77777777" w:rsidR="00A37E4A" w:rsidRPr="0047070A" w:rsidRDefault="00A37E4A" w:rsidP="00F44D3A">
            <w:pPr>
              <w:rPr>
                <w:rFonts w:ascii="Century Gothic" w:hAnsi="Century Gothic" w:cstheme="minorHAnsi"/>
                <w:sz w:val="16"/>
                <w:szCs w:val="16"/>
              </w:rPr>
            </w:pPr>
          </w:p>
        </w:tc>
      </w:tr>
      <w:tr w:rsidR="00A37E4A" w:rsidRPr="0047070A" w14:paraId="7D36E9AB" w14:textId="77777777" w:rsidTr="00F44D3A">
        <w:trPr>
          <w:trHeight w:val="113"/>
        </w:trPr>
        <w:tc>
          <w:tcPr>
            <w:tcW w:w="451" w:type="dxa"/>
            <w:vMerge/>
          </w:tcPr>
          <w:p w14:paraId="7740837E"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1016A72"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2E5D39A8"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979BC3F" w14:textId="77777777" w:rsidR="00A37E4A" w:rsidRPr="0047070A" w:rsidRDefault="00A37E4A" w:rsidP="00F44D3A">
            <w:pPr>
              <w:jc w:val="center"/>
              <w:rPr>
                <w:rFonts w:ascii="Century Gothic" w:hAnsi="Century Gothic" w:cstheme="minorHAnsi"/>
                <w:sz w:val="16"/>
                <w:szCs w:val="16"/>
              </w:rPr>
            </w:pPr>
          </w:p>
        </w:tc>
        <w:tc>
          <w:tcPr>
            <w:tcW w:w="2386" w:type="dxa"/>
          </w:tcPr>
          <w:p w14:paraId="5E379689"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Sterowanie PTZ(sterowanie w pionie i poziomie): przeciąganie i przenoszenie myszką, kliknięcie w celu przeniesienia, manipulator</w:t>
            </w:r>
          </w:p>
        </w:tc>
        <w:tc>
          <w:tcPr>
            <w:tcW w:w="1843" w:type="dxa"/>
          </w:tcPr>
          <w:p w14:paraId="1596FF9B"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5CD89E1F" w14:textId="77777777" w:rsidR="00A37E4A" w:rsidRPr="0047070A" w:rsidRDefault="00A37E4A" w:rsidP="00F44D3A">
            <w:pPr>
              <w:rPr>
                <w:rFonts w:ascii="Century Gothic" w:hAnsi="Century Gothic" w:cstheme="minorHAnsi"/>
                <w:sz w:val="16"/>
                <w:szCs w:val="16"/>
              </w:rPr>
            </w:pPr>
          </w:p>
        </w:tc>
      </w:tr>
      <w:tr w:rsidR="00A37E4A" w:rsidRPr="0047070A" w14:paraId="3358C9D1" w14:textId="77777777" w:rsidTr="00F44D3A">
        <w:trPr>
          <w:trHeight w:val="113"/>
        </w:trPr>
        <w:tc>
          <w:tcPr>
            <w:tcW w:w="451" w:type="dxa"/>
            <w:vMerge/>
          </w:tcPr>
          <w:p w14:paraId="3EAF403B"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43FDBB1"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00DC015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32C8A54" w14:textId="77777777" w:rsidR="00A37E4A" w:rsidRPr="0047070A" w:rsidRDefault="00A37E4A" w:rsidP="00F44D3A">
            <w:pPr>
              <w:jc w:val="center"/>
              <w:rPr>
                <w:rFonts w:ascii="Century Gothic" w:hAnsi="Century Gothic" w:cstheme="minorHAnsi"/>
                <w:sz w:val="16"/>
                <w:szCs w:val="16"/>
              </w:rPr>
            </w:pPr>
          </w:p>
        </w:tc>
        <w:tc>
          <w:tcPr>
            <w:tcW w:w="2386" w:type="dxa"/>
          </w:tcPr>
          <w:p w14:paraId="2EC36793"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Sterowanie PTZ(zbliżenia)Przeciąganie i przenoszenie myszką, kliknięcie w celu przeniesienia, manipulator</w:t>
            </w:r>
          </w:p>
        </w:tc>
        <w:tc>
          <w:tcPr>
            <w:tcW w:w="1843" w:type="dxa"/>
          </w:tcPr>
          <w:p w14:paraId="19693414"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73FFB1E6" w14:textId="77777777" w:rsidR="00A37E4A" w:rsidRPr="0047070A" w:rsidRDefault="00A37E4A" w:rsidP="00F44D3A">
            <w:pPr>
              <w:rPr>
                <w:rFonts w:ascii="Century Gothic" w:hAnsi="Century Gothic" w:cstheme="minorHAnsi"/>
                <w:sz w:val="16"/>
                <w:szCs w:val="16"/>
              </w:rPr>
            </w:pPr>
          </w:p>
        </w:tc>
      </w:tr>
      <w:tr w:rsidR="00A37E4A" w:rsidRPr="0047070A" w14:paraId="0FB0B711" w14:textId="77777777" w:rsidTr="00F44D3A">
        <w:trPr>
          <w:trHeight w:val="113"/>
        </w:trPr>
        <w:tc>
          <w:tcPr>
            <w:tcW w:w="451" w:type="dxa"/>
            <w:vMerge/>
          </w:tcPr>
          <w:p w14:paraId="70431F8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5A1D7E9E"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388F67E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709240CA" w14:textId="77777777" w:rsidR="00A37E4A" w:rsidRPr="0047070A" w:rsidRDefault="00A37E4A" w:rsidP="00F44D3A">
            <w:pPr>
              <w:jc w:val="center"/>
              <w:rPr>
                <w:rFonts w:ascii="Century Gothic" w:hAnsi="Century Gothic" w:cstheme="minorHAnsi"/>
                <w:sz w:val="16"/>
                <w:szCs w:val="16"/>
              </w:rPr>
            </w:pPr>
          </w:p>
        </w:tc>
        <w:tc>
          <w:tcPr>
            <w:tcW w:w="2386" w:type="dxa"/>
          </w:tcPr>
          <w:p w14:paraId="35CC7BD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Możliwość tworzenia E-map: </w:t>
            </w:r>
          </w:p>
        </w:tc>
        <w:tc>
          <w:tcPr>
            <w:tcW w:w="1843" w:type="dxa"/>
          </w:tcPr>
          <w:p w14:paraId="00B7EE0E"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2B3447BC" w14:textId="77777777" w:rsidR="00A37E4A" w:rsidRPr="0047070A" w:rsidRDefault="00A37E4A" w:rsidP="00F44D3A">
            <w:pPr>
              <w:rPr>
                <w:rFonts w:ascii="Century Gothic" w:hAnsi="Century Gothic" w:cstheme="minorHAnsi"/>
                <w:sz w:val="16"/>
                <w:szCs w:val="16"/>
              </w:rPr>
            </w:pPr>
          </w:p>
        </w:tc>
      </w:tr>
      <w:tr w:rsidR="00A37E4A" w:rsidRPr="0047070A" w14:paraId="576F19CB" w14:textId="77777777" w:rsidTr="00F44D3A">
        <w:trPr>
          <w:trHeight w:val="113"/>
        </w:trPr>
        <w:tc>
          <w:tcPr>
            <w:tcW w:w="451" w:type="dxa"/>
            <w:vMerge/>
          </w:tcPr>
          <w:p w14:paraId="096BB5E6"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42DE28E"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F5920EF"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95173FC" w14:textId="77777777" w:rsidR="00A37E4A" w:rsidRPr="0047070A" w:rsidRDefault="00A37E4A" w:rsidP="00F44D3A">
            <w:pPr>
              <w:jc w:val="center"/>
              <w:rPr>
                <w:rFonts w:ascii="Century Gothic" w:hAnsi="Century Gothic" w:cstheme="minorHAnsi"/>
                <w:sz w:val="16"/>
                <w:szCs w:val="16"/>
              </w:rPr>
            </w:pPr>
          </w:p>
        </w:tc>
        <w:tc>
          <w:tcPr>
            <w:tcW w:w="2386" w:type="dxa"/>
          </w:tcPr>
          <w:p w14:paraId="54DB763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Możliwość rozpoznawania tablic rejestracyjnych</w:t>
            </w:r>
          </w:p>
        </w:tc>
        <w:tc>
          <w:tcPr>
            <w:tcW w:w="1843" w:type="dxa"/>
          </w:tcPr>
          <w:p w14:paraId="02531CDC"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4986E795" w14:textId="77777777" w:rsidR="00A37E4A" w:rsidRPr="0047070A" w:rsidRDefault="00A37E4A" w:rsidP="00F44D3A">
            <w:pPr>
              <w:rPr>
                <w:rFonts w:ascii="Century Gothic" w:hAnsi="Century Gothic" w:cstheme="minorHAnsi"/>
                <w:sz w:val="16"/>
                <w:szCs w:val="16"/>
              </w:rPr>
            </w:pPr>
          </w:p>
        </w:tc>
      </w:tr>
      <w:tr w:rsidR="00A37E4A" w:rsidRPr="0047070A" w14:paraId="714947C3" w14:textId="77777777" w:rsidTr="00F44D3A">
        <w:trPr>
          <w:trHeight w:val="113"/>
        </w:trPr>
        <w:tc>
          <w:tcPr>
            <w:tcW w:w="451" w:type="dxa"/>
            <w:vMerge/>
          </w:tcPr>
          <w:p w14:paraId="5C3D6958"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3AFF44B0"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DFAE71B"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D80E879" w14:textId="77777777" w:rsidR="00A37E4A" w:rsidRPr="0047070A" w:rsidRDefault="00A37E4A" w:rsidP="00F44D3A">
            <w:pPr>
              <w:jc w:val="center"/>
              <w:rPr>
                <w:rFonts w:ascii="Century Gothic" w:hAnsi="Century Gothic" w:cstheme="minorHAnsi"/>
                <w:sz w:val="16"/>
                <w:szCs w:val="16"/>
              </w:rPr>
            </w:pPr>
          </w:p>
        </w:tc>
        <w:tc>
          <w:tcPr>
            <w:tcW w:w="2386" w:type="dxa"/>
          </w:tcPr>
          <w:p w14:paraId="656358ED"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Możliwość tworzenia ścian wideo Matrix</w:t>
            </w:r>
          </w:p>
        </w:tc>
        <w:tc>
          <w:tcPr>
            <w:tcW w:w="1843" w:type="dxa"/>
          </w:tcPr>
          <w:p w14:paraId="2F575650"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44970936" w14:textId="77777777" w:rsidR="00A37E4A" w:rsidRPr="0047070A" w:rsidRDefault="00A37E4A" w:rsidP="00F44D3A">
            <w:pPr>
              <w:rPr>
                <w:rFonts w:ascii="Century Gothic" w:hAnsi="Century Gothic" w:cstheme="minorHAnsi"/>
                <w:sz w:val="16"/>
                <w:szCs w:val="16"/>
              </w:rPr>
            </w:pPr>
          </w:p>
        </w:tc>
      </w:tr>
      <w:tr w:rsidR="00A37E4A" w:rsidRPr="0047070A" w14:paraId="602AAB3D" w14:textId="77777777" w:rsidTr="00F44D3A">
        <w:trPr>
          <w:trHeight w:val="113"/>
        </w:trPr>
        <w:tc>
          <w:tcPr>
            <w:tcW w:w="451" w:type="dxa"/>
            <w:vMerge/>
          </w:tcPr>
          <w:p w14:paraId="2352FA4E"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1593C8E"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1774F299" w14:textId="77777777" w:rsidR="00A37E4A" w:rsidRPr="0047070A" w:rsidRDefault="00A37E4A" w:rsidP="00F44D3A">
            <w:pPr>
              <w:jc w:val="center"/>
              <w:rPr>
                <w:rFonts w:ascii="Century Gothic" w:hAnsi="Century Gothic" w:cstheme="minorHAnsi"/>
                <w:sz w:val="16"/>
                <w:szCs w:val="16"/>
              </w:rPr>
            </w:pPr>
          </w:p>
        </w:tc>
        <w:tc>
          <w:tcPr>
            <w:tcW w:w="581" w:type="dxa"/>
            <w:vMerge/>
          </w:tcPr>
          <w:p w14:paraId="7C8B9758" w14:textId="77777777" w:rsidR="00A37E4A" w:rsidRPr="0047070A" w:rsidRDefault="00A37E4A" w:rsidP="00F44D3A">
            <w:pPr>
              <w:jc w:val="center"/>
              <w:rPr>
                <w:rFonts w:ascii="Century Gothic" w:hAnsi="Century Gothic" w:cstheme="minorHAnsi"/>
                <w:sz w:val="16"/>
                <w:szCs w:val="16"/>
              </w:rPr>
            </w:pPr>
          </w:p>
        </w:tc>
        <w:tc>
          <w:tcPr>
            <w:tcW w:w="2386" w:type="dxa"/>
          </w:tcPr>
          <w:p w14:paraId="1239FAEA"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Praca w trybie awaryjnym CMS: Redundancja 1+1</w:t>
            </w:r>
          </w:p>
        </w:tc>
        <w:tc>
          <w:tcPr>
            <w:tcW w:w="1843" w:type="dxa"/>
          </w:tcPr>
          <w:p w14:paraId="555BA4DE"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37D0CBE4" w14:textId="77777777" w:rsidR="00A37E4A" w:rsidRPr="0047070A" w:rsidRDefault="00A37E4A" w:rsidP="00F44D3A">
            <w:pPr>
              <w:rPr>
                <w:rFonts w:ascii="Century Gothic" w:hAnsi="Century Gothic" w:cstheme="minorHAnsi"/>
                <w:sz w:val="16"/>
                <w:szCs w:val="16"/>
              </w:rPr>
            </w:pPr>
          </w:p>
        </w:tc>
      </w:tr>
      <w:tr w:rsidR="00A37E4A" w:rsidRPr="0047070A" w14:paraId="332E7907" w14:textId="77777777" w:rsidTr="00F44D3A">
        <w:trPr>
          <w:trHeight w:val="113"/>
        </w:trPr>
        <w:tc>
          <w:tcPr>
            <w:tcW w:w="451" w:type="dxa"/>
            <w:vMerge/>
          </w:tcPr>
          <w:p w14:paraId="5FF832F4"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FC794C7"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36A383D7" w14:textId="77777777" w:rsidR="00A37E4A" w:rsidRPr="0047070A" w:rsidRDefault="00A37E4A" w:rsidP="00F44D3A">
            <w:pPr>
              <w:jc w:val="center"/>
              <w:rPr>
                <w:rFonts w:ascii="Century Gothic" w:hAnsi="Century Gothic" w:cstheme="minorHAnsi"/>
                <w:sz w:val="16"/>
                <w:szCs w:val="16"/>
              </w:rPr>
            </w:pPr>
          </w:p>
        </w:tc>
        <w:tc>
          <w:tcPr>
            <w:tcW w:w="581" w:type="dxa"/>
            <w:vMerge/>
          </w:tcPr>
          <w:p w14:paraId="3A059803" w14:textId="77777777" w:rsidR="00A37E4A" w:rsidRPr="0047070A" w:rsidRDefault="00A37E4A" w:rsidP="00F44D3A">
            <w:pPr>
              <w:jc w:val="center"/>
              <w:rPr>
                <w:rFonts w:ascii="Century Gothic" w:hAnsi="Century Gothic" w:cstheme="minorHAnsi"/>
                <w:sz w:val="16"/>
                <w:szCs w:val="16"/>
              </w:rPr>
            </w:pPr>
          </w:p>
        </w:tc>
        <w:tc>
          <w:tcPr>
            <w:tcW w:w="2386" w:type="dxa"/>
          </w:tcPr>
          <w:p w14:paraId="03A57AD1"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Praca w trybie podstacja: Redundancja </w:t>
            </w:r>
            <w:proofErr w:type="spellStart"/>
            <w:r w:rsidRPr="0047070A">
              <w:rPr>
                <w:rFonts w:ascii="Century Gothic" w:hAnsi="Century Gothic" w:cstheme="minorHAnsi"/>
                <w:sz w:val="16"/>
                <w:szCs w:val="16"/>
              </w:rPr>
              <w:t>NxM</w:t>
            </w:r>
            <w:proofErr w:type="spellEnd"/>
          </w:p>
        </w:tc>
        <w:tc>
          <w:tcPr>
            <w:tcW w:w="1843" w:type="dxa"/>
          </w:tcPr>
          <w:p w14:paraId="7E656197"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125DCA81" w14:textId="77777777" w:rsidR="00A37E4A" w:rsidRPr="0047070A" w:rsidRDefault="00A37E4A" w:rsidP="00F44D3A">
            <w:pPr>
              <w:rPr>
                <w:rFonts w:ascii="Century Gothic" w:hAnsi="Century Gothic" w:cstheme="minorHAnsi"/>
                <w:sz w:val="16"/>
                <w:szCs w:val="16"/>
              </w:rPr>
            </w:pPr>
          </w:p>
        </w:tc>
      </w:tr>
      <w:tr w:rsidR="00A37E4A" w:rsidRPr="0047070A" w14:paraId="7053FD83" w14:textId="77777777" w:rsidTr="00F44D3A">
        <w:trPr>
          <w:trHeight w:val="451"/>
        </w:trPr>
        <w:tc>
          <w:tcPr>
            <w:tcW w:w="451" w:type="dxa"/>
            <w:vMerge/>
          </w:tcPr>
          <w:p w14:paraId="18E5C3EF" w14:textId="77777777" w:rsidR="00A37E4A" w:rsidRPr="0047070A" w:rsidRDefault="00A37E4A" w:rsidP="00F44D3A">
            <w:pPr>
              <w:jc w:val="center"/>
              <w:rPr>
                <w:rFonts w:ascii="Century Gothic" w:hAnsi="Century Gothic" w:cstheme="minorHAnsi"/>
                <w:sz w:val="16"/>
                <w:szCs w:val="16"/>
              </w:rPr>
            </w:pPr>
          </w:p>
        </w:tc>
        <w:tc>
          <w:tcPr>
            <w:tcW w:w="1671" w:type="dxa"/>
            <w:vMerge w:val="restart"/>
          </w:tcPr>
          <w:p w14:paraId="419A58C1"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Dysk twardy do monitoringu</w:t>
            </w:r>
          </w:p>
        </w:tc>
        <w:tc>
          <w:tcPr>
            <w:tcW w:w="1285" w:type="dxa"/>
            <w:vMerge w:val="restart"/>
          </w:tcPr>
          <w:p w14:paraId="594BAF0A"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szt.</w:t>
            </w:r>
          </w:p>
        </w:tc>
        <w:tc>
          <w:tcPr>
            <w:tcW w:w="581" w:type="dxa"/>
            <w:vMerge w:val="restart"/>
          </w:tcPr>
          <w:p w14:paraId="4787050C" w14:textId="77777777" w:rsidR="00A37E4A" w:rsidRPr="0047070A" w:rsidRDefault="00A37E4A" w:rsidP="00F44D3A">
            <w:pPr>
              <w:jc w:val="center"/>
              <w:rPr>
                <w:rFonts w:ascii="Century Gothic" w:hAnsi="Century Gothic" w:cstheme="minorHAnsi"/>
                <w:sz w:val="16"/>
                <w:szCs w:val="16"/>
              </w:rPr>
            </w:pPr>
            <w:r w:rsidRPr="0047070A">
              <w:rPr>
                <w:rFonts w:ascii="Century Gothic" w:hAnsi="Century Gothic" w:cstheme="minorHAnsi"/>
                <w:sz w:val="16"/>
                <w:szCs w:val="16"/>
              </w:rPr>
              <w:t>4</w:t>
            </w:r>
          </w:p>
        </w:tc>
        <w:tc>
          <w:tcPr>
            <w:tcW w:w="2386" w:type="dxa"/>
          </w:tcPr>
          <w:p w14:paraId="21D98536"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Pojemność: min 16 TB</w:t>
            </w:r>
          </w:p>
        </w:tc>
        <w:tc>
          <w:tcPr>
            <w:tcW w:w="1843" w:type="dxa"/>
          </w:tcPr>
          <w:p w14:paraId="30D8390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Pojemność: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TB</w:t>
            </w:r>
          </w:p>
        </w:tc>
        <w:tc>
          <w:tcPr>
            <w:tcW w:w="1984" w:type="dxa"/>
            <w:vMerge w:val="restart"/>
          </w:tcPr>
          <w:p w14:paraId="72102478" w14:textId="77777777" w:rsidR="00A37E4A" w:rsidRPr="0047070A" w:rsidRDefault="00A37E4A" w:rsidP="00F44D3A">
            <w:pPr>
              <w:rPr>
                <w:rFonts w:ascii="Century Gothic" w:hAnsi="Century Gothic" w:cstheme="minorHAnsi"/>
                <w:sz w:val="16"/>
                <w:szCs w:val="16"/>
              </w:rPr>
            </w:pPr>
            <w:r w:rsidRPr="0047070A">
              <w:rPr>
                <w:rFonts w:ascii="Century Gothic" w:hAnsi="Century Gothic"/>
                <w:sz w:val="20"/>
                <w:szCs w:val="20"/>
              </w:rPr>
              <w:t xml:space="preserve">2. </w:t>
            </w:r>
            <w:r w:rsidRPr="00A37E4A">
              <w:rPr>
                <w:rFonts w:ascii="Century Gothic" w:hAnsi="Century Gothic"/>
                <w:sz w:val="16"/>
                <w:szCs w:val="16"/>
              </w:rPr>
              <w:t xml:space="preserve">4 </w:t>
            </w:r>
            <w:proofErr w:type="spellStart"/>
            <w:r w:rsidRPr="00A37E4A">
              <w:rPr>
                <w:rFonts w:ascii="Century Gothic" w:hAnsi="Century Gothic"/>
                <w:sz w:val="16"/>
                <w:szCs w:val="16"/>
              </w:rPr>
              <w:t>szt</w:t>
            </w:r>
            <w:proofErr w:type="spellEnd"/>
            <w:r w:rsidRPr="00A37E4A">
              <w:rPr>
                <w:rFonts w:ascii="Century Gothic" w:hAnsi="Century Gothic"/>
                <w:sz w:val="16"/>
                <w:szCs w:val="16"/>
              </w:rPr>
              <w:t xml:space="preserve"> x ……. = ………….… PLN netto</w:t>
            </w:r>
          </w:p>
        </w:tc>
      </w:tr>
      <w:tr w:rsidR="00A37E4A" w:rsidRPr="0047070A" w14:paraId="3FC23A21" w14:textId="77777777" w:rsidTr="00F44D3A">
        <w:trPr>
          <w:trHeight w:val="451"/>
        </w:trPr>
        <w:tc>
          <w:tcPr>
            <w:tcW w:w="451" w:type="dxa"/>
            <w:vMerge/>
          </w:tcPr>
          <w:p w14:paraId="61317669"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19882AB"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12D9C2E0" w14:textId="77777777" w:rsidR="00A37E4A" w:rsidRPr="0047070A" w:rsidRDefault="00A37E4A" w:rsidP="00F44D3A">
            <w:pPr>
              <w:jc w:val="center"/>
              <w:rPr>
                <w:rFonts w:ascii="Century Gothic" w:hAnsi="Century Gothic" w:cstheme="minorHAnsi"/>
                <w:sz w:val="16"/>
                <w:szCs w:val="16"/>
              </w:rPr>
            </w:pPr>
          </w:p>
        </w:tc>
        <w:tc>
          <w:tcPr>
            <w:tcW w:w="581" w:type="dxa"/>
            <w:vMerge/>
          </w:tcPr>
          <w:p w14:paraId="4715BC4E" w14:textId="77777777" w:rsidR="00A37E4A" w:rsidRPr="0047070A" w:rsidRDefault="00A37E4A" w:rsidP="00F44D3A">
            <w:pPr>
              <w:jc w:val="center"/>
              <w:rPr>
                <w:rFonts w:ascii="Century Gothic" w:hAnsi="Century Gothic" w:cstheme="minorHAnsi"/>
                <w:sz w:val="16"/>
                <w:szCs w:val="16"/>
              </w:rPr>
            </w:pPr>
          </w:p>
        </w:tc>
        <w:tc>
          <w:tcPr>
            <w:tcW w:w="2386" w:type="dxa"/>
          </w:tcPr>
          <w:p w14:paraId="27E5C74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Interfejs: SAS 12 </w:t>
            </w:r>
            <w:proofErr w:type="spellStart"/>
            <w:r w:rsidRPr="0047070A">
              <w:rPr>
                <w:rFonts w:ascii="Century Gothic" w:hAnsi="Century Gothic" w:cstheme="minorHAnsi"/>
                <w:sz w:val="16"/>
                <w:szCs w:val="16"/>
              </w:rPr>
              <w:t>Gb</w:t>
            </w:r>
            <w:proofErr w:type="spellEnd"/>
            <w:r w:rsidRPr="0047070A">
              <w:rPr>
                <w:rFonts w:ascii="Century Gothic" w:hAnsi="Century Gothic" w:cstheme="minorHAnsi"/>
                <w:sz w:val="16"/>
                <w:szCs w:val="16"/>
              </w:rPr>
              <w:t>/s</w:t>
            </w:r>
          </w:p>
        </w:tc>
        <w:tc>
          <w:tcPr>
            <w:tcW w:w="1843" w:type="dxa"/>
          </w:tcPr>
          <w:p w14:paraId="351A47C2"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Interfejs: SAS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w:t>
            </w:r>
            <w:proofErr w:type="spellStart"/>
            <w:r w:rsidRPr="0047070A">
              <w:rPr>
                <w:rFonts w:ascii="Century Gothic" w:hAnsi="Century Gothic" w:cstheme="minorHAnsi"/>
                <w:sz w:val="16"/>
                <w:szCs w:val="16"/>
              </w:rPr>
              <w:t>Gb</w:t>
            </w:r>
            <w:proofErr w:type="spellEnd"/>
            <w:r w:rsidRPr="0047070A">
              <w:rPr>
                <w:rFonts w:ascii="Century Gothic" w:hAnsi="Century Gothic" w:cstheme="minorHAnsi"/>
                <w:sz w:val="16"/>
                <w:szCs w:val="16"/>
              </w:rPr>
              <w:t>/s</w:t>
            </w:r>
          </w:p>
        </w:tc>
        <w:tc>
          <w:tcPr>
            <w:tcW w:w="1984" w:type="dxa"/>
            <w:vMerge/>
          </w:tcPr>
          <w:p w14:paraId="4C3F9EF7" w14:textId="77777777" w:rsidR="00A37E4A" w:rsidRPr="0047070A" w:rsidRDefault="00A37E4A" w:rsidP="00F44D3A">
            <w:pPr>
              <w:rPr>
                <w:rFonts w:ascii="Century Gothic" w:hAnsi="Century Gothic" w:cstheme="minorHAnsi"/>
                <w:sz w:val="16"/>
                <w:szCs w:val="16"/>
              </w:rPr>
            </w:pPr>
          </w:p>
        </w:tc>
      </w:tr>
      <w:tr w:rsidR="00A37E4A" w:rsidRPr="0047070A" w14:paraId="1E4358B8" w14:textId="77777777" w:rsidTr="00F44D3A">
        <w:trPr>
          <w:trHeight w:val="451"/>
        </w:trPr>
        <w:tc>
          <w:tcPr>
            <w:tcW w:w="451" w:type="dxa"/>
            <w:vMerge/>
          </w:tcPr>
          <w:p w14:paraId="193CDA02"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4E844648"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438923E7" w14:textId="77777777" w:rsidR="00A37E4A" w:rsidRPr="0047070A" w:rsidRDefault="00A37E4A" w:rsidP="00F44D3A">
            <w:pPr>
              <w:jc w:val="center"/>
              <w:rPr>
                <w:rFonts w:ascii="Century Gothic" w:hAnsi="Century Gothic" w:cstheme="minorHAnsi"/>
                <w:sz w:val="16"/>
                <w:szCs w:val="16"/>
              </w:rPr>
            </w:pPr>
          </w:p>
        </w:tc>
        <w:tc>
          <w:tcPr>
            <w:tcW w:w="581" w:type="dxa"/>
            <w:vMerge/>
          </w:tcPr>
          <w:p w14:paraId="7F333665" w14:textId="77777777" w:rsidR="00A37E4A" w:rsidRPr="0047070A" w:rsidRDefault="00A37E4A" w:rsidP="00F44D3A">
            <w:pPr>
              <w:jc w:val="center"/>
              <w:rPr>
                <w:rFonts w:ascii="Century Gothic" w:hAnsi="Century Gothic" w:cstheme="minorHAnsi"/>
                <w:sz w:val="16"/>
                <w:szCs w:val="16"/>
              </w:rPr>
            </w:pPr>
          </w:p>
        </w:tc>
        <w:tc>
          <w:tcPr>
            <w:tcW w:w="2386" w:type="dxa"/>
          </w:tcPr>
          <w:p w14:paraId="6ABACCF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Prędkość obrotowa: min 7200 RPM</w:t>
            </w:r>
          </w:p>
        </w:tc>
        <w:tc>
          <w:tcPr>
            <w:tcW w:w="1843" w:type="dxa"/>
          </w:tcPr>
          <w:p w14:paraId="1B55AE0B"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Prędkość obrotowa: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xml:space="preserve"> RPM</w:t>
            </w:r>
          </w:p>
        </w:tc>
        <w:tc>
          <w:tcPr>
            <w:tcW w:w="1984" w:type="dxa"/>
            <w:vMerge/>
          </w:tcPr>
          <w:p w14:paraId="4102AA12" w14:textId="77777777" w:rsidR="00A37E4A" w:rsidRPr="0047070A" w:rsidRDefault="00A37E4A" w:rsidP="00F44D3A">
            <w:pPr>
              <w:rPr>
                <w:rFonts w:ascii="Century Gothic" w:hAnsi="Century Gothic" w:cstheme="minorHAnsi"/>
                <w:sz w:val="16"/>
                <w:szCs w:val="16"/>
              </w:rPr>
            </w:pPr>
          </w:p>
        </w:tc>
      </w:tr>
      <w:tr w:rsidR="00A37E4A" w:rsidRPr="0047070A" w14:paraId="649A17BB" w14:textId="77777777" w:rsidTr="00F44D3A">
        <w:trPr>
          <w:trHeight w:val="451"/>
        </w:trPr>
        <w:tc>
          <w:tcPr>
            <w:tcW w:w="451" w:type="dxa"/>
            <w:vMerge/>
          </w:tcPr>
          <w:p w14:paraId="18AF5F11"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1ADEC8F3"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FCFC779"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1246BD0" w14:textId="77777777" w:rsidR="00A37E4A" w:rsidRPr="0047070A" w:rsidRDefault="00A37E4A" w:rsidP="00F44D3A">
            <w:pPr>
              <w:jc w:val="center"/>
              <w:rPr>
                <w:rFonts w:ascii="Century Gothic" w:hAnsi="Century Gothic" w:cstheme="minorHAnsi"/>
                <w:sz w:val="16"/>
                <w:szCs w:val="16"/>
              </w:rPr>
            </w:pPr>
          </w:p>
        </w:tc>
        <w:tc>
          <w:tcPr>
            <w:tcW w:w="2386" w:type="dxa"/>
          </w:tcPr>
          <w:p w14:paraId="3D48D1F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Pamięć podręczna (cache): min 256 MB</w:t>
            </w:r>
          </w:p>
        </w:tc>
        <w:tc>
          <w:tcPr>
            <w:tcW w:w="1843" w:type="dxa"/>
          </w:tcPr>
          <w:p w14:paraId="2DABF4E8"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Pamięć podręczna (cache): </w:t>
            </w:r>
            <w:r w:rsidRPr="0047070A">
              <w:rPr>
                <w:rFonts w:ascii="Century Gothic" w:hAnsi="Century Gothic" w:cstheme="minorHAnsi"/>
                <w:sz w:val="16"/>
                <w:szCs w:val="16"/>
                <w:highlight w:val="yellow"/>
              </w:rPr>
              <w:t>………</w:t>
            </w:r>
            <w:r w:rsidRPr="0047070A">
              <w:rPr>
                <w:rFonts w:ascii="Century Gothic" w:hAnsi="Century Gothic" w:cstheme="minorHAnsi"/>
                <w:sz w:val="16"/>
                <w:szCs w:val="16"/>
              </w:rPr>
              <w:t>. MB</w:t>
            </w:r>
          </w:p>
        </w:tc>
        <w:tc>
          <w:tcPr>
            <w:tcW w:w="1984" w:type="dxa"/>
            <w:vMerge/>
          </w:tcPr>
          <w:p w14:paraId="38DF2BA4" w14:textId="77777777" w:rsidR="00A37E4A" w:rsidRPr="0047070A" w:rsidRDefault="00A37E4A" w:rsidP="00F44D3A">
            <w:pPr>
              <w:rPr>
                <w:rFonts w:ascii="Century Gothic" w:hAnsi="Century Gothic" w:cstheme="minorHAnsi"/>
                <w:sz w:val="16"/>
                <w:szCs w:val="16"/>
              </w:rPr>
            </w:pPr>
          </w:p>
        </w:tc>
      </w:tr>
      <w:tr w:rsidR="00A37E4A" w:rsidRPr="0047070A" w14:paraId="3595F236" w14:textId="77777777" w:rsidTr="00F44D3A">
        <w:trPr>
          <w:trHeight w:val="451"/>
        </w:trPr>
        <w:tc>
          <w:tcPr>
            <w:tcW w:w="451" w:type="dxa"/>
            <w:vMerge/>
          </w:tcPr>
          <w:p w14:paraId="068D4305"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7450C15F"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5917604E" w14:textId="77777777" w:rsidR="00A37E4A" w:rsidRPr="0047070A" w:rsidRDefault="00A37E4A" w:rsidP="00F44D3A">
            <w:pPr>
              <w:jc w:val="center"/>
              <w:rPr>
                <w:rFonts w:ascii="Century Gothic" w:hAnsi="Century Gothic" w:cstheme="minorHAnsi"/>
                <w:sz w:val="16"/>
                <w:szCs w:val="16"/>
              </w:rPr>
            </w:pPr>
          </w:p>
        </w:tc>
        <w:tc>
          <w:tcPr>
            <w:tcW w:w="581" w:type="dxa"/>
            <w:vMerge/>
          </w:tcPr>
          <w:p w14:paraId="70D687D8" w14:textId="77777777" w:rsidR="00A37E4A" w:rsidRPr="0047070A" w:rsidRDefault="00A37E4A" w:rsidP="00F44D3A">
            <w:pPr>
              <w:jc w:val="center"/>
              <w:rPr>
                <w:rFonts w:ascii="Century Gothic" w:hAnsi="Century Gothic" w:cstheme="minorHAnsi"/>
                <w:sz w:val="16"/>
                <w:szCs w:val="16"/>
              </w:rPr>
            </w:pPr>
          </w:p>
        </w:tc>
        <w:tc>
          <w:tcPr>
            <w:tcW w:w="2386" w:type="dxa"/>
          </w:tcPr>
          <w:p w14:paraId="71265ECE"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Technologia zapisu: Advanced Format 512e</w:t>
            </w:r>
          </w:p>
        </w:tc>
        <w:tc>
          <w:tcPr>
            <w:tcW w:w="1843" w:type="dxa"/>
          </w:tcPr>
          <w:p w14:paraId="680FF00E"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46794697" w14:textId="77777777" w:rsidR="00A37E4A" w:rsidRPr="0047070A" w:rsidRDefault="00A37E4A" w:rsidP="00F44D3A">
            <w:pPr>
              <w:rPr>
                <w:rFonts w:ascii="Century Gothic" w:hAnsi="Century Gothic" w:cstheme="minorHAnsi"/>
                <w:sz w:val="16"/>
                <w:szCs w:val="16"/>
              </w:rPr>
            </w:pPr>
          </w:p>
        </w:tc>
      </w:tr>
      <w:tr w:rsidR="00A37E4A" w:rsidRPr="0047070A" w14:paraId="27A04CB2" w14:textId="77777777" w:rsidTr="00F44D3A">
        <w:trPr>
          <w:trHeight w:val="451"/>
        </w:trPr>
        <w:tc>
          <w:tcPr>
            <w:tcW w:w="451" w:type="dxa"/>
            <w:vMerge/>
          </w:tcPr>
          <w:p w14:paraId="5479D5E9"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611032BF"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4577A0D4" w14:textId="77777777" w:rsidR="00A37E4A" w:rsidRPr="0047070A" w:rsidRDefault="00A37E4A" w:rsidP="00F44D3A">
            <w:pPr>
              <w:jc w:val="center"/>
              <w:rPr>
                <w:rFonts w:ascii="Century Gothic" w:hAnsi="Century Gothic" w:cstheme="minorHAnsi"/>
                <w:sz w:val="16"/>
                <w:szCs w:val="16"/>
              </w:rPr>
            </w:pPr>
          </w:p>
        </w:tc>
        <w:tc>
          <w:tcPr>
            <w:tcW w:w="581" w:type="dxa"/>
            <w:vMerge/>
          </w:tcPr>
          <w:p w14:paraId="1961BDE2" w14:textId="77777777" w:rsidR="00A37E4A" w:rsidRPr="0047070A" w:rsidRDefault="00A37E4A" w:rsidP="00F44D3A">
            <w:pPr>
              <w:jc w:val="center"/>
              <w:rPr>
                <w:rFonts w:ascii="Century Gothic" w:hAnsi="Century Gothic" w:cstheme="minorHAnsi"/>
                <w:sz w:val="16"/>
                <w:szCs w:val="16"/>
              </w:rPr>
            </w:pPr>
          </w:p>
        </w:tc>
        <w:tc>
          <w:tcPr>
            <w:tcW w:w="2386" w:type="dxa"/>
          </w:tcPr>
          <w:p w14:paraId="55BE4AE9"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Typ: Hot-</w:t>
            </w:r>
            <w:proofErr w:type="spellStart"/>
            <w:r w:rsidRPr="0047070A">
              <w:rPr>
                <w:rFonts w:ascii="Century Gothic" w:hAnsi="Century Gothic" w:cstheme="minorHAnsi"/>
                <w:sz w:val="16"/>
                <w:szCs w:val="16"/>
              </w:rPr>
              <w:t>swap</w:t>
            </w:r>
            <w:proofErr w:type="spellEnd"/>
          </w:p>
        </w:tc>
        <w:tc>
          <w:tcPr>
            <w:tcW w:w="1843" w:type="dxa"/>
            <w:vAlign w:val="center"/>
          </w:tcPr>
          <w:p w14:paraId="004CB540"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Typ: </w:t>
            </w:r>
            <w:r w:rsidRPr="0047070A">
              <w:rPr>
                <w:rFonts w:ascii="Century Gothic" w:hAnsi="Century Gothic" w:cstheme="minorHAnsi"/>
                <w:sz w:val="16"/>
                <w:szCs w:val="16"/>
                <w:highlight w:val="yellow"/>
              </w:rPr>
              <w:t>………………..</w:t>
            </w:r>
          </w:p>
        </w:tc>
        <w:tc>
          <w:tcPr>
            <w:tcW w:w="1984" w:type="dxa"/>
            <w:vMerge/>
          </w:tcPr>
          <w:p w14:paraId="19D1FB3F" w14:textId="77777777" w:rsidR="00A37E4A" w:rsidRPr="0047070A" w:rsidRDefault="00A37E4A" w:rsidP="00F44D3A">
            <w:pPr>
              <w:rPr>
                <w:rFonts w:ascii="Century Gothic" w:hAnsi="Century Gothic" w:cstheme="minorHAnsi"/>
                <w:sz w:val="16"/>
                <w:szCs w:val="16"/>
              </w:rPr>
            </w:pPr>
          </w:p>
        </w:tc>
      </w:tr>
      <w:tr w:rsidR="00A37E4A" w:rsidRPr="0047070A" w14:paraId="3A8E8FBB" w14:textId="77777777" w:rsidTr="00F44D3A">
        <w:trPr>
          <w:trHeight w:val="451"/>
        </w:trPr>
        <w:tc>
          <w:tcPr>
            <w:tcW w:w="451" w:type="dxa"/>
            <w:vMerge/>
          </w:tcPr>
          <w:p w14:paraId="4BAB2256"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7F5108D7"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2CD2ADF" w14:textId="77777777" w:rsidR="00A37E4A" w:rsidRPr="0047070A" w:rsidRDefault="00A37E4A" w:rsidP="00F44D3A">
            <w:pPr>
              <w:jc w:val="center"/>
              <w:rPr>
                <w:rFonts w:ascii="Century Gothic" w:hAnsi="Century Gothic" w:cstheme="minorHAnsi"/>
                <w:sz w:val="16"/>
                <w:szCs w:val="16"/>
              </w:rPr>
            </w:pPr>
          </w:p>
        </w:tc>
        <w:tc>
          <w:tcPr>
            <w:tcW w:w="581" w:type="dxa"/>
            <w:vMerge/>
          </w:tcPr>
          <w:p w14:paraId="73F29622" w14:textId="77777777" w:rsidR="00A37E4A" w:rsidRPr="0047070A" w:rsidRDefault="00A37E4A" w:rsidP="00F44D3A">
            <w:pPr>
              <w:jc w:val="center"/>
              <w:rPr>
                <w:rFonts w:ascii="Century Gothic" w:hAnsi="Century Gothic" w:cstheme="minorHAnsi"/>
                <w:sz w:val="16"/>
                <w:szCs w:val="16"/>
              </w:rPr>
            </w:pPr>
          </w:p>
        </w:tc>
        <w:tc>
          <w:tcPr>
            <w:tcW w:w="2386" w:type="dxa"/>
          </w:tcPr>
          <w:p w14:paraId="3C76907C"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Wymiary: standardowe dla dysków 3,5 cala</w:t>
            </w:r>
          </w:p>
        </w:tc>
        <w:tc>
          <w:tcPr>
            <w:tcW w:w="1843" w:type="dxa"/>
          </w:tcPr>
          <w:p w14:paraId="2B91C1E2"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11C7D6F7" w14:textId="77777777" w:rsidR="00A37E4A" w:rsidRPr="0047070A" w:rsidRDefault="00A37E4A" w:rsidP="00F44D3A">
            <w:pPr>
              <w:rPr>
                <w:rFonts w:ascii="Century Gothic" w:hAnsi="Century Gothic" w:cstheme="minorHAnsi"/>
                <w:sz w:val="16"/>
                <w:szCs w:val="16"/>
              </w:rPr>
            </w:pPr>
          </w:p>
        </w:tc>
      </w:tr>
      <w:tr w:rsidR="00A37E4A" w:rsidRPr="0047070A" w14:paraId="5FFDB5DE" w14:textId="77777777" w:rsidTr="00F44D3A">
        <w:trPr>
          <w:trHeight w:val="451"/>
        </w:trPr>
        <w:tc>
          <w:tcPr>
            <w:tcW w:w="451" w:type="dxa"/>
            <w:vMerge/>
          </w:tcPr>
          <w:p w14:paraId="0A2CD626"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752021C7"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6CBCD56A" w14:textId="77777777" w:rsidR="00A37E4A" w:rsidRPr="0047070A" w:rsidRDefault="00A37E4A" w:rsidP="00F44D3A">
            <w:pPr>
              <w:jc w:val="center"/>
              <w:rPr>
                <w:rFonts w:ascii="Century Gothic" w:hAnsi="Century Gothic" w:cstheme="minorHAnsi"/>
                <w:sz w:val="16"/>
                <w:szCs w:val="16"/>
              </w:rPr>
            </w:pPr>
          </w:p>
        </w:tc>
        <w:tc>
          <w:tcPr>
            <w:tcW w:w="581" w:type="dxa"/>
            <w:vMerge/>
          </w:tcPr>
          <w:p w14:paraId="235422BE" w14:textId="77777777" w:rsidR="00A37E4A" w:rsidRPr="0047070A" w:rsidRDefault="00A37E4A" w:rsidP="00F44D3A">
            <w:pPr>
              <w:jc w:val="center"/>
              <w:rPr>
                <w:rFonts w:ascii="Century Gothic" w:hAnsi="Century Gothic" w:cstheme="minorHAnsi"/>
                <w:sz w:val="16"/>
                <w:szCs w:val="16"/>
              </w:rPr>
            </w:pPr>
          </w:p>
        </w:tc>
        <w:tc>
          <w:tcPr>
            <w:tcW w:w="2386" w:type="dxa"/>
          </w:tcPr>
          <w:p w14:paraId="6DC5A7C4"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Chłodzenie: aktywny wentylator</w:t>
            </w:r>
          </w:p>
        </w:tc>
        <w:tc>
          <w:tcPr>
            <w:tcW w:w="1843" w:type="dxa"/>
          </w:tcPr>
          <w:p w14:paraId="52C1F4C0"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75D74EFA" w14:textId="77777777" w:rsidR="00A37E4A" w:rsidRPr="0047070A" w:rsidRDefault="00A37E4A" w:rsidP="00F44D3A">
            <w:pPr>
              <w:rPr>
                <w:rFonts w:ascii="Century Gothic" w:hAnsi="Century Gothic" w:cstheme="minorHAnsi"/>
                <w:sz w:val="16"/>
                <w:szCs w:val="16"/>
              </w:rPr>
            </w:pPr>
          </w:p>
        </w:tc>
      </w:tr>
      <w:tr w:rsidR="00A37E4A" w:rsidRPr="0047070A" w14:paraId="20B9BF84" w14:textId="77777777" w:rsidTr="00F44D3A">
        <w:trPr>
          <w:trHeight w:val="451"/>
        </w:trPr>
        <w:tc>
          <w:tcPr>
            <w:tcW w:w="451" w:type="dxa"/>
            <w:vMerge/>
          </w:tcPr>
          <w:p w14:paraId="2336F8F7" w14:textId="77777777" w:rsidR="00A37E4A" w:rsidRPr="0047070A" w:rsidRDefault="00A37E4A" w:rsidP="00F44D3A">
            <w:pPr>
              <w:jc w:val="center"/>
              <w:rPr>
                <w:rFonts w:ascii="Century Gothic" w:hAnsi="Century Gothic" w:cstheme="minorHAnsi"/>
                <w:sz w:val="16"/>
                <w:szCs w:val="16"/>
              </w:rPr>
            </w:pPr>
          </w:p>
        </w:tc>
        <w:tc>
          <w:tcPr>
            <w:tcW w:w="1671" w:type="dxa"/>
            <w:vMerge/>
          </w:tcPr>
          <w:p w14:paraId="0EF9E41D" w14:textId="77777777" w:rsidR="00A37E4A" w:rsidRPr="0047070A" w:rsidRDefault="00A37E4A" w:rsidP="00F44D3A">
            <w:pPr>
              <w:jc w:val="center"/>
              <w:rPr>
                <w:rFonts w:ascii="Century Gothic" w:hAnsi="Century Gothic" w:cstheme="minorHAnsi"/>
                <w:sz w:val="16"/>
                <w:szCs w:val="16"/>
              </w:rPr>
            </w:pPr>
          </w:p>
        </w:tc>
        <w:tc>
          <w:tcPr>
            <w:tcW w:w="1285" w:type="dxa"/>
            <w:vMerge/>
          </w:tcPr>
          <w:p w14:paraId="23B0F1D9" w14:textId="77777777" w:rsidR="00A37E4A" w:rsidRPr="0047070A" w:rsidRDefault="00A37E4A" w:rsidP="00F44D3A">
            <w:pPr>
              <w:jc w:val="center"/>
              <w:rPr>
                <w:rFonts w:ascii="Century Gothic" w:hAnsi="Century Gothic" w:cstheme="minorHAnsi"/>
                <w:sz w:val="16"/>
                <w:szCs w:val="16"/>
              </w:rPr>
            </w:pPr>
          </w:p>
        </w:tc>
        <w:tc>
          <w:tcPr>
            <w:tcW w:w="581" w:type="dxa"/>
            <w:vMerge/>
          </w:tcPr>
          <w:p w14:paraId="563AC5FB" w14:textId="77777777" w:rsidR="00A37E4A" w:rsidRPr="0047070A" w:rsidRDefault="00A37E4A" w:rsidP="00F44D3A">
            <w:pPr>
              <w:jc w:val="center"/>
              <w:rPr>
                <w:rFonts w:ascii="Century Gothic" w:hAnsi="Century Gothic" w:cstheme="minorHAnsi"/>
                <w:sz w:val="16"/>
                <w:szCs w:val="16"/>
              </w:rPr>
            </w:pPr>
          </w:p>
        </w:tc>
        <w:tc>
          <w:tcPr>
            <w:tcW w:w="2386" w:type="dxa"/>
          </w:tcPr>
          <w:p w14:paraId="27CA1835" w14:textId="77777777" w:rsidR="00A37E4A" w:rsidRPr="0047070A" w:rsidRDefault="00A37E4A" w:rsidP="00F44D3A">
            <w:pPr>
              <w:rPr>
                <w:rFonts w:ascii="Century Gothic" w:hAnsi="Century Gothic" w:cstheme="minorHAnsi"/>
                <w:sz w:val="16"/>
                <w:szCs w:val="16"/>
              </w:rPr>
            </w:pPr>
            <w:r w:rsidRPr="0047070A">
              <w:rPr>
                <w:rFonts w:ascii="Century Gothic" w:hAnsi="Century Gothic" w:cstheme="minorHAnsi"/>
                <w:sz w:val="16"/>
                <w:szCs w:val="16"/>
              </w:rPr>
              <w:t xml:space="preserve">Kompatybilność: serwery i macierze obsługujące interfejs SAS 12 </w:t>
            </w:r>
            <w:proofErr w:type="spellStart"/>
            <w:r w:rsidRPr="0047070A">
              <w:rPr>
                <w:rFonts w:ascii="Century Gothic" w:hAnsi="Century Gothic" w:cstheme="minorHAnsi"/>
                <w:sz w:val="16"/>
                <w:szCs w:val="16"/>
              </w:rPr>
              <w:t>Gb</w:t>
            </w:r>
            <w:proofErr w:type="spellEnd"/>
            <w:r w:rsidRPr="0047070A">
              <w:rPr>
                <w:rFonts w:ascii="Century Gothic" w:hAnsi="Century Gothic" w:cstheme="minorHAnsi"/>
                <w:sz w:val="16"/>
                <w:szCs w:val="16"/>
              </w:rPr>
              <w:t>/s</w:t>
            </w:r>
          </w:p>
        </w:tc>
        <w:tc>
          <w:tcPr>
            <w:tcW w:w="1843" w:type="dxa"/>
          </w:tcPr>
          <w:p w14:paraId="0F0F83EC" w14:textId="77777777" w:rsidR="00A37E4A" w:rsidRPr="0047070A" w:rsidRDefault="00A37E4A" w:rsidP="00F44D3A">
            <w:pPr>
              <w:rPr>
                <w:rFonts w:ascii="Century Gothic" w:hAnsi="Century Gothic" w:cstheme="minorHAnsi"/>
                <w:sz w:val="16"/>
                <w:szCs w:val="16"/>
              </w:rPr>
            </w:pPr>
            <w:r w:rsidRPr="0047070A">
              <w:rPr>
                <w:rFonts w:cstheme="minorHAnsi"/>
                <w:sz w:val="16"/>
                <w:szCs w:val="16"/>
              </w:rPr>
              <w:t>TAK/NIE (niepotrzebne skreślić)</w:t>
            </w:r>
          </w:p>
        </w:tc>
        <w:tc>
          <w:tcPr>
            <w:tcW w:w="1984" w:type="dxa"/>
            <w:vMerge/>
          </w:tcPr>
          <w:p w14:paraId="61449FF7" w14:textId="77777777" w:rsidR="00A37E4A" w:rsidRPr="0047070A" w:rsidRDefault="00A37E4A" w:rsidP="00F44D3A">
            <w:pPr>
              <w:rPr>
                <w:rFonts w:ascii="Century Gothic" w:hAnsi="Century Gothic" w:cstheme="minorHAnsi"/>
                <w:sz w:val="16"/>
                <w:szCs w:val="16"/>
              </w:rPr>
            </w:pPr>
          </w:p>
        </w:tc>
      </w:tr>
    </w:tbl>
    <w:tbl>
      <w:tblPr>
        <w:tblStyle w:val="Tabela-Siatka"/>
        <w:tblW w:w="10201" w:type="dxa"/>
        <w:tblLook w:val="04A0" w:firstRow="1" w:lastRow="0" w:firstColumn="1" w:lastColumn="0" w:noHBand="0" w:noVBand="1"/>
      </w:tblPr>
      <w:tblGrid>
        <w:gridCol w:w="8163"/>
        <w:gridCol w:w="2038"/>
      </w:tblGrid>
      <w:tr w:rsidR="00A37E4A" w:rsidRPr="0047070A" w14:paraId="64E5EABD" w14:textId="77777777" w:rsidTr="00F44D3A">
        <w:tc>
          <w:tcPr>
            <w:tcW w:w="8217" w:type="dxa"/>
          </w:tcPr>
          <w:p w14:paraId="10F4FD4D" w14:textId="77777777" w:rsidR="00A37E4A" w:rsidRPr="0047070A" w:rsidRDefault="00A37E4A" w:rsidP="00F44D3A">
            <w:pPr>
              <w:spacing w:before="120" w:after="120" w:line="276" w:lineRule="auto"/>
              <w:ind w:right="-1"/>
              <w:rPr>
                <w:rFonts w:ascii="Century Gothic" w:hAnsi="Century Gothic" w:cs="Times New Roman"/>
                <w:sz w:val="16"/>
                <w:szCs w:val="16"/>
              </w:rPr>
            </w:pPr>
            <w:r w:rsidRPr="0047070A">
              <w:rPr>
                <w:rFonts w:ascii="Century Gothic" w:hAnsi="Century Gothic" w:cs="Times New Roman"/>
                <w:sz w:val="16"/>
                <w:szCs w:val="16"/>
              </w:rPr>
              <w:t>3. Usługi opisane w załączniku nr 5b do SWZ, w tym :</w:t>
            </w:r>
          </w:p>
          <w:p w14:paraId="21A63E5A"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1: Warstwa fizyczna i rekonfiguracja punktów kamerowych</w:t>
            </w:r>
          </w:p>
          <w:p w14:paraId="01B2D233"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2: Środowisko serwerowe, wirtualizacja i macierze dyskowe</w:t>
            </w:r>
          </w:p>
          <w:p w14:paraId="4436974A"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 xml:space="preserve">Faza 3: Topologia sieciowa, rekonfiguracja przełączników Cisco i UTM </w:t>
            </w:r>
            <w:proofErr w:type="spellStart"/>
            <w:r w:rsidRPr="0047070A">
              <w:rPr>
                <w:rFonts w:ascii="Century Gothic" w:hAnsi="Century Gothic" w:cs="Times New Roman"/>
                <w:sz w:val="16"/>
                <w:szCs w:val="16"/>
              </w:rPr>
              <w:t>Fortigate</w:t>
            </w:r>
            <w:proofErr w:type="spellEnd"/>
          </w:p>
          <w:p w14:paraId="7D56C487"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4: Autoryzacja i Zarządzanie Użytkownikami</w:t>
            </w:r>
          </w:p>
          <w:p w14:paraId="04BE6D4D"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Faza 5: Dokumentacja Powykonawcza (Wymóg krytyczny)</w:t>
            </w:r>
          </w:p>
          <w:p w14:paraId="1873D900" w14:textId="77777777" w:rsidR="00A37E4A" w:rsidRPr="0047070A" w:rsidRDefault="00A37E4A" w:rsidP="00F44D3A">
            <w:pPr>
              <w:spacing w:line="276" w:lineRule="auto"/>
              <w:ind w:right="-1"/>
              <w:rPr>
                <w:rFonts w:ascii="Century Gothic" w:hAnsi="Century Gothic" w:cs="Times New Roman"/>
                <w:sz w:val="16"/>
                <w:szCs w:val="16"/>
              </w:rPr>
            </w:pPr>
            <w:r w:rsidRPr="0047070A">
              <w:rPr>
                <w:rFonts w:ascii="Century Gothic" w:hAnsi="Century Gothic" w:cs="Times New Roman"/>
                <w:sz w:val="16"/>
                <w:szCs w:val="16"/>
              </w:rPr>
              <w:t>Usługi wymagane w ramach gwarancji</w:t>
            </w:r>
          </w:p>
          <w:p w14:paraId="2F58870E" w14:textId="77777777" w:rsidR="00A37E4A" w:rsidRPr="0047070A" w:rsidRDefault="00A37E4A" w:rsidP="00F44D3A">
            <w:pPr>
              <w:spacing w:line="276" w:lineRule="auto"/>
              <w:ind w:right="-1"/>
            </w:pPr>
            <w:r w:rsidRPr="0047070A">
              <w:rPr>
                <w:rFonts w:ascii="Century Gothic" w:hAnsi="Century Gothic" w:cs="Times New Roman"/>
                <w:sz w:val="16"/>
                <w:szCs w:val="16"/>
              </w:rPr>
              <w:t>I</w:t>
            </w:r>
            <w:r w:rsidRPr="0047070A">
              <w:rPr>
                <w:rFonts w:ascii="Century Gothic" w:hAnsi="Century Gothic" w:cs="Times New Roman"/>
                <w:i/>
                <w:iCs/>
                <w:sz w:val="16"/>
                <w:szCs w:val="16"/>
              </w:rPr>
              <w:t xml:space="preserve">nne </w:t>
            </w:r>
            <w:r w:rsidRPr="0047070A">
              <w:rPr>
                <w:rFonts w:ascii="Century Gothic" w:hAnsi="Century Gothic" w:cs="Times New Roman"/>
                <w:sz w:val="16"/>
                <w:szCs w:val="16"/>
              </w:rPr>
              <w:t>usługi niezbędne do wykonania całości zamówienia w części 2 wymienione w opisie przedmiotu zamówienia w załączniku nr 5b, a nie wymienione powyżej</w:t>
            </w:r>
          </w:p>
        </w:tc>
        <w:tc>
          <w:tcPr>
            <w:tcW w:w="1984" w:type="dxa"/>
          </w:tcPr>
          <w:p w14:paraId="7241E472" w14:textId="77777777" w:rsidR="00A37E4A" w:rsidRPr="0047070A" w:rsidRDefault="00A37E4A" w:rsidP="00F44D3A">
            <w:pPr>
              <w:spacing w:before="120" w:after="120" w:line="276" w:lineRule="auto"/>
              <w:ind w:right="-1"/>
              <w:rPr>
                <w:rFonts w:ascii="Century Gothic" w:hAnsi="Century Gothic"/>
                <w:sz w:val="20"/>
                <w:szCs w:val="20"/>
              </w:rPr>
            </w:pPr>
            <w:r w:rsidRPr="0047070A">
              <w:rPr>
                <w:rFonts w:ascii="Century Gothic" w:hAnsi="Century Gothic"/>
                <w:sz w:val="20"/>
                <w:szCs w:val="20"/>
              </w:rPr>
              <w:t>3. ………….… PLN netto</w:t>
            </w:r>
          </w:p>
        </w:tc>
      </w:tr>
      <w:tr w:rsidR="00A37E4A" w:rsidRPr="0047070A" w14:paraId="3DCBD9A2" w14:textId="77777777" w:rsidTr="00F44D3A">
        <w:tc>
          <w:tcPr>
            <w:tcW w:w="8217" w:type="dxa"/>
          </w:tcPr>
          <w:p w14:paraId="636B4247" w14:textId="77777777" w:rsidR="00A37E4A" w:rsidRPr="0047070A" w:rsidRDefault="00A37E4A" w:rsidP="00F44D3A">
            <w:pPr>
              <w:spacing w:before="120" w:after="120" w:line="276" w:lineRule="auto"/>
              <w:ind w:right="-1"/>
              <w:rPr>
                <w:rFonts w:ascii="Century Gothic" w:hAnsi="Century Gothic"/>
                <w:sz w:val="20"/>
                <w:szCs w:val="20"/>
              </w:rPr>
            </w:pPr>
            <w:r w:rsidRPr="0047070A">
              <w:rPr>
                <w:rFonts w:ascii="Century Gothic" w:hAnsi="Century Gothic" w:cs="Times New Roman"/>
                <w:sz w:val="16"/>
                <w:szCs w:val="16"/>
              </w:rPr>
              <w:t>Razem netto cena części 2 (wiersze 1+2+3)</w:t>
            </w:r>
          </w:p>
        </w:tc>
        <w:tc>
          <w:tcPr>
            <w:tcW w:w="1984" w:type="dxa"/>
            <w:shd w:val="clear" w:color="auto" w:fill="D5DCE4" w:themeFill="text2" w:themeFillTint="33"/>
          </w:tcPr>
          <w:p w14:paraId="24DA9408" w14:textId="77777777" w:rsidR="00A37E4A" w:rsidRPr="0047070A" w:rsidRDefault="00A37E4A" w:rsidP="00F44D3A">
            <w:pPr>
              <w:spacing w:before="120" w:after="120" w:line="276" w:lineRule="auto"/>
              <w:ind w:right="-1"/>
              <w:rPr>
                <w:rFonts w:ascii="Century Gothic" w:hAnsi="Century Gothic"/>
                <w:sz w:val="20"/>
                <w:szCs w:val="20"/>
              </w:rPr>
            </w:pPr>
            <w:r w:rsidRPr="0047070A">
              <w:rPr>
                <w:rFonts w:ascii="Century Gothic" w:hAnsi="Century Gothic"/>
                <w:sz w:val="20"/>
                <w:szCs w:val="20"/>
              </w:rPr>
              <w:t>………………...…….</w:t>
            </w:r>
          </w:p>
          <w:p w14:paraId="706DC282" w14:textId="77777777" w:rsidR="00A37E4A" w:rsidRPr="0047070A" w:rsidRDefault="00A37E4A" w:rsidP="00F44D3A">
            <w:pPr>
              <w:spacing w:before="120" w:after="120" w:line="276" w:lineRule="auto"/>
              <w:ind w:right="-1"/>
              <w:rPr>
                <w:rFonts w:ascii="Century Gothic" w:hAnsi="Century Gothic"/>
                <w:sz w:val="20"/>
                <w:szCs w:val="20"/>
              </w:rPr>
            </w:pPr>
            <w:r w:rsidRPr="0047070A">
              <w:rPr>
                <w:rFonts w:ascii="Century Gothic" w:hAnsi="Century Gothic"/>
                <w:sz w:val="20"/>
                <w:szCs w:val="20"/>
              </w:rPr>
              <w:t>PLN netto</w:t>
            </w:r>
          </w:p>
        </w:tc>
      </w:tr>
    </w:tbl>
    <w:p w14:paraId="5068DE9D" w14:textId="77777777" w:rsidR="00A37E4A" w:rsidRPr="0047070A" w:rsidRDefault="00A37E4A">
      <w:pPr>
        <w:numPr>
          <w:ilvl w:val="0"/>
          <w:numId w:val="40"/>
        </w:numPr>
        <w:spacing w:before="120" w:after="120" w:line="276" w:lineRule="auto"/>
        <w:ind w:right="-1"/>
        <w:rPr>
          <w:rFonts w:ascii="Century Gothic" w:hAnsi="Century Gothic"/>
          <w:sz w:val="20"/>
          <w:szCs w:val="20"/>
        </w:rPr>
      </w:pPr>
      <w:r w:rsidRPr="0047070A">
        <w:rPr>
          <w:rFonts w:ascii="Century Gothic" w:hAnsi="Century Gothic"/>
          <w:sz w:val="20"/>
          <w:szCs w:val="20"/>
        </w:rPr>
        <w:t>Łączna cena netto za całość przedmiotu zamówienia w części nr 2 (bez podatku VAT – wartość łączna z kol. 7 w powyższej tabeli): . . . . . . . . . . . . . . . . . .. . zł</w:t>
      </w:r>
    </w:p>
    <w:p w14:paraId="623100CE" w14:textId="77777777" w:rsidR="00A37E4A" w:rsidRPr="0047070A" w:rsidRDefault="00A37E4A" w:rsidP="00A37E4A">
      <w:pPr>
        <w:spacing w:before="120" w:after="120" w:line="276" w:lineRule="auto"/>
        <w:ind w:left="644" w:right="-1"/>
        <w:rPr>
          <w:rFonts w:ascii="Century Gothic" w:hAnsi="Century Gothic"/>
          <w:sz w:val="20"/>
          <w:szCs w:val="20"/>
        </w:rPr>
      </w:pPr>
      <w:r w:rsidRPr="0047070A">
        <w:rPr>
          <w:rFonts w:ascii="Century Gothic" w:hAnsi="Century Gothic"/>
          <w:sz w:val="20"/>
          <w:szCs w:val="20"/>
        </w:rPr>
        <w:t xml:space="preserve"> (słownie złotych: . . .. . . . . . . . . . . . . . . . . . . . . . . . . . . . . . . . . . . . . . . . . . . . . …….. . ..)</w:t>
      </w:r>
    </w:p>
    <w:p w14:paraId="0CF8BB87" w14:textId="77777777" w:rsidR="00A37E4A" w:rsidRPr="0047070A" w:rsidRDefault="00A37E4A">
      <w:pPr>
        <w:numPr>
          <w:ilvl w:val="0"/>
          <w:numId w:val="40"/>
        </w:numPr>
        <w:spacing w:before="120" w:after="0" w:line="276" w:lineRule="auto"/>
        <w:ind w:right="141"/>
        <w:rPr>
          <w:rFonts w:ascii="Century Gothic" w:hAnsi="Century Gothic"/>
          <w:sz w:val="20"/>
          <w:szCs w:val="20"/>
        </w:rPr>
      </w:pPr>
      <w:r w:rsidRPr="0047070A">
        <w:rPr>
          <w:rFonts w:ascii="Century Gothic" w:hAnsi="Century Gothic"/>
          <w:sz w:val="20"/>
          <w:szCs w:val="20"/>
        </w:rPr>
        <w:t>plus</w:t>
      </w:r>
      <w:r w:rsidRPr="0047070A">
        <w:rPr>
          <w:rFonts w:ascii="Century Gothic" w:hAnsi="Century Gothic"/>
          <w:b/>
          <w:sz w:val="20"/>
          <w:szCs w:val="20"/>
        </w:rPr>
        <w:t xml:space="preserve"> podatek VAT</w:t>
      </w:r>
      <w:r w:rsidRPr="0047070A">
        <w:rPr>
          <w:rFonts w:ascii="Century Gothic" w:hAnsi="Century Gothic"/>
          <w:sz w:val="20"/>
          <w:szCs w:val="20"/>
        </w:rPr>
        <w:t xml:space="preserve"> w wysokości : ………… %, tj. . . .. . . …….. . . zł</w:t>
      </w:r>
    </w:p>
    <w:p w14:paraId="3D3ED19B" w14:textId="77777777" w:rsidR="00A37E4A" w:rsidRPr="0047070A" w:rsidRDefault="00A37E4A" w:rsidP="00A37E4A">
      <w:pPr>
        <w:spacing w:before="120" w:line="276" w:lineRule="auto"/>
        <w:ind w:left="644" w:right="141"/>
        <w:rPr>
          <w:rFonts w:ascii="Century Gothic" w:hAnsi="Century Gothic"/>
          <w:sz w:val="20"/>
          <w:szCs w:val="20"/>
        </w:rPr>
      </w:pPr>
      <w:r w:rsidRPr="0047070A">
        <w:rPr>
          <w:rFonts w:ascii="Century Gothic" w:hAnsi="Century Gothic"/>
          <w:sz w:val="20"/>
          <w:szCs w:val="20"/>
        </w:rPr>
        <w:t xml:space="preserve"> (słownie zł . . . . . . . . . . . . . . . . . . . . . . . . .. . . . . . . . . . . . . . . . . . . . . . . . . . . . . . . …. .) </w:t>
      </w:r>
    </w:p>
    <w:p w14:paraId="2DFBFD8D" w14:textId="77777777" w:rsidR="00A37E4A" w:rsidRPr="0047070A" w:rsidRDefault="00A37E4A">
      <w:pPr>
        <w:numPr>
          <w:ilvl w:val="0"/>
          <w:numId w:val="40"/>
        </w:numPr>
        <w:spacing w:before="120" w:after="120" w:line="276" w:lineRule="auto"/>
        <w:ind w:right="141"/>
        <w:rPr>
          <w:rFonts w:ascii="Century Gothic" w:hAnsi="Century Gothic"/>
          <w:b/>
          <w:sz w:val="20"/>
          <w:szCs w:val="20"/>
        </w:rPr>
      </w:pPr>
      <w:r w:rsidRPr="0047070A">
        <w:rPr>
          <w:rFonts w:ascii="Century Gothic" w:hAnsi="Century Gothic"/>
          <w:sz w:val="20"/>
          <w:szCs w:val="20"/>
        </w:rPr>
        <w:t>tj. łączna</w:t>
      </w:r>
      <w:r w:rsidRPr="0047070A">
        <w:rPr>
          <w:rFonts w:ascii="Century Gothic" w:hAnsi="Century Gothic"/>
          <w:b/>
          <w:sz w:val="20"/>
          <w:szCs w:val="20"/>
        </w:rPr>
        <w:t xml:space="preserve"> cena brutto</w:t>
      </w:r>
      <w:r w:rsidRPr="0047070A">
        <w:rPr>
          <w:rFonts w:ascii="Century Gothic" w:hAnsi="Century Gothic"/>
          <w:sz w:val="20"/>
          <w:szCs w:val="20"/>
        </w:rPr>
        <w:t xml:space="preserve"> (łącznie z podatkiem VAT): . . . . . ….. . . …….. . zł (</w:t>
      </w:r>
      <w:r w:rsidRPr="0047070A">
        <w:rPr>
          <w:rStyle w:val="highlight"/>
          <w:rFonts w:ascii="Century Gothic" w:hAnsi="Century Gothic"/>
          <w:b/>
          <w:bCs/>
          <w:color w:val="FF0000"/>
          <w:sz w:val="20"/>
          <w:szCs w:val="20"/>
          <w:u w:val="single"/>
        </w:rPr>
        <w:t>DO PRZENIESIENIA DO INTERATYWNEGO FORMULARZA OFERTY JAKO CENA BRUTTO OFERTY)</w:t>
      </w:r>
    </w:p>
    <w:p w14:paraId="373AE6AF" w14:textId="77777777" w:rsidR="00A37E4A" w:rsidRPr="00A37E4A" w:rsidRDefault="00A37E4A" w:rsidP="00A37E4A">
      <w:pPr>
        <w:spacing w:before="120" w:after="120" w:line="276" w:lineRule="auto"/>
        <w:ind w:left="644" w:right="141"/>
        <w:rPr>
          <w:rStyle w:val="highlight"/>
          <w:rFonts w:ascii="Century Gothic" w:hAnsi="Century Gothic"/>
          <w:sz w:val="20"/>
          <w:szCs w:val="20"/>
          <w:lang w:val="pl-PL"/>
        </w:rPr>
      </w:pPr>
      <w:r w:rsidRPr="0047070A">
        <w:rPr>
          <w:rFonts w:ascii="Century Gothic" w:hAnsi="Century Gothic"/>
          <w:sz w:val="20"/>
          <w:szCs w:val="20"/>
        </w:rPr>
        <w:t>(</w:t>
      </w:r>
      <w:r w:rsidRPr="00A37E4A">
        <w:rPr>
          <w:rFonts w:ascii="Century Gothic" w:hAnsi="Century Gothic"/>
          <w:sz w:val="20"/>
          <w:szCs w:val="20"/>
        </w:rPr>
        <w:t>słownie złotych: . . . . . . . . . . . . . . . . . . . . . . . . . . . . . . . . . . . . . . . . . . . . . ... . .)</w:t>
      </w:r>
      <w:r w:rsidRPr="00A37E4A">
        <w:rPr>
          <w:rStyle w:val="highlight"/>
          <w:rFonts w:ascii="Century Gothic" w:hAnsi="Century Gothic"/>
          <w:color w:val="000000" w:themeColor="text1"/>
          <w:sz w:val="20"/>
          <w:szCs w:val="20"/>
          <w:lang w:val="pl-PL"/>
        </w:rPr>
        <w:t xml:space="preserve"> </w:t>
      </w:r>
    </w:p>
    <w:p w14:paraId="69B0A6F5" w14:textId="77777777" w:rsidR="00A37E4A" w:rsidRPr="00A37E4A" w:rsidRDefault="00A37E4A">
      <w:pPr>
        <w:numPr>
          <w:ilvl w:val="0"/>
          <w:numId w:val="40"/>
        </w:numPr>
        <w:spacing w:before="120" w:after="120" w:line="276" w:lineRule="auto"/>
        <w:ind w:right="141"/>
        <w:rPr>
          <w:rFonts w:ascii="Century Gothic" w:hAnsi="Century Gothic"/>
          <w:sz w:val="20"/>
          <w:szCs w:val="20"/>
        </w:rPr>
      </w:pPr>
      <w:r w:rsidRPr="00A37E4A">
        <w:rPr>
          <w:rFonts w:ascii="Century Gothic" w:hAnsi="Century Gothic"/>
          <w:sz w:val="20"/>
          <w:szCs w:val="20"/>
          <w:u w:val="single"/>
        </w:rPr>
        <w:t>Oferujemy następujący okres gwarancji zgodnie z opisem w SWZ:  36**/48**/60** miesięcy</w:t>
      </w:r>
      <w:r w:rsidRPr="00A37E4A">
        <w:rPr>
          <w:rStyle w:val="highlight"/>
          <w:rFonts w:ascii="Century Gothic" w:hAnsi="Century Gothic"/>
          <w:color w:val="000000" w:themeColor="text1"/>
          <w:sz w:val="20"/>
          <w:szCs w:val="20"/>
          <w:lang w:val="pl-PL"/>
        </w:rPr>
        <w:t xml:space="preserve"> (</w:t>
      </w:r>
      <w:r w:rsidRPr="00A37E4A">
        <w:rPr>
          <w:rStyle w:val="highlight"/>
          <w:rFonts w:ascii="Century Gothic" w:hAnsi="Century Gothic"/>
          <w:i/>
          <w:iCs/>
          <w:color w:val="000000" w:themeColor="text1"/>
          <w:sz w:val="20"/>
          <w:szCs w:val="20"/>
          <w:lang w:val="pl-PL"/>
        </w:rPr>
        <w:t>**/ niepotrzebne skreślić</w:t>
      </w:r>
      <w:r w:rsidRPr="00A37E4A">
        <w:rPr>
          <w:rStyle w:val="highlight"/>
          <w:rFonts w:ascii="Century Gothic" w:hAnsi="Century Gothic"/>
          <w:color w:val="000000" w:themeColor="text1"/>
          <w:sz w:val="20"/>
          <w:szCs w:val="20"/>
          <w:lang w:val="pl-PL"/>
        </w:rPr>
        <w:t>)</w:t>
      </w:r>
      <w:r w:rsidRPr="00A37E4A">
        <w:rPr>
          <w:rFonts w:ascii="Century Gothic" w:hAnsi="Century Gothic"/>
          <w:sz w:val="20"/>
          <w:szCs w:val="20"/>
        </w:rPr>
        <w:t xml:space="preserve"> (</w:t>
      </w:r>
      <w:r w:rsidRPr="00A37E4A">
        <w:rPr>
          <w:rStyle w:val="highlight"/>
          <w:rFonts w:ascii="Century Gothic" w:hAnsi="Century Gothic"/>
          <w:b/>
          <w:bCs/>
          <w:color w:val="FF0000"/>
          <w:sz w:val="20"/>
          <w:szCs w:val="20"/>
          <w:u w:val="single"/>
          <w:lang w:val="pl-PL"/>
        </w:rPr>
        <w:t>DO PRZENIESIENIA DO INTERATYWNEGO FORMULARZA OFERTY JAKO OFEROWANY OKRES GWARANCJI)</w:t>
      </w:r>
      <w:r w:rsidRPr="00A37E4A">
        <w:rPr>
          <w:rFonts w:ascii="Century Gothic" w:hAnsi="Century Gothic"/>
          <w:sz w:val="20"/>
          <w:szCs w:val="20"/>
        </w:rPr>
        <w:t xml:space="preserve">. </w:t>
      </w:r>
    </w:p>
    <w:p w14:paraId="3901E79C" w14:textId="77777777" w:rsidR="00A37E4A" w:rsidRPr="00A37E4A"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16"/>
          <w:szCs w:val="16"/>
        </w:rPr>
      </w:pPr>
      <w:r w:rsidRPr="00A37E4A">
        <w:rPr>
          <w:rStyle w:val="Numerstrony"/>
          <w:rFonts w:ascii="Century Gothic" w:eastAsia="Century Gothic" w:hAnsi="Century Gothic" w:cs="Century Gothic"/>
          <w:i/>
          <w:sz w:val="16"/>
          <w:szCs w:val="16"/>
        </w:rPr>
        <w:t>Uwaga: W przypadku niewypełnienia przez Wykonawcę pola określającego długość okresu gwarancji będzie to równoznaczne z udzielaniem gwarancji na okres 36 miesięcy. Należy pozostawić tylko jeden okres gwarancji.</w:t>
      </w:r>
    </w:p>
    <w:p w14:paraId="191F2703" w14:textId="77777777" w:rsidR="00A37E4A" w:rsidRPr="00A37E4A" w:rsidRDefault="00A37E4A" w:rsidP="00A37E4A">
      <w:pPr>
        <w:pStyle w:val="Tekstpodstawowy"/>
        <w:suppressAutoHyphens/>
        <w:spacing w:after="0" w:line="276" w:lineRule="auto"/>
        <w:ind w:left="426" w:right="-1"/>
        <w:rPr>
          <w:rStyle w:val="Numerstrony"/>
          <w:rFonts w:ascii="Century Gothic" w:eastAsia="Century Gothic" w:hAnsi="Century Gothic" w:cs="Century Gothic"/>
          <w:i/>
          <w:sz w:val="16"/>
          <w:szCs w:val="16"/>
        </w:rPr>
      </w:pPr>
    </w:p>
    <w:p w14:paraId="5B2861AD"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smallCaps/>
          <w:color w:val="000000" w:themeColor="text1"/>
          <w:sz w:val="20"/>
          <w:szCs w:val="20"/>
          <w:lang w:val="pl-PL"/>
        </w:rPr>
      </w:pPr>
      <w:r w:rsidRPr="00A37E4A">
        <w:rPr>
          <w:rStyle w:val="highlight"/>
          <w:rFonts w:ascii="Century Gothic" w:hAnsi="Century Gothic"/>
          <w:b/>
          <w:bCs/>
          <w:color w:val="000000" w:themeColor="text1"/>
          <w:sz w:val="20"/>
          <w:szCs w:val="20"/>
          <w:lang w:val="pl-PL"/>
        </w:rPr>
        <w:t>Deklarujemy</w:t>
      </w:r>
      <w:r w:rsidRPr="00A37E4A">
        <w:rPr>
          <w:rStyle w:val="highlight"/>
          <w:rFonts w:ascii="Century Gothic" w:hAnsi="Century Gothic"/>
          <w:b/>
          <w:bCs/>
          <w:sz w:val="20"/>
          <w:szCs w:val="20"/>
          <w:lang w:val="pl-PL"/>
        </w:rPr>
        <w:t xml:space="preserve"> realizację w/w przedmiotu zamówienia w terminie wskazanym w pkt. VI SWZ tj. do </w:t>
      </w:r>
      <w:r w:rsidRPr="00A37E4A">
        <w:rPr>
          <w:rStyle w:val="highlight"/>
          <w:rFonts w:ascii="Century Gothic" w:hAnsi="Century Gothic"/>
          <w:b/>
          <w:bCs/>
          <w:sz w:val="20"/>
          <w:szCs w:val="20"/>
          <w:highlight w:val="yellow"/>
          <w:lang w:val="pl-PL"/>
        </w:rPr>
        <w:t>……………………….2026 r</w:t>
      </w:r>
      <w:r w:rsidRPr="00A37E4A">
        <w:rPr>
          <w:rStyle w:val="highlight"/>
          <w:rFonts w:ascii="Century Gothic" w:hAnsi="Century Gothic"/>
          <w:b/>
          <w:bCs/>
          <w:sz w:val="20"/>
          <w:szCs w:val="20"/>
          <w:lang w:val="pl-PL"/>
        </w:rPr>
        <w:t>.*/</w:t>
      </w:r>
    </w:p>
    <w:p w14:paraId="3737FD8B"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zapoznaliśmy się z otrzymanymi dokumentami zamówienia i w pełni je akceptujemy oraz uzyskaliśmy konieczne informacje do przygotowania oferty.</w:t>
      </w:r>
    </w:p>
    <w:p w14:paraId="7A06933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w przypadku wyboru naszej oferty zobowiązujemy się do zawarcia umowy wg wzoru załączonego do SWZ, który został przez nas zaakceptowany (</w:t>
      </w:r>
      <w:r w:rsidRPr="00A37E4A">
        <w:rPr>
          <w:rFonts w:ascii="Century Gothic" w:hAnsi="Century Gothic"/>
          <w:color w:val="000000" w:themeColor="text1"/>
          <w:sz w:val="20"/>
          <w:szCs w:val="20"/>
        </w:rPr>
        <w:t>Projektowane postanowienia umowy)</w:t>
      </w:r>
      <w:r w:rsidRPr="00A37E4A">
        <w:rPr>
          <w:rStyle w:val="highlight"/>
          <w:rFonts w:ascii="Century Gothic" w:hAnsi="Century Gothic"/>
          <w:color w:val="000000" w:themeColor="text1"/>
          <w:sz w:val="20"/>
          <w:szCs w:val="20"/>
          <w:lang w:val="pl-PL"/>
        </w:rPr>
        <w:t>.</w:t>
      </w:r>
    </w:p>
    <w:p w14:paraId="694A770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b/>
          <w:bCs/>
          <w:smallCaps/>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cena ofertowa uwzględnia wszystkie koszty, narzuty i upusty związane z wykonaniem przedmiotu umowy.</w:t>
      </w:r>
    </w:p>
    <w:p w14:paraId="68C51D7C"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Oświadczamy, że uważamy się za związanych niniejszą ofertą na okres wskazany w pkt. X.1 SWZ.</w:t>
      </w:r>
    </w:p>
    <w:p w14:paraId="6D0904FF" w14:textId="77777777" w:rsidR="00A37E4A" w:rsidRPr="00A37E4A" w:rsidRDefault="00A37E4A" w:rsidP="00A37E4A">
      <w:pPr>
        <w:pStyle w:val="Akapitzlist"/>
        <w:numPr>
          <w:ilvl w:val="0"/>
          <w:numId w:val="15"/>
        </w:numPr>
        <w:spacing w:line="276" w:lineRule="auto"/>
        <w:ind w:left="0"/>
        <w:rPr>
          <w:rStyle w:val="highlight"/>
          <w:rFonts w:ascii="Century Gothic" w:hAnsi="Century Gothic"/>
          <w:color w:val="000000" w:themeColor="text1"/>
          <w:lang w:val="pl-PL"/>
        </w:rPr>
      </w:pPr>
      <w:r w:rsidRPr="00A37E4A">
        <w:rPr>
          <w:rStyle w:val="highlight"/>
          <w:rFonts w:ascii="Century Gothic" w:hAnsi="Century Gothic"/>
          <w:color w:val="000000" w:themeColor="text1"/>
          <w:sz w:val="20"/>
          <w:szCs w:val="20"/>
          <w:lang w:val="pl-PL"/>
        </w:rPr>
        <w:t>Oświadczamy, iż zamówienie zrealizujemy: siłami własnymi*)/przy udziale podwykonawców*):</w:t>
      </w:r>
    </w:p>
    <w:p w14:paraId="0E119A82" w14:textId="77777777" w:rsidR="00A37E4A" w:rsidRPr="00A37E4A" w:rsidRDefault="00A37E4A" w:rsidP="00A37E4A">
      <w:pPr>
        <w:pStyle w:val="Akapitzlist"/>
        <w:spacing w:line="276" w:lineRule="auto"/>
        <w:ind w:left="36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podwykonawcom .</w:t>
      </w:r>
    </w:p>
    <w:p w14:paraId="5461280B" w14:textId="77777777" w:rsidR="00A37E4A" w:rsidRPr="00A37E4A" w:rsidRDefault="00A37E4A" w:rsidP="00A37E4A">
      <w:pPr>
        <w:spacing w:after="0" w:line="276" w:lineRule="auto"/>
        <w:rPr>
          <w:rStyle w:val="highlight"/>
          <w:rFonts w:ascii="Century Gothic" w:eastAsia="Century Gothic" w:hAnsi="Century Gothic" w:cs="Century Gothic"/>
          <w:i/>
          <w:iCs/>
          <w:color w:val="000000" w:themeColor="text1"/>
          <w:sz w:val="18"/>
          <w:szCs w:val="18"/>
          <w:lang w:val="pl-PL"/>
        </w:rPr>
      </w:pPr>
      <w:r w:rsidRPr="00A37E4A">
        <w:rPr>
          <w:rStyle w:val="highlight"/>
          <w:rFonts w:ascii="Century Gothic" w:hAnsi="Century Gothic"/>
          <w:i/>
          <w:iCs/>
          <w:color w:val="000000" w:themeColor="text1"/>
          <w:sz w:val="18"/>
          <w:szCs w:val="18"/>
          <w:lang w:val="pl-PL"/>
        </w:rPr>
        <w:t xml:space="preserve">   (podać nazwy jeżeli są znane na etapie składania ofert*)</w:t>
      </w:r>
    </w:p>
    <w:p w14:paraId="2E4A1E64" w14:textId="77777777" w:rsidR="00A37E4A" w:rsidRPr="00A37E4A" w:rsidRDefault="00A37E4A" w:rsidP="00A37E4A">
      <w:pPr>
        <w:spacing w:after="0" w:line="276" w:lineRule="auto"/>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zostaną powierzone do wykonania następujące zakresy zamówienia:</w:t>
      </w:r>
    </w:p>
    <w:p w14:paraId="6C7CA77C" w14:textId="77777777" w:rsidR="00A37E4A" w:rsidRPr="00A37E4A" w:rsidRDefault="00A37E4A" w:rsidP="00A37E4A">
      <w:pPr>
        <w:spacing w:after="0" w:line="276" w:lineRule="auto"/>
        <w:rPr>
          <w:rStyle w:val="highlight"/>
          <w:rFonts w:ascii="Century Gothic" w:eastAsia="Century Gothic" w:hAnsi="Century Gothic" w:cs="Century Gothic"/>
          <w:color w:val="000000" w:themeColor="text1"/>
          <w:lang w:val="pl-PL"/>
        </w:rPr>
      </w:pPr>
      <w:r w:rsidRPr="00A37E4A">
        <w:rPr>
          <w:rStyle w:val="highlight"/>
          <w:rFonts w:ascii="Century Gothic" w:hAnsi="Century Gothic"/>
          <w:color w:val="000000" w:themeColor="text1"/>
          <w:lang w:val="pl-PL"/>
        </w:rPr>
        <w:t>……………………………………………………………………………………………………………</w:t>
      </w:r>
    </w:p>
    <w:p w14:paraId="053232FE" w14:textId="77777777" w:rsidR="00A37E4A" w:rsidRPr="00A37E4A" w:rsidRDefault="00A37E4A" w:rsidP="00A37E4A">
      <w:pPr>
        <w:spacing w:after="0" w:line="276" w:lineRule="auto"/>
        <w:rPr>
          <w:rFonts w:ascii="Century Gothic" w:eastAsia="Century Gothic" w:hAnsi="Century Gothic" w:cs="Century Gothic"/>
          <w:color w:val="000000" w:themeColor="text1"/>
          <w:sz w:val="16"/>
          <w:szCs w:val="16"/>
        </w:rPr>
      </w:pPr>
      <w:r w:rsidRPr="00A37E4A">
        <w:rPr>
          <w:rStyle w:val="highlight"/>
          <w:rFonts w:ascii="Century Gothic" w:hAnsi="Century Gothic"/>
          <w:color w:val="000000" w:themeColor="text1"/>
          <w:sz w:val="16"/>
          <w:szCs w:val="16"/>
          <w:lang w:val="pl-PL"/>
        </w:rPr>
        <w:lastRenderedPageBreak/>
        <w:t>(wyszczególnić zakres* )</w:t>
      </w:r>
    </w:p>
    <w:p w14:paraId="71DADFF6"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Składając ofertę w postępowaniu o udzielenie zamówienia publicznego, informujemy, że wybór naszej oferty:</w:t>
      </w:r>
    </w:p>
    <w:p w14:paraId="74CEC837" w14:textId="77777777" w:rsidR="00A37E4A" w:rsidRPr="00A37E4A" w:rsidRDefault="00A37E4A" w:rsidP="00A37E4A">
      <w:pPr>
        <w:pStyle w:val="Akapitzlist"/>
        <w:numPr>
          <w:ilvl w:val="0"/>
          <w:numId w:val="18"/>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Nie będzie prowadził do powstania u Zamawiającego obowiązku podatkowego*</w:t>
      </w:r>
    </w:p>
    <w:p w14:paraId="3BE3DCE4" w14:textId="77777777" w:rsidR="00A37E4A" w:rsidRPr="00A37E4A" w:rsidRDefault="00A37E4A" w:rsidP="00A37E4A">
      <w:pPr>
        <w:pStyle w:val="Akapitzlist"/>
        <w:numPr>
          <w:ilvl w:val="0"/>
          <w:numId w:val="18"/>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hAnsi="Century Gothic"/>
          <w:color w:val="000000" w:themeColor="text1"/>
          <w:sz w:val="20"/>
          <w:szCs w:val="20"/>
          <w:lang w:val="pl-PL"/>
        </w:rPr>
        <w:t xml:space="preserve">Będzie prowadził do powstania </w:t>
      </w:r>
      <w:r w:rsidRPr="00A37E4A">
        <w:rPr>
          <w:rStyle w:val="highlight"/>
          <w:rFonts w:ascii="Century Gothic" w:hAnsi="Century Gothic"/>
          <w:color w:val="000000" w:themeColor="text1"/>
          <w:sz w:val="20"/>
          <w:szCs w:val="20"/>
          <w:shd w:val="clear" w:color="auto" w:fill="FFFFFF"/>
          <w:lang w:val="pl-PL"/>
        </w:rPr>
        <w:t>u Zamawiającego obowiązku podatkowego</w:t>
      </w:r>
      <w:r w:rsidRPr="00A37E4A">
        <w:rPr>
          <w:rStyle w:val="highlight"/>
          <w:rFonts w:ascii="Century Gothic" w:hAnsi="Century Gothic"/>
          <w:color w:val="000000" w:themeColor="text1"/>
          <w:sz w:val="20"/>
          <w:szCs w:val="20"/>
          <w:lang w:val="pl-PL"/>
        </w:rPr>
        <w:t xml:space="preserve"> * </w:t>
      </w:r>
    </w:p>
    <w:p w14:paraId="2F9DFADC"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eastAsia="Century Gothic" w:hAnsi="Century Gothic" w:cs="Century Gothic"/>
          <w:color w:val="000000" w:themeColor="text1"/>
          <w:sz w:val="20"/>
          <w:szCs w:val="20"/>
          <w:lang w:val="pl-PL"/>
        </w:rPr>
        <w:t>Oświadczamy, że wypełniliśmy obowiązki informacyjne przewidziane w art. 13 lub art. 14 RODO wobec osób fizycznych, od których dane osobowe bezpośrednio lub pośrednio pozyskaliśmy w celu ubiegania się o udzielenie zamówienia publicznego w niniejszym postępowaniu.</w:t>
      </w:r>
    </w:p>
    <w:p w14:paraId="5AAD9034"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sz w:val="20"/>
          <w:szCs w:val="20"/>
          <w:lang w:val="pl-PL"/>
        </w:rPr>
      </w:pPr>
      <w:r w:rsidRPr="00A37E4A">
        <w:rPr>
          <w:rStyle w:val="highlight"/>
          <w:rFonts w:ascii="Century Gothic" w:eastAsia="Century Gothic" w:hAnsi="Century Gothic" w:cs="Century Gothic"/>
          <w:color w:val="000000" w:themeColor="text1"/>
          <w:sz w:val="20"/>
          <w:szCs w:val="20"/>
          <w:lang w:val="pl-PL"/>
        </w:rPr>
        <w:t>Pod groźbą odpowiedzialności karnej oświadczamy, iż załączone do oferty dokumenty opisują stan faktyczny i prawny, aktualny na dzień otwarcia ofert.</w:t>
      </w:r>
    </w:p>
    <w:p w14:paraId="4F820344" w14:textId="77777777" w:rsidR="00A37E4A" w:rsidRPr="00A37E4A" w:rsidRDefault="00A37E4A" w:rsidP="00A37E4A">
      <w:pPr>
        <w:pStyle w:val="Akapitzlist"/>
        <w:numPr>
          <w:ilvl w:val="0"/>
          <w:numId w:val="15"/>
        </w:numPr>
        <w:spacing w:line="276" w:lineRule="auto"/>
        <w:ind w:left="0"/>
        <w:rPr>
          <w:rStyle w:val="highlight"/>
          <w:rFonts w:ascii="Century Gothic" w:eastAsia="Century Gothic" w:hAnsi="Century Gothic" w:cs="Century Gothic"/>
          <w:color w:val="000000" w:themeColor="text1"/>
          <w:lang w:val="pl-PL"/>
        </w:rPr>
      </w:pPr>
      <w:r w:rsidRPr="00A37E4A">
        <w:rPr>
          <w:rStyle w:val="highlight"/>
          <w:rFonts w:ascii="Century Gothic" w:hAnsi="Century Gothic"/>
          <w:color w:val="000000" w:themeColor="text1"/>
          <w:sz w:val="20"/>
          <w:szCs w:val="20"/>
          <w:lang w:val="pl-PL"/>
        </w:rPr>
        <w:t xml:space="preserve">Jesteśmy/nie jesteśmy </w:t>
      </w:r>
      <w:r w:rsidRPr="00A37E4A">
        <w:rPr>
          <w:rStyle w:val="highlight"/>
          <w:rFonts w:ascii="Century Gothic" w:eastAsia="Century Gothic" w:hAnsi="Century Gothic" w:cs="Century Gothic"/>
          <w:color w:val="000000" w:themeColor="text1"/>
          <w:sz w:val="20"/>
          <w:szCs w:val="20"/>
          <w:lang w:val="pl-PL"/>
        </w:rPr>
        <w:t>małym</w:t>
      </w:r>
      <w:r w:rsidRPr="00A37E4A">
        <w:rPr>
          <w:rStyle w:val="highlight"/>
          <w:rFonts w:ascii="Century Gothic" w:hAnsi="Century Gothic"/>
          <w:color w:val="000000" w:themeColor="text1"/>
          <w:sz w:val="20"/>
          <w:szCs w:val="20"/>
          <w:lang w:val="pl-PL"/>
        </w:rPr>
        <w:t>/średnim przedsiębiorcą, nie dotyczy*</w:t>
      </w:r>
      <w:r w:rsidRPr="00A37E4A">
        <w:rPr>
          <w:rStyle w:val="highlight"/>
          <w:rFonts w:ascii="Century Gothic" w:hAnsi="Century Gothic"/>
          <w:color w:val="000000" w:themeColor="text1"/>
          <w:lang w:val="pl-PL"/>
        </w:rPr>
        <w:t>*/.</w:t>
      </w:r>
    </w:p>
    <w:p w14:paraId="49C42284" w14:textId="77777777" w:rsidR="00A37E4A" w:rsidRPr="0047070A" w:rsidRDefault="00A37E4A" w:rsidP="00A37E4A">
      <w:pPr>
        <w:tabs>
          <w:tab w:val="left" w:pos="360"/>
        </w:tabs>
        <w:spacing w:after="0" w:line="276" w:lineRule="auto"/>
        <w:ind w:left="111"/>
        <w:jc w:val="center"/>
        <w:rPr>
          <w:rFonts w:ascii="Century Gothic" w:eastAsia="Century Gothic" w:hAnsi="Century Gothic" w:cs="Century Gothic"/>
          <w:color w:val="000000" w:themeColor="text1"/>
          <w:sz w:val="18"/>
          <w:szCs w:val="18"/>
        </w:rPr>
      </w:pPr>
      <w:r w:rsidRPr="0047070A">
        <w:rPr>
          <w:rFonts w:ascii="Century Gothic" w:hAnsi="Century Gothic"/>
          <w:b/>
          <w:i/>
          <w:color w:val="000000" w:themeColor="text1"/>
        </w:rPr>
        <w:t>Niniejszy plik przekazuje się zamawiającemu w postaci elektronicznej opatrzony, przez osobę upoważnioną do reprezentowania wykonawcy, kwalifikowanym podpisem elektronicznym, podpisem zaufanym lub podpisem osobistym.</w:t>
      </w:r>
    </w:p>
    <w:p w14:paraId="046D017E"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p>
    <w:p w14:paraId="64DEE296"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r w:rsidRPr="0047070A">
        <w:rPr>
          <w:rStyle w:val="highlight"/>
          <w:rFonts w:ascii="Century Gothic" w:eastAsia="Trebuchet MS" w:hAnsi="Century Gothic"/>
          <w:color w:val="000000" w:themeColor="text1"/>
          <w:sz w:val="18"/>
          <w:szCs w:val="18"/>
        </w:rPr>
        <w:t>* /</w:t>
      </w:r>
      <w:proofErr w:type="spellStart"/>
      <w:r w:rsidRPr="0047070A">
        <w:rPr>
          <w:rStyle w:val="highlight"/>
          <w:rFonts w:ascii="Century Gothic" w:eastAsia="Trebuchet MS" w:hAnsi="Century Gothic"/>
          <w:color w:val="000000" w:themeColor="text1"/>
          <w:sz w:val="18"/>
          <w:szCs w:val="18"/>
        </w:rPr>
        <w:t>wpisać</w:t>
      </w:r>
      <w:proofErr w:type="spellEnd"/>
      <w:r w:rsidRPr="0047070A">
        <w:rPr>
          <w:rStyle w:val="highlight"/>
          <w:rFonts w:ascii="Century Gothic" w:eastAsia="Trebuchet MS" w:hAnsi="Century Gothic"/>
          <w:color w:val="000000" w:themeColor="text1"/>
          <w:sz w:val="18"/>
          <w:szCs w:val="18"/>
        </w:rPr>
        <w:t xml:space="preserve"> </w:t>
      </w:r>
    </w:p>
    <w:p w14:paraId="55A78DF3" w14:textId="77777777" w:rsidR="00A37E4A" w:rsidRPr="0047070A" w:rsidRDefault="00A37E4A" w:rsidP="00A37E4A">
      <w:pPr>
        <w:pStyle w:val="Tekstpodstawowy21"/>
        <w:spacing w:line="276" w:lineRule="auto"/>
        <w:rPr>
          <w:rStyle w:val="highlight"/>
          <w:rFonts w:ascii="Century Gothic" w:eastAsia="Trebuchet MS" w:hAnsi="Century Gothic"/>
          <w:color w:val="000000" w:themeColor="text1"/>
          <w:sz w:val="18"/>
          <w:szCs w:val="18"/>
        </w:rPr>
      </w:pPr>
      <w:r w:rsidRPr="0047070A">
        <w:rPr>
          <w:rStyle w:val="highlight"/>
          <w:rFonts w:ascii="Century Gothic" w:eastAsia="Trebuchet MS" w:hAnsi="Century Gothic"/>
          <w:color w:val="000000" w:themeColor="text1"/>
          <w:sz w:val="18"/>
          <w:szCs w:val="18"/>
        </w:rPr>
        <w:t xml:space="preserve">**/ </w:t>
      </w:r>
      <w:proofErr w:type="spellStart"/>
      <w:r w:rsidRPr="0047070A">
        <w:rPr>
          <w:rStyle w:val="highlight"/>
          <w:rFonts w:ascii="Century Gothic" w:eastAsia="Trebuchet MS" w:hAnsi="Century Gothic"/>
          <w:color w:val="000000" w:themeColor="text1"/>
          <w:sz w:val="18"/>
          <w:szCs w:val="18"/>
        </w:rPr>
        <w:t>niepotrzebne</w:t>
      </w:r>
      <w:proofErr w:type="spellEnd"/>
      <w:r w:rsidRPr="0047070A">
        <w:rPr>
          <w:rStyle w:val="highlight"/>
          <w:rFonts w:ascii="Century Gothic" w:eastAsia="Trebuchet MS" w:hAnsi="Century Gothic"/>
          <w:color w:val="000000" w:themeColor="text1"/>
          <w:sz w:val="18"/>
          <w:szCs w:val="18"/>
        </w:rPr>
        <w:t xml:space="preserve"> </w:t>
      </w:r>
      <w:proofErr w:type="spellStart"/>
      <w:r w:rsidRPr="0047070A">
        <w:rPr>
          <w:rStyle w:val="highlight"/>
          <w:rFonts w:ascii="Century Gothic" w:eastAsia="Trebuchet MS" w:hAnsi="Century Gothic"/>
          <w:color w:val="000000" w:themeColor="text1"/>
          <w:sz w:val="18"/>
          <w:szCs w:val="18"/>
        </w:rPr>
        <w:t>skreślić</w:t>
      </w:r>
      <w:proofErr w:type="spellEnd"/>
    </w:p>
    <w:p w14:paraId="17FD8DFA" w14:textId="77777777" w:rsidR="00A37E4A" w:rsidRPr="0047070A" w:rsidRDefault="00A37E4A" w:rsidP="00A37E4A">
      <w:pPr>
        <w:pStyle w:val="Tekstpodstawowywcity2"/>
        <w:spacing w:after="0" w:line="276" w:lineRule="auto"/>
        <w:ind w:left="0"/>
        <w:rPr>
          <w:rFonts w:ascii="Century Gothic" w:hAnsi="Century Gothic"/>
          <w:i/>
          <w:color w:val="000000" w:themeColor="text1"/>
          <w:sz w:val="18"/>
        </w:rPr>
      </w:pPr>
      <w:r w:rsidRPr="0047070A">
        <w:rPr>
          <w:rFonts w:ascii="Century Gothic" w:hAnsi="Century Gothic"/>
          <w:b/>
          <w:i/>
          <w:color w:val="000000" w:themeColor="text1"/>
          <w:sz w:val="18"/>
        </w:rPr>
        <w:t>Mikroprzedsiębiorstwo</w:t>
      </w:r>
      <w:r w:rsidRPr="0047070A">
        <w:rPr>
          <w:rFonts w:ascii="Century Gothic" w:hAnsi="Century Gothic"/>
          <w:i/>
          <w:color w:val="000000" w:themeColor="text1"/>
          <w:sz w:val="18"/>
        </w:rPr>
        <w:t xml:space="preserve"> - przedsiębiorstwo, które zatrudnia mniej niż 10 osób i którego roczny obrót lub roczna suma bilansowa nie przekracza 2 milionów EURO. </w:t>
      </w:r>
    </w:p>
    <w:p w14:paraId="753C7C78" w14:textId="77777777" w:rsidR="00A37E4A" w:rsidRPr="0047070A" w:rsidRDefault="00A37E4A" w:rsidP="00A37E4A">
      <w:pPr>
        <w:pStyle w:val="Tekstpodstawowywcity2"/>
        <w:spacing w:after="0" w:line="276" w:lineRule="auto"/>
        <w:ind w:left="0"/>
        <w:rPr>
          <w:rFonts w:ascii="Century Gothic" w:hAnsi="Century Gothic"/>
          <w:i/>
          <w:color w:val="000000" w:themeColor="text1"/>
          <w:sz w:val="18"/>
        </w:rPr>
      </w:pPr>
      <w:r w:rsidRPr="0047070A">
        <w:rPr>
          <w:rFonts w:ascii="Century Gothic" w:hAnsi="Century Gothic"/>
          <w:b/>
          <w:i/>
          <w:color w:val="000000" w:themeColor="text1"/>
          <w:sz w:val="18"/>
        </w:rPr>
        <w:t>Małe przedsiębiorstwo</w:t>
      </w:r>
      <w:r w:rsidRPr="0047070A">
        <w:rPr>
          <w:rFonts w:ascii="Century Gothic" w:hAnsi="Century Gothic"/>
          <w:i/>
          <w:color w:val="000000" w:themeColor="text1"/>
          <w:sz w:val="18"/>
        </w:rPr>
        <w:t xml:space="preserve"> – przedsiębiorstwo, które zatrudnia mniej niż 50 osób i którego roczny obrót lub roczna suma bilansowa nie przekracza 10 milionów EURO. </w:t>
      </w:r>
    </w:p>
    <w:p w14:paraId="2C8000D4" w14:textId="77777777" w:rsidR="00A37E4A" w:rsidRPr="0047070A" w:rsidRDefault="00A37E4A" w:rsidP="00A37E4A">
      <w:pPr>
        <w:pStyle w:val="Tekstpodstawowywcity2"/>
        <w:spacing w:after="0" w:line="276" w:lineRule="auto"/>
        <w:ind w:left="0"/>
        <w:rPr>
          <w:rFonts w:ascii="Century Gothic" w:eastAsia="Trebuchet MS" w:hAnsi="Century Gothic" w:cs="Trebuchet MS"/>
          <w:color w:val="000000" w:themeColor="text1"/>
        </w:rPr>
      </w:pPr>
      <w:r w:rsidRPr="0047070A">
        <w:rPr>
          <w:rFonts w:ascii="Century Gothic" w:hAnsi="Century Gothic"/>
          <w:b/>
          <w:i/>
          <w:color w:val="000000" w:themeColor="text1"/>
          <w:sz w:val="18"/>
        </w:rPr>
        <w:t>Średnie przedsiębiorstwo</w:t>
      </w:r>
      <w:r w:rsidRPr="0047070A">
        <w:rPr>
          <w:rFonts w:ascii="Century Gothic" w:hAnsi="Century Gothic"/>
          <w:i/>
          <w:color w:val="000000" w:themeColor="text1"/>
          <w:sz w:val="18"/>
        </w:rPr>
        <w:t xml:space="preserve"> - przedsiębiorstwo, które nie jest mikroprzedsiębiorstwem ani małym przedsiębiorstwem </w:t>
      </w:r>
      <w:r w:rsidRPr="0047070A">
        <w:rPr>
          <w:rFonts w:ascii="Century Gothic" w:hAnsi="Century Gothic"/>
          <w:i/>
          <w:color w:val="000000" w:themeColor="text1"/>
          <w:sz w:val="18"/>
        </w:rPr>
        <w:br/>
        <w:t>i które zatrudnia mniej niż 250 osób i którego roczny obrót nie przekracza 50 milionów EURO lub roczna suma bilansowa nie przekracza 43 milionów EURO.</w:t>
      </w:r>
      <w:r w:rsidRPr="0047070A">
        <w:rPr>
          <w:rFonts w:ascii="Century Gothic" w:hAnsi="Century Gothic"/>
          <w:color w:val="000000" w:themeColor="text1"/>
        </w:rPr>
        <w:br w:type="page"/>
      </w:r>
    </w:p>
    <w:p w14:paraId="45AC9AF5" w14:textId="77777777" w:rsidR="00A37E4A" w:rsidRPr="0047070A" w:rsidRDefault="00A37E4A" w:rsidP="00A37E4A">
      <w:pPr>
        <w:pStyle w:val="Teksttreci20"/>
        <w:spacing w:after="0" w:line="276" w:lineRule="auto"/>
        <w:ind w:left="6400"/>
        <w:rPr>
          <w:rFonts w:ascii="Century Gothic" w:hAnsi="Century Gothic"/>
          <w:color w:val="000000" w:themeColor="text1"/>
        </w:rPr>
      </w:pPr>
      <w:r w:rsidRPr="0047070A">
        <w:rPr>
          <w:rFonts w:ascii="Century Gothic" w:hAnsi="Century Gothic"/>
          <w:color w:val="000000" w:themeColor="text1"/>
        </w:rPr>
        <w:lastRenderedPageBreak/>
        <w:t>Załącznik Nr 3 do SWZ</w:t>
      </w:r>
    </w:p>
    <w:p w14:paraId="09C18FF6"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p>
    <w:p w14:paraId="61BC7382"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r w:rsidRPr="0047070A">
        <w:rPr>
          <w:rFonts w:ascii="Century Gothic" w:hAnsi="Century Gothic"/>
          <w:b/>
          <w:bCs/>
          <w:color w:val="000000" w:themeColor="text1"/>
        </w:rPr>
        <w:t>Zamawiający:</w:t>
      </w:r>
    </w:p>
    <w:p w14:paraId="15A82356" w14:textId="77777777" w:rsidR="00A37E4A" w:rsidRPr="0047070A" w:rsidRDefault="00A37E4A" w:rsidP="00A37E4A">
      <w:pPr>
        <w:pStyle w:val="Teksttreci20"/>
        <w:spacing w:after="0" w:line="276" w:lineRule="auto"/>
        <w:ind w:left="6400"/>
        <w:rPr>
          <w:rFonts w:ascii="Century Gothic" w:hAnsi="Century Gothic"/>
          <w:b/>
          <w:bCs/>
          <w:color w:val="000000" w:themeColor="text1"/>
        </w:rPr>
      </w:pPr>
    </w:p>
    <w:p w14:paraId="6E605D4D" w14:textId="77777777" w:rsidR="00A37E4A" w:rsidRPr="0044317E" w:rsidRDefault="00A37E4A" w:rsidP="00A37E4A">
      <w:pPr>
        <w:pStyle w:val="Teksttreci20"/>
        <w:spacing w:after="0" w:line="276" w:lineRule="auto"/>
        <w:ind w:left="5103"/>
        <w:rPr>
          <w:rStyle w:val="highlight"/>
          <w:rFonts w:ascii="Century Gothic" w:hAnsi="Century Gothic"/>
          <w:smallCaps/>
          <w:color w:val="000000" w:themeColor="text1"/>
          <w:lang w:val="pl-PL"/>
        </w:rPr>
      </w:pPr>
      <w:r w:rsidRPr="0044317E">
        <w:rPr>
          <w:rStyle w:val="highlight"/>
          <w:rFonts w:ascii="Century Gothic" w:hAnsi="Century Gothic"/>
          <w:smallCaps/>
          <w:color w:val="000000" w:themeColor="text1"/>
          <w:lang w:val="pl-PL"/>
        </w:rPr>
        <w:t xml:space="preserve">Centralny Ośrodek Sportu, Ośrodek Przygotowań Olimpijskich we Władysławowie , </w:t>
      </w:r>
    </w:p>
    <w:p w14:paraId="01E8429F" w14:textId="77777777" w:rsidR="00A37E4A" w:rsidRPr="0044317E" w:rsidRDefault="00A37E4A" w:rsidP="00A37E4A">
      <w:pPr>
        <w:pStyle w:val="Teksttreci20"/>
        <w:spacing w:after="0" w:line="276" w:lineRule="auto"/>
        <w:ind w:left="5103"/>
        <w:rPr>
          <w:rStyle w:val="highlight"/>
          <w:rFonts w:ascii="Century Gothic" w:hAnsi="Century Gothic"/>
          <w:color w:val="000000" w:themeColor="text1"/>
          <w:lang w:val="pl-PL"/>
        </w:rPr>
      </w:pPr>
      <w:r w:rsidRPr="0044317E">
        <w:rPr>
          <w:rStyle w:val="highlight"/>
          <w:rFonts w:ascii="Century Gothic" w:hAnsi="Century Gothic"/>
          <w:color w:val="000000" w:themeColor="text1"/>
          <w:lang w:val="pl-PL"/>
        </w:rPr>
        <w:t xml:space="preserve">84-120  Władysławowo,  </w:t>
      </w:r>
    </w:p>
    <w:p w14:paraId="465073C0" w14:textId="77777777" w:rsidR="00A37E4A" w:rsidRPr="0044317E" w:rsidRDefault="00A37E4A" w:rsidP="00A37E4A">
      <w:pPr>
        <w:pStyle w:val="Teksttreci20"/>
        <w:spacing w:after="0" w:line="276" w:lineRule="auto"/>
        <w:ind w:left="5103"/>
        <w:rPr>
          <w:rFonts w:ascii="Century Gothic" w:hAnsi="Century Gothic"/>
          <w:color w:val="000000" w:themeColor="text1"/>
        </w:rPr>
      </w:pPr>
      <w:r w:rsidRPr="0044317E">
        <w:rPr>
          <w:rStyle w:val="highlight"/>
          <w:rFonts w:ascii="Century Gothic" w:hAnsi="Century Gothic"/>
          <w:color w:val="000000" w:themeColor="text1"/>
          <w:lang w:val="pl-PL"/>
        </w:rPr>
        <w:t>ul. Żeromskiego 52</w:t>
      </w:r>
    </w:p>
    <w:p w14:paraId="17756A1E" w14:textId="77777777" w:rsidR="00A37E4A" w:rsidRPr="0044317E" w:rsidRDefault="00A37E4A" w:rsidP="00A37E4A">
      <w:pPr>
        <w:pStyle w:val="Teksttreci20"/>
        <w:spacing w:after="860" w:line="276" w:lineRule="auto"/>
        <w:ind w:right="220"/>
        <w:jc w:val="right"/>
        <w:rPr>
          <w:rFonts w:ascii="Century Gothic" w:hAnsi="Century Gothic"/>
          <w:color w:val="000000" w:themeColor="text1"/>
        </w:rPr>
      </w:pPr>
      <w:r w:rsidRPr="0044317E">
        <w:rPr>
          <w:rFonts w:ascii="Century Gothic" w:hAnsi="Century Gothic"/>
          <w:i/>
          <w:iCs/>
          <w:color w:val="000000" w:themeColor="text1"/>
        </w:rPr>
        <w:t>(pełna nazwa/firma, adres)</w:t>
      </w:r>
    </w:p>
    <w:p w14:paraId="0E74B175"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color w:val="000000" w:themeColor="text1"/>
          <w:sz w:val="20"/>
          <w:szCs w:val="20"/>
        </w:rPr>
        <w:t>Wykonawca/Podmiot trzeci/Podwykonawca*/:</w:t>
      </w:r>
    </w:p>
    <w:p w14:paraId="2DC87D98"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i/>
          <w:iCs/>
          <w:color w:val="000000" w:themeColor="text1"/>
          <w:sz w:val="20"/>
          <w:szCs w:val="20"/>
        </w:rPr>
        <w:t>(pełna nazwa/firma, adres,</w:t>
      </w:r>
    </w:p>
    <w:p w14:paraId="7F86EA82" w14:textId="77777777" w:rsidR="00A37E4A" w:rsidRPr="0044317E" w:rsidRDefault="00A37E4A" w:rsidP="00A37E4A">
      <w:pPr>
        <w:pStyle w:val="Teksttreci20"/>
        <w:spacing w:after="0" w:line="276" w:lineRule="auto"/>
        <w:rPr>
          <w:rFonts w:ascii="Century Gothic" w:hAnsi="Century Gothic"/>
          <w:color w:val="000000" w:themeColor="text1"/>
          <w:sz w:val="20"/>
          <w:szCs w:val="20"/>
        </w:rPr>
      </w:pPr>
      <w:r w:rsidRPr="0044317E">
        <w:rPr>
          <w:rFonts w:ascii="Century Gothic" w:hAnsi="Century Gothic"/>
          <w:i/>
          <w:iCs/>
          <w:color w:val="000000" w:themeColor="text1"/>
          <w:sz w:val="20"/>
          <w:szCs w:val="20"/>
        </w:rPr>
        <w:t>w zależności od podmiotu: NIP/PESEL, KRS/</w:t>
      </w:r>
      <w:proofErr w:type="spellStart"/>
      <w:r w:rsidRPr="0044317E">
        <w:rPr>
          <w:rFonts w:ascii="Century Gothic" w:hAnsi="Century Gothic"/>
          <w:i/>
          <w:iCs/>
          <w:color w:val="000000" w:themeColor="text1"/>
          <w:sz w:val="20"/>
          <w:szCs w:val="20"/>
        </w:rPr>
        <w:t>CEiDG</w:t>
      </w:r>
      <w:proofErr w:type="spellEnd"/>
      <w:r w:rsidRPr="0044317E">
        <w:rPr>
          <w:rFonts w:ascii="Century Gothic" w:hAnsi="Century Gothic"/>
          <w:i/>
          <w:iCs/>
          <w:color w:val="000000" w:themeColor="text1"/>
          <w:sz w:val="20"/>
          <w:szCs w:val="20"/>
        </w:rPr>
        <w:t>)</w:t>
      </w:r>
    </w:p>
    <w:p w14:paraId="75DF8990" w14:textId="77777777" w:rsidR="00A37E4A" w:rsidRPr="0044317E" w:rsidRDefault="00A37E4A" w:rsidP="00A37E4A">
      <w:pPr>
        <w:pStyle w:val="Teksttreci20"/>
        <w:spacing w:after="1240" w:line="276" w:lineRule="auto"/>
        <w:rPr>
          <w:rFonts w:ascii="Century Gothic" w:hAnsi="Century Gothic"/>
          <w:color w:val="000000" w:themeColor="text1"/>
          <w:sz w:val="20"/>
          <w:szCs w:val="20"/>
        </w:rPr>
      </w:pPr>
      <w:r w:rsidRPr="0044317E">
        <w:rPr>
          <w:rFonts w:ascii="Century Gothic" w:hAnsi="Century Gothic"/>
          <w:color w:val="000000" w:themeColor="text1"/>
          <w:sz w:val="20"/>
          <w:szCs w:val="20"/>
          <w:u w:val="single"/>
        </w:rPr>
        <w:t>reprezentowany przez:</w:t>
      </w:r>
    </w:p>
    <w:p w14:paraId="1BAD61C2" w14:textId="77777777" w:rsidR="00A37E4A" w:rsidRPr="00A37E4A" w:rsidRDefault="00A37E4A" w:rsidP="00A37E4A">
      <w:pPr>
        <w:pStyle w:val="Teksttreci20"/>
        <w:spacing w:after="480" w:line="276" w:lineRule="auto"/>
        <w:rPr>
          <w:rFonts w:ascii="Century Gothic" w:hAnsi="Century Gothic"/>
          <w:color w:val="000000" w:themeColor="text1"/>
          <w:sz w:val="20"/>
          <w:szCs w:val="20"/>
        </w:rPr>
      </w:pPr>
      <w:r w:rsidRPr="00A37E4A">
        <w:rPr>
          <w:rFonts w:ascii="Century Gothic" w:hAnsi="Century Gothic"/>
          <w:i/>
          <w:iCs/>
          <w:color w:val="000000" w:themeColor="text1"/>
          <w:sz w:val="20"/>
          <w:szCs w:val="20"/>
        </w:rPr>
        <w:t>(imię, nazwisko, stanowisko/podstawa do reprezentacji)</w:t>
      </w:r>
    </w:p>
    <w:p w14:paraId="658C2079"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u w:val="single"/>
        </w:rPr>
        <w:t>Oświadczenie Wykonawcy</w:t>
      </w:r>
    </w:p>
    <w:p w14:paraId="4BC6A95C"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składane na podstawie art. 125 ust. 1 ustawy z dnia 11 września 2019 r.</w:t>
      </w:r>
    </w:p>
    <w:p w14:paraId="1F5BFB60" w14:textId="77777777" w:rsidR="00A37E4A" w:rsidRPr="00A37E4A" w:rsidRDefault="00A37E4A" w:rsidP="00A37E4A">
      <w:pPr>
        <w:pStyle w:val="Teksttreci20"/>
        <w:spacing w:after="10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 xml:space="preserve">Prawo zamówień publicznych (dalej jako: </w:t>
      </w:r>
      <w:proofErr w:type="spellStart"/>
      <w:r w:rsidRPr="00A37E4A">
        <w:rPr>
          <w:rFonts w:ascii="Century Gothic" w:hAnsi="Century Gothic"/>
          <w:b/>
          <w:bCs/>
          <w:color w:val="000000" w:themeColor="text1"/>
          <w:sz w:val="20"/>
          <w:szCs w:val="20"/>
        </w:rPr>
        <w:t>Pzp</w:t>
      </w:r>
      <w:proofErr w:type="spellEnd"/>
      <w:r w:rsidRPr="00A37E4A">
        <w:rPr>
          <w:rFonts w:ascii="Century Gothic" w:hAnsi="Century Gothic"/>
          <w:b/>
          <w:bCs/>
          <w:color w:val="000000" w:themeColor="text1"/>
          <w:sz w:val="20"/>
          <w:szCs w:val="20"/>
        </w:rPr>
        <w:t>)</w:t>
      </w:r>
    </w:p>
    <w:p w14:paraId="26C75A42" w14:textId="77777777" w:rsidR="00A37E4A" w:rsidRPr="00A37E4A" w:rsidRDefault="00A37E4A" w:rsidP="00A37E4A">
      <w:pPr>
        <w:pStyle w:val="Teksttreci20"/>
        <w:spacing w:after="100" w:line="276" w:lineRule="auto"/>
        <w:jc w:val="center"/>
        <w:rPr>
          <w:rFonts w:ascii="Century Gothic" w:hAnsi="Century Gothic"/>
          <w:b/>
          <w:bCs/>
          <w:color w:val="000000" w:themeColor="text1"/>
          <w:sz w:val="20"/>
          <w:szCs w:val="20"/>
        </w:rPr>
      </w:pPr>
      <w:r w:rsidRPr="00A37E4A">
        <w:rPr>
          <w:rFonts w:ascii="Century Gothic" w:hAnsi="Century Gothic"/>
          <w:b/>
          <w:bCs/>
          <w:color w:val="000000" w:themeColor="text1"/>
          <w:sz w:val="20"/>
          <w:szCs w:val="20"/>
        </w:rPr>
        <w:t>oraz oświadczenie na potwierdzenie braku podstaw wykluczenia z art. 7 ust. 1 ustawy z dnia 13 kwietnia 2022 r. (Dz.U. z 2025 r., poz. 514) o szczególnych rozwiązaniach w zakresie przeciwdziałania wspieraniu agresji na Ukrainę oraz służących ochronie bezpieczeństwa narodowego</w:t>
      </w:r>
    </w:p>
    <w:p w14:paraId="48DE5B49" w14:textId="77777777" w:rsidR="00A37E4A" w:rsidRPr="00A37E4A" w:rsidRDefault="00A37E4A" w:rsidP="00A37E4A">
      <w:pPr>
        <w:pStyle w:val="Teksttreci20"/>
        <w:spacing w:after="480" w:line="276" w:lineRule="auto"/>
        <w:jc w:val="center"/>
        <w:rPr>
          <w:rFonts w:ascii="Century Gothic" w:hAnsi="Century Gothic"/>
          <w:color w:val="000000" w:themeColor="text1"/>
          <w:sz w:val="20"/>
          <w:szCs w:val="20"/>
        </w:rPr>
      </w:pPr>
      <w:r w:rsidRPr="00A37E4A">
        <w:rPr>
          <w:rFonts w:ascii="Century Gothic" w:hAnsi="Century Gothic"/>
          <w:b/>
          <w:bCs/>
          <w:color w:val="000000" w:themeColor="text1"/>
          <w:sz w:val="20"/>
          <w:szCs w:val="20"/>
        </w:rPr>
        <w:t>DOTYCZĄCE PODSTAW WYKLUCZENIA Z POSTĘPOWANIA – składane wraz z ofertą</w:t>
      </w:r>
    </w:p>
    <w:p w14:paraId="1560DA09" w14:textId="77777777" w:rsidR="00A37E4A" w:rsidRPr="00A37E4A" w:rsidRDefault="00A37E4A" w:rsidP="00A37E4A">
      <w:pPr>
        <w:pStyle w:val="Teksttreci20"/>
        <w:tabs>
          <w:tab w:val="left" w:pos="1790"/>
          <w:tab w:val="left" w:pos="3470"/>
          <w:tab w:val="left" w:pos="5304"/>
          <w:tab w:val="left" w:pos="6840"/>
          <w:tab w:val="left" w:pos="8741"/>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Na potrzeby</w:t>
      </w:r>
      <w:r w:rsidRPr="00A37E4A">
        <w:rPr>
          <w:rFonts w:ascii="Century Gothic" w:hAnsi="Century Gothic"/>
          <w:color w:val="000000" w:themeColor="text1"/>
          <w:sz w:val="20"/>
          <w:szCs w:val="20"/>
        </w:rPr>
        <w:tab/>
        <w:t>postępowania</w:t>
      </w:r>
      <w:r w:rsidRPr="00A37E4A">
        <w:rPr>
          <w:rFonts w:ascii="Century Gothic" w:hAnsi="Century Gothic"/>
          <w:color w:val="000000" w:themeColor="text1"/>
          <w:sz w:val="20"/>
          <w:szCs w:val="20"/>
        </w:rPr>
        <w:tab/>
        <w:t>o udzielenie</w:t>
      </w:r>
      <w:r w:rsidRPr="00A37E4A">
        <w:rPr>
          <w:rFonts w:ascii="Century Gothic" w:hAnsi="Century Gothic"/>
          <w:color w:val="000000" w:themeColor="text1"/>
          <w:sz w:val="20"/>
          <w:szCs w:val="20"/>
        </w:rPr>
        <w:tab/>
        <w:t>zamówienia</w:t>
      </w:r>
      <w:r w:rsidRPr="00A37E4A">
        <w:rPr>
          <w:rFonts w:ascii="Century Gothic" w:hAnsi="Century Gothic"/>
          <w:color w:val="000000" w:themeColor="text1"/>
          <w:sz w:val="20"/>
          <w:szCs w:val="20"/>
        </w:rPr>
        <w:tab/>
        <w:t>publicznego</w:t>
      </w:r>
      <w:r w:rsidRPr="00A37E4A">
        <w:rPr>
          <w:rFonts w:ascii="Century Gothic" w:hAnsi="Century Gothic"/>
          <w:color w:val="000000" w:themeColor="text1"/>
          <w:sz w:val="20"/>
          <w:szCs w:val="20"/>
        </w:rPr>
        <w:tab/>
        <w:t>pn.</w:t>
      </w:r>
    </w:p>
    <w:p w14:paraId="3F994EEE" w14:textId="7777777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s="Arial"/>
          <w:b/>
          <w:color w:val="000000" w:themeColor="text1"/>
          <w:sz w:val="20"/>
          <w:szCs w:val="20"/>
        </w:rPr>
        <w:t xml:space="preserve"> Dostawa, montaż i konfiguracja elementów systemu IT (serwer, oprogramowanie do monitoringu, oprogramowanie do zarządzania i monitorowania IT)</w:t>
      </w:r>
      <w:r w:rsidRPr="00A37E4A">
        <w:rPr>
          <w:rFonts w:ascii="Century Gothic" w:hAnsi="Century Gothic"/>
          <w:i/>
          <w:iCs/>
          <w:color w:val="000000" w:themeColor="text1"/>
          <w:sz w:val="20"/>
          <w:szCs w:val="20"/>
        </w:rPr>
        <w:t>,</w:t>
      </w:r>
      <w:r w:rsidRPr="00A37E4A">
        <w:rPr>
          <w:rFonts w:ascii="Century Gothic" w:hAnsi="Century Gothic"/>
          <w:color w:val="000000" w:themeColor="text1"/>
          <w:sz w:val="20"/>
          <w:szCs w:val="20"/>
        </w:rPr>
        <w:t xml:space="preserve"> </w:t>
      </w:r>
    </w:p>
    <w:p w14:paraId="7775DB1F" w14:textId="7777777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 xml:space="preserve">1. oświadczam, że </w:t>
      </w:r>
      <w:r w:rsidRPr="00A37E4A">
        <w:rPr>
          <w:rFonts w:ascii="Century Gothic" w:hAnsi="Century Gothic"/>
          <w:b/>
          <w:bCs/>
          <w:color w:val="000000" w:themeColor="text1"/>
          <w:sz w:val="20"/>
          <w:szCs w:val="20"/>
        </w:rPr>
        <w:t>nie podlegam</w:t>
      </w:r>
      <w:r w:rsidRPr="00A37E4A">
        <w:rPr>
          <w:rFonts w:ascii="Century Gothic" w:hAnsi="Century Gothic"/>
          <w:color w:val="000000" w:themeColor="text1"/>
          <w:sz w:val="20"/>
          <w:szCs w:val="20"/>
        </w:rPr>
        <w:t xml:space="preserve"> wykluczeniu z postępowania na podstawie art. 108 ust. 1 ustawy </w:t>
      </w:r>
      <w:proofErr w:type="spellStart"/>
      <w:r w:rsidRPr="00A37E4A">
        <w:rPr>
          <w:rFonts w:ascii="Century Gothic" w:hAnsi="Century Gothic"/>
          <w:color w:val="000000" w:themeColor="text1"/>
          <w:sz w:val="20"/>
          <w:szCs w:val="20"/>
        </w:rPr>
        <w:t>Pzp</w:t>
      </w:r>
      <w:proofErr w:type="spellEnd"/>
      <w:r w:rsidRPr="00A37E4A">
        <w:rPr>
          <w:rFonts w:ascii="Century Gothic" w:hAnsi="Century Gothic"/>
          <w:color w:val="000000" w:themeColor="text1"/>
          <w:sz w:val="20"/>
          <w:szCs w:val="20"/>
        </w:rPr>
        <w:t xml:space="preserve">.  </w:t>
      </w:r>
    </w:p>
    <w:p w14:paraId="7F642C38" w14:textId="77777777" w:rsidR="00A37E4A" w:rsidRPr="00A37E4A" w:rsidRDefault="00A37E4A" w:rsidP="00A37E4A">
      <w:pPr>
        <w:pStyle w:val="Teksttreci20"/>
        <w:tabs>
          <w:tab w:val="left" w:leader="dot" w:pos="2717"/>
          <w:tab w:val="left" w:leader="dot" w:pos="9038"/>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 xml:space="preserve">2. oświadczam, że </w:t>
      </w:r>
      <w:r w:rsidRPr="00A37E4A">
        <w:rPr>
          <w:rFonts w:ascii="Century Gothic" w:hAnsi="Century Gothic"/>
          <w:b/>
          <w:bCs/>
          <w:color w:val="000000" w:themeColor="text1"/>
          <w:sz w:val="20"/>
          <w:szCs w:val="20"/>
        </w:rPr>
        <w:t>nie podlegam</w:t>
      </w:r>
      <w:r w:rsidRPr="00A37E4A">
        <w:rPr>
          <w:rFonts w:ascii="Century Gothic" w:hAnsi="Century Gothic"/>
          <w:color w:val="000000" w:themeColor="text1"/>
          <w:sz w:val="20"/>
          <w:szCs w:val="20"/>
        </w:rPr>
        <w:t xml:space="preserve">  wykluczeniu z postępowania na podstawie  art. 7 ust. 1 </w:t>
      </w:r>
      <w:r w:rsidRPr="00A37E4A">
        <w:rPr>
          <w:rFonts w:ascii="Century Gothic" w:hAnsi="Century Gothic" w:cs="Arial"/>
          <w:color w:val="000000" w:themeColor="text1"/>
          <w:sz w:val="20"/>
          <w:szCs w:val="20"/>
        </w:rPr>
        <w:t>ustawy z dnia 13 kwietnia 2022 r. (Dz.U. z 2025 r., poz. 514) o szczególnych rozwiązaniach w zakresie przeciwdziałania wspieraniu agresji na Ukrainę oraz służących ochronie bezpieczeństwa narodowego</w:t>
      </w:r>
    </w:p>
    <w:p w14:paraId="41015934" w14:textId="77777777" w:rsidR="00A37E4A" w:rsidRPr="00A37E4A" w:rsidRDefault="00A37E4A" w:rsidP="00A37E4A">
      <w:pPr>
        <w:spacing w:line="276" w:lineRule="auto"/>
        <w:rPr>
          <w:rFonts w:ascii="Century Gothic" w:eastAsia="Trebuchet MS" w:hAnsi="Century Gothic" w:cs="Trebuchet MS"/>
          <w:color w:val="000000" w:themeColor="text1"/>
          <w:sz w:val="20"/>
          <w:szCs w:val="20"/>
        </w:rPr>
      </w:pPr>
      <w:r w:rsidRPr="00A37E4A">
        <w:rPr>
          <w:rFonts w:ascii="Century Gothic" w:hAnsi="Century Gothic"/>
          <w:color w:val="000000" w:themeColor="text1"/>
          <w:sz w:val="20"/>
          <w:szCs w:val="20"/>
        </w:rPr>
        <w:br w:type="page"/>
      </w:r>
    </w:p>
    <w:p w14:paraId="6BC7F947" w14:textId="77777777" w:rsidR="00A37E4A" w:rsidRPr="00A37E4A" w:rsidRDefault="00A37E4A" w:rsidP="00A37E4A">
      <w:pPr>
        <w:pStyle w:val="Teksttreci20"/>
        <w:tabs>
          <w:tab w:val="left" w:leader="dot" w:pos="1262"/>
          <w:tab w:val="right" w:leader="dot" w:pos="4589"/>
        </w:tabs>
        <w:spacing w:after="0" w:line="276" w:lineRule="auto"/>
        <w:rPr>
          <w:rFonts w:ascii="Century Gothic" w:hAnsi="Century Gothic"/>
          <w:color w:val="000000" w:themeColor="text1"/>
          <w:sz w:val="20"/>
          <w:szCs w:val="20"/>
        </w:rPr>
      </w:pPr>
    </w:p>
    <w:p w14:paraId="71B30D61" w14:textId="77777777" w:rsidR="00A37E4A" w:rsidRPr="00A37E4A" w:rsidRDefault="00A37E4A" w:rsidP="00A37E4A">
      <w:pPr>
        <w:pStyle w:val="Teksttreci20"/>
        <w:tabs>
          <w:tab w:val="right" w:leader="dot" w:pos="3048"/>
          <w:tab w:val="left" w:pos="3253"/>
        </w:tabs>
        <w:spacing w:after="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Oświadczam, że zachodzą w stosunku do mnie podstawy wykluczenia z postępowania na podstawie art</w:t>
      </w:r>
      <w:r w:rsidRPr="00A37E4A">
        <w:rPr>
          <w:rFonts w:ascii="Century Gothic" w:hAnsi="Century Gothic"/>
          <w:color w:val="000000" w:themeColor="text1"/>
          <w:sz w:val="20"/>
          <w:szCs w:val="20"/>
        </w:rPr>
        <w:tab/>
        <w:t xml:space="preserve"> ustawy</w:t>
      </w:r>
      <w:r w:rsidRPr="00A37E4A">
        <w:rPr>
          <w:rFonts w:ascii="Century Gothic" w:hAnsi="Century Gothic"/>
          <w:color w:val="000000" w:themeColor="text1"/>
          <w:sz w:val="20"/>
          <w:szCs w:val="20"/>
        </w:rPr>
        <w:tab/>
      </w:r>
      <w:proofErr w:type="spellStart"/>
      <w:r w:rsidRPr="00A37E4A">
        <w:rPr>
          <w:rFonts w:ascii="Century Gothic" w:hAnsi="Century Gothic"/>
          <w:color w:val="000000" w:themeColor="text1"/>
          <w:sz w:val="20"/>
          <w:szCs w:val="20"/>
        </w:rPr>
        <w:t>Pzp</w:t>
      </w:r>
      <w:proofErr w:type="spellEnd"/>
      <w:r w:rsidRPr="00A37E4A">
        <w:rPr>
          <w:rFonts w:ascii="Century Gothic" w:hAnsi="Century Gothic"/>
          <w:color w:val="000000" w:themeColor="text1"/>
          <w:sz w:val="20"/>
          <w:szCs w:val="20"/>
        </w:rPr>
        <w:t xml:space="preserve"> </w:t>
      </w:r>
      <w:r w:rsidRPr="00A37E4A">
        <w:rPr>
          <w:rFonts w:ascii="Century Gothic" w:hAnsi="Century Gothic"/>
          <w:i/>
          <w:iCs/>
          <w:color w:val="000000" w:themeColor="text1"/>
          <w:sz w:val="20"/>
          <w:szCs w:val="20"/>
        </w:rPr>
        <w:t xml:space="preserve">(podać mającą zastosowanie podstawę wykluczenia spośród wymienionych w art. 108 ust. 1 pkt 1, 2, 5 lub 6 ustawy </w:t>
      </w:r>
      <w:proofErr w:type="spellStart"/>
      <w:r w:rsidRPr="00A37E4A">
        <w:rPr>
          <w:rFonts w:ascii="Century Gothic" w:hAnsi="Century Gothic"/>
          <w:i/>
          <w:iCs/>
          <w:color w:val="000000" w:themeColor="text1"/>
          <w:sz w:val="20"/>
          <w:szCs w:val="20"/>
        </w:rPr>
        <w:t>Pzp</w:t>
      </w:r>
      <w:proofErr w:type="spellEnd"/>
      <w:r w:rsidRPr="00A37E4A">
        <w:rPr>
          <w:rFonts w:ascii="Century Gothic" w:hAnsi="Century Gothic"/>
          <w:i/>
          <w:iCs/>
          <w:color w:val="000000" w:themeColor="text1"/>
          <w:sz w:val="20"/>
          <w:szCs w:val="20"/>
        </w:rPr>
        <w:t>).</w:t>
      </w:r>
      <w:r w:rsidRPr="00A37E4A">
        <w:rPr>
          <w:rFonts w:ascii="Century Gothic" w:hAnsi="Century Gothic"/>
          <w:color w:val="000000" w:themeColor="text1"/>
          <w:sz w:val="20"/>
          <w:szCs w:val="20"/>
        </w:rPr>
        <w:t xml:space="preserve"> Jednocześnie oświadczam, że w związku z ww. okolicznością, na podstawie art. 110 ust. 2 ustawy </w:t>
      </w:r>
      <w:proofErr w:type="spellStart"/>
      <w:r w:rsidRPr="00A37E4A">
        <w:rPr>
          <w:rFonts w:ascii="Century Gothic" w:hAnsi="Century Gothic"/>
          <w:color w:val="000000" w:themeColor="text1"/>
          <w:sz w:val="20"/>
          <w:szCs w:val="20"/>
        </w:rPr>
        <w:t>Pzp</w:t>
      </w:r>
      <w:proofErr w:type="spellEnd"/>
      <w:r w:rsidRPr="00A37E4A">
        <w:rPr>
          <w:rFonts w:ascii="Century Gothic" w:hAnsi="Century Gothic"/>
          <w:color w:val="000000" w:themeColor="text1"/>
          <w:sz w:val="20"/>
          <w:szCs w:val="20"/>
        </w:rPr>
        <w:t xml:space="preserve"> podjąłem następujące środki naprawcze:</w:t>
      </w:r>
    </w:p>
    <w:p w14:paraId="7D15345A" w14:textId="77777777" w:rsidR="00A37E4A" w:rsidRPr="00A37E4A" w:rsidRDefault="00A37E4A" w:rsidP="00A37E4A">
      <w:pPr>
        <w:pStyle w:val="Teksttreci20"/>
        <w:spacing w:after="480" w:line="276" w:lineRule="auto"/>
        <w:rPr>
          <w:rFonts w:ascii="Century Gothic" w:hAnsi="Century Gothic"/>
          <w:b/>
          <w:bCs/>
          <w:color w:val="000000" w:themeColor="text1"/>
          <w:sz w:val="20"/>
          <w:szCs w:val="20"/>
        </w:rPr>
      </w:pPr>
    </w:p>
    <w:p w14:paraId="3186531D" w14:textId="77777777" w:rsidR="00A37E4A" w:rsidRPr="00A37E4A" w:rsidRDefault="00A37E4A" w:rsidP="00A37E4A">
      <w:pPr>
        <w:pStyle w:val="Teksttreci20"/>
        <w:spacing w:after="480" w:line="276" w:lineRule="auto"/>
        <w:rPr>
          <w:rFonts w:ascii="Century Gothic" w:hAnsi="Century Gothic"/>
          <w:color w:val="000000" w:themeColor="text1"/>
          <w:sz w:val="20"/>
          <w:szCs w:val="20"/>
        </w:rPr>
      </w:pPr>
      <w:r w:rsidRPr="00A37E4A">
        <w:rPr>
          <w:rFonts w:ascii="Century Gothic" w:hAnsi="Century Gothic"/>
          <w:b/>
          <w:bCs/>
          <w:color w:val="000000" w:themeColor="text1"/>
          <w:sz w:val="20"/>
          <w:szCs w:val="20"/>
        </w:rPr>
        <w:t>OŚWIADCZENIE DOTYCZĄCE PODANYCH INFORMACJI:</w:t>
      </w:r>
    </w:p>
    <w:p w14:paraId="092F411A" w14:textId="77777777" w:rsidR="00A37E4A" w:rsidRPr="00A37E4A" w:rsidRDefault="00A37E4A" w:rsidP="00A37E4A">
      <w:pPr>
        <w:pStyle w:val="Teksttreci20"/>
        <w:spacing w:after="860" w:line="276" w:lineRule="auto"/>
        <w:rPr>
          <w:rFonts w:ascii="Century Gothic" w:hAnsi="Century Gothic"/>
          <w:color w:val="000000" w:themeColor="text1"/>
          <w:sz w:val="20"/>
          <w:szCs w:val="20"/>
        </w:rPr>
      </w:pPr>
      <w:r w:rsidRPr="00A37E4A">
        <w:rPr>
          <w:rFonts w:ascii="Century Gothic" w:hAnsi="Century Gothic"/>
          <w:color w:val="000000" w:themeColor="text1"/>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E1988C4" w14:textId="7C96D04E" w:rsidR="0097305A" w:rsidRPr="0097305A" w:rsidRDefault="00A37E4A" w:rsidP="000E3FB6">
      <w:pPr>
        <w:pStyle w:val="Teksttreci0"/>
        <w:tabs>
          <w:tab w:val="left" w:pos="284"/>
        </w:tabs>
        <w:spacing w:line="276" w:lineRule="auto"/>
        <w:rPr>
          <w:rFonts w:ascii="Century Gothic" w:hAnsi="Century Gothic"/>
          <w:bCs/>
          <w:color w:val="000000" w:themeColor="text1"/>
        </w:rPr>
      </w:pPr>
      <w:r w:rsidRPr="00A37E4A">
        <w:rPr>
          <w:rFonts w:ascii="Century Gothic" w:hAnsi="Century Gothic"/>
          <w:b/>
          <w:i/>
          <w:color w:val="000000" w:themeColor="text1"/>
          <w:sz w:val="20"/>
          <w:szCs w:val="20"/>
        </w:rPr>
        <w:t>Niniejszy plik przekazuje się zamawiającemu w postaci elektronicznej opatrzony, przez osobę upoważnioną do reprezentowania wykonawcy, kwalifikowanym podpisem elektronicznym, podpisem zaufanym lub podpisem osobistym</w:t>
      </w:r>
    </w:p>
    <w:p w14:paraId="71D27868" w14:textId="24768E1C" w:rsidR="00081455" w:rsidRPr="0097305A" w:rsidRDefault="00081455" w:rsidP="0097305A">
      <w:pPr>
        <w:spacing w:after="0" w:line="276" w:lineRule="auto"/>
        <w:ind w:firstLine="567"/>
        <w:rPr>
          <w:rFonts w:ascii="Century Gothic" w:hAnsi="Century Gothic"/>
          <w:bCs/>
          <w:color w:val="000000" w:themeColor="text1"/>
        </w:rPr>
      </w:pPr>
    </w:p>
    <w:sectPr w:rsidR="00081455" w:rsidRPr="0097305A" w:rsidSect="000E3FB6">
      <w:headerReference w:type="default" r:id="rId8"/>
      <w:footerReference w:type="even" r:id="rId9"/>
      <w:footerReference w:type="default" r:id="rId10"/>
      <w:pgSz w:w="11900" w:h="16840"/>
      <w:pgMar w:top="993" w:right="1268" w:bottom="1417" w:left="1402" w:header="709" w:footer="6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AB9B4" w14:textId="77777777" w:rsidR="007A6623" w:rsidRDefault="007A6623">
      <w:pPr>
        <w:spacing w:after="0" w:line="240" w:lineRule="auto"/>
      </w:pPr>
      <w:r>
        <w:separator/>
      </w:r>
    </w:p>
  </w:endnote>
  <w:endnote w:type="continuationSeparator" w:id="0">
    <w:p w14:paraId="13A487DA" w14:textId="77777777" w:rsidR="007A6623" w:rsidRDefault="007A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 Sans">
    <w:charset w:val="00"/>
    <w:family w:val="swiss"/>
    <w:pitch w:val="variable"/>
    <w:sig w:usb0="E00002EF" w:usb1="4000205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BA21" w14:textId="77777777" w:rsidR="000B0029" w:rsidRDefault="000B0029">
    <w:pPr>
      <w:spacing w:line="1" w:lineRule="exact"/>
    </w:pPr>
    <w:r>
      <w:rPr>
        <w:noProof/>
        <w:lang w:bidi="ar-SA"/>
      </w:rPr>
      <mc:AlternateContent>
        <mc:Choice Requires="wps">
          <w:drawing>
            <wp:anchor distT="0" distB="0" distL="0" distR="0" simplePos="0" relativeHeight="62914718" behindDoc="1" locked="0" layoutInCell="1" allowOverlap="1" wp14:anchorId="6EC1A94C" wp14:editId="1688C152">
              <wp:simplePos x="0" y="0"/>
              <wp:positionH relativeFrom="page">
                <wp:posOffset>5687060</wp:posOffset>
              </wp:positionH>
              <wp:positionV relativeFrom="page">
                <wp:posOffset>10379710</wp:posOffset>
              </wp:positionV>
              <wp:extent cx="1039495" cy="121920"/>
              <wp:effectExtent l="0" t="0" r="0" b="0"/>
              <wp:wrapNone/>
              <wp:docPr id="31" name="Shape 31"/>
              <wp:cNvGraphicFramePr/>
              <a:graphic xmlns:a="http://schemas.openxmlformats.org/drawingml/2006/main">
                <a:graphicData uri="http://schemas.microsoft.com/office/word/2010/wordprocessingShape">
                  <wps:wsp>
                    <wps:cNvSpPr txBox="1"/>
                    <wps:spPr>
                      <a:xfrm>
                        <a:off x="0" y="0"/>
                        <a:ext cx="1039495" cy="121920"/>
                      </a:xfrm>
                      <a:prstGeom prst="rect">
                        <a:avLst/>
                      </a:prstGeom>
                      <a:noFill/>
                    </wps:spPr>
                    <wps:txbx>
                      <w:txbxContent>
                        <w:p w14:paraId="60209915" w14:textId="77777777" w:rsidR="000B0029" w:rsidRDefault="000B0029">
                          <w:pPr>
                            <w:pStyle w:val="Nagweklubstopka20"/>
                            <w:rPr>
                              <w:sz w:val="26"/>
                              <w:szCs w:val="26"/>
                            </w:rPr>
                          </w:pPr>
                          <w:r>
                            <w:rPr>
                              <w:rFonts w:ascii="Trebuchet MS" w:eastAsia="Trebuchet MS" w:hAnsi="Trebuchet MS" w:cs="Trebuchet MS"/>
                              <w:color w:val="000000"/>
                              <w:sz w:val="26"/>
                              <w:szCs w:val="26"/>
                            </w:rPr>
                            <w:t xml:space="preserve">Strona </w:t>
                          </w:r>
                          <w:r>
                            <w:rPr>
                              <w:sz w:val="20"/>
                              <w:szCs w:val="20"/>
                            </w:rPr>
                            <w:fldChar w:fldCharType="begin"/>
                          </w:r>
                          <w:r>
                            <w:instrText xml:space="preserve"> PAGE \* MERGEFORMAT </w:instrText>
                          </w:r>
                          <w:r>
                            <w:rPr>
                              <w:sz w:val="20"/>
                              <w:szCs w:val="20"/>
                            </w:rPr>
                            <w:fldChar w:fldCharType="separate"/>
                          </w:r>
                          <w:r>
                            <w:rPr>
                              <w:rFonts w:ascii="Trebuchet MS" w:eastAsia="Trebuchet MS" w:hAnsi="Trebuchet MS" w:cs="Trebuchet MS"/>
                              <w:color w:val="000000"/>
                              <w:sz w:val="26"/>
                              <w:szCs w:val="26"/>
                            </w:rPr>
                            <w:t>#</w:t>
                          </w:r>
                          <w:r>
                            <w:rPr>
                              <w:rFonts w:ascii="Trebuchet MS" w:eastAsia="Trebuchet MS" w:hAnsi="Trebuchet MS" w:cs="Trebuchet MS"/>
                              <w:sz w:val="26"/>
                              <w:szCs w:val="26"/>
                            </w:rPr>
                            <w:fldChar w:fldCharType="end"/>
                          </w:r>
                          <w:r>
                            <w:rPr>
                              <w:rFonts w:ascii="Trebuchet MS" w:eastAsia="Trebuchet MS" w:hAnsi="Trebuchet MS" w:cs="Trebuchet MS"/>
                              <w:color w:val="000000"/>
                              <w:sz w:val="26"/>
                              <w:szCs w:val="26"/>
                            </w:rPr>
                            <w:t xml:space="preserve"> z 17</w:t>
                          </w:r>
                        </w:p>
                      </w:txbxContent>
                    </wps:txbx>
                    <wps:bodyPr wrap="none" lIns="0" tIns="0" rIns="0" bIns="0">
                      <a:spAutoFit/>
                    </wps:bodyPr>
                  </wps:wsp>
                </a:graphicData>
              </a:graphic>
            </wp:anchor>
          </w:drawing>
        </mc:Choice>
        <mc:Fallback>
          <w:pict>
            <v:shapetype w14:anchorId="6EC1A94C" id="_x0000_t202" coordsize="21600,21600" o:spt="202" path="m,l,21600r21600,l21600,xe">
              <v:stroke joinstyle="miter"/>
              <v:path gradientshapeok="t" o:connecttype="rect"/>
            </v:shapetype>
            <v:shape id="Shape 31" o:spid="_x0000_s1026" type="#_x0000_t202" style="position:absolute;left:0;text-align:left;margin-left:447.8pt;margin-top:817.3pt;width:81.85pt;height:9.6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iNdgwEAAAADAAAOAAAAZHJzL2Uyb0RvYy54bWysUttOwzAMfUfiH6K8s3bjIlatm0AIhIQA&#10;afABaZqslZo4isPa/T1O6DYEb4gXx7GT4+NjL1aD6dhWeWzBlnw6yTlTVkLd2k3J39/uz645wyBs&#10;LTqwquQ7hXy1PD1Z9K5QM2igq5VnBGKx6F3JmxBckWUoG2UETsApS0kN3ohAV7/Jai96QjddNsvz&#10;q6wHXzsPUiFS9O4ryZcJX2slw4vWqALrSk7cQrI+2SrabLkQxcYL17RypCH+wMKI1lLRA9SdCIJ9&#10;+PYXlGmlBwQdJhJMBlq3UqUeqJtp/qObdSOcSr2QOOgOMuH/wcrn7dq9ehaGWxhogFGQ3mGBFIz9&#10;DNqbeBJTRnmScHeQTQ2ByfgpP59fzC85k5SbzqbzWdI1O/52HsODAsOiU3JPY0lqie0TBqpIT/dP&#10;YjEL923XxfiRSvTCUA0jvwrqHdHuaXIlt7RanHWPloSJQ947fu9UoxPB0d18BCqQ6kbUL6ixGMmc&#10;6IwrEef4/Z5eHRd3+QkAAP//AwBQSwMEFAAGAAgAAAAhABYB50ffAAAADgEAAA8AAABkcnMvZG93&#10;bnJldi54bWxMj81OwzAQhO9IvIO1SNyoAyEhDXEqVIkLNwpC4ubG2zjCP5HtpsnbsznBbXdnNPtN&#10;s5utYROGOHgn4H6TAUPXeTW4XsDnx+tdBSwm6ZQ03qGABSPs2uurRtbKX9w7TofUMwpxsZYCdEpj&#10;zXnsNFoZN35ER9rJBysTraHnKsgLhVvDH7Ks5FYOjj5oOeJeY/dzOFsBT/OXxzHiHr9PUxf0sFTm&#10;bRHi9mZ+eQaWcE5/ZljxCR1aYjr6s1ORGQHVtijJSkKZP9K0WrJimwM7rrcir4C3Df9fo/0FAAD/&#10;/wMAUEsBAi0AFAAGAAgAAAAhALaDOJL+AAAA4QEAABMAAAAAAAAAAAAAAAAAAAAAAFtDb250ZW50&#10;X1R5cGVzXS54bWxQSwECLQAUAAYACAAAACEAOP0h/9YAAACUAQAACwAAAAAAAAAAAAAAAAAvAQAA&#10;X3JlbHMvLnJlbHNQSwECLQAUAAYACAAAACEABdojXYMBAAAAAwAADgAAAAAAAAAAAAAAAAAuAgAA&#10;ZHJzL2Uyb0RvYy54bWxQSwECLQAUAAYACAAAACEAFgHnR98AAAAOAQAADwAAAAAAAAAAAAAAAADd&#10;AwAAZHJzL2Rvd25yZXYueG1sUEsFBgAAAAAEAAQA8wAAAOkEAAAAAA==&#10;" filled="f" stroked="f">
              <v:textbox style="mso-fit-shape-to-text:t" inset="0,0,0,0">
                <w:txbxContent>
                  <w:p w14:paraId="60209915" w14:textId="77777777" w:rsidR="000B0029" w:rsidRDefault="000B0029">
                    <w:pPr>
                      <w:pStyle w:val="Nagweklubstopka20"/>
                      <w:rPr>
                        <w:sz w:val="26"/>
                        <w:szCs w:val="26"/>
                      </w:rPr>
                    </w:pPr>
                    <w:r>
                      <w:rPr>
                        <w:rFonts w:ascii="Trebuchet MS" w:eastAsia="Trebuchet MS" w:hAnsi="Trebuchet MS" w:cs="Trebuchet MS"/>
                        <w:color w:val="000000"/>
                        <w:sz w:val="26"/>
                        <w:szCs w:val="26"/>
                      </w:rPr>
                      <w:t xml:space="preserve">Strona </w:t>
                    </w:r>
                    <w:r>
                      <w:rPr>
                        <w:sz w:val="20"/>
                        <w:szCs w:val="20"/>
                      </w:rPr>
                      <w:fldChar w:fldCharType="begin"/>
                    </w:r>
                    <w:r>
                      <w:instrText xml:space="preserve"> PAGE \* MERGEFORMAT </w:instrText>
                    </w:r>
                    <w:r>
                      <w:rPr>
                        <w:sz w:val="20"/>
                        <w:szCs w:val="20"/>
                      </w:rPr>
                      <w:fldChar w:fldCharType="separate"/>
                    </w:r>
                    <w:r>
                      <w:rPr>
                        <w:rFonts w:ascii="Trebuchet MS" w:eastAsia="Trebuchet MS" w:hAnsi="Trebuchet MS" w:cs="Trebuchet MS"/>
                        <w:color w:val="000000"/>
                        <w:sz w:val="26"/>
                        <w:szCs w:val="26"/>
                      </w:rPr>
                      <w:t>#</w:t>
                    </w:r>
                    <w:r>
                      <w:rPr>
                        <w:rFonts w:ascii="Trebuchet MS" w:eastAsia="Trebuchet MS" w:hAnsi="Trebuchet MS" w:cs="Trebuchet MS"/>
                        <w:sz w:val="26"/>
                        <w:szCs w:val="26"/>
                      </w:rPr>
                      <w:fldChar w:fldCharType="end"/>
                    </w:r>
                    <w:r>
                      <w:rPr>
                        <w:rFonts w:ascii="Trebuchet MS" w:eastAsia="Trebuchet MS" w:hAnsi="Trebuchet MS" w:cs="Trebuchet MS"/>
                        <w:color w:val="000000"/>
                        <w:sz w:val="26"/>
                        <w:szCs w:val="26"/>
                      </w:rPr>
                      <w:t xml:space="preserve"> z 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618872"/>
      <w:docPartObj>
        <w:docPartGallery w:val="Page Numbers (Bottom of Page)"/>
        <w:docPartUnique/>
      </w:docPartObj>
    </w:sdtPr>
    <w:sdtContent>
      <w:p w14:paraId="24F8BBDB" w14:textId="6DFC68EB" w:rsidR="000B0029" w:rsidRDefault="000B0029" w:rsidP="000327C4">
        <w:pPr>
          <w:pStyle w:val="Stopka0"/>
          <w:jc w:val="right"/>
        </w:pPr>
        <w:r>
          <w:fldChar w:fldCharType="begin"/>
        </w:r>
        <w:r>
          <w:instrText>PAGE   \* MERGEFORMAT</w:instrText>
        </w:r>
        <w:r>
          <w:fldChar w:fldCharType="separate"/>
        </w:r>
        <w:r w:rsidR="006C11C8">
          <w:rPr>
            <w:noProof/>
          </w:rPr>
          <w:t>16</w:t>
        </w:r>
        <w:r>
          <w:fldChar w:fldCharType="end"/>
        </w:r>
      </w:p>
    </w:sdtContent>
  </w:sdt>
  <w:p w14:paraId="0A70553B" w14:textId="6182D73A" w:rsidR="000B0029" w:rsidRDefault="000B002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9EF3C" w14:textId="77777777" w:rsidR="007A6623" w:rsidRDefault="007A6623">
      <w:r>
        <w:separator/>
      </w:r>
    </w:p>
  </w:footnote>
  <w:footnote w:type="continuationSeparator" w:id="0">
    <w:p w14:paraId="70D09C30" w14:textId="77777777" w:rsidR="007A6623" w:rsidRDefault="007A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A81E9" w14:textId="12669437" w:rsidR="00920B89" w:rsidRPr="00920B89" w:rsidRDefault="000B0029" w:rsidP="00920B89">
    <w:pPr>
      <w:pBdr>
        <w:bottom w:val="single" w:sz="4" w:space="1" w:color="auto"/>
      </w:pBdr>
      <w:jc w:val="center"/>
      <w:rPr>
        <w:rFonts w:ascii="Century Gothic" w:hAnsi="Century Gothic"/>
        <w:sz w:val="18"/>
        <w:szCs w:val="18"/>
      </w:rPr>
    </w:pPr>
    <w:r>
      <w:rPr>
        <w:rFonts w:ascii="Century Gothic" w:hAnsi="Century Gothic"/>
      </w:rPr>
      <w:t xml:space="preserve">Sprawa nr </w:t>
    </w:r>
    <w:r w:rsidR="00AF7720">
      <w:rPr>
        <w:rFonts w:ascii="Century Gothic" w:hAnsi="Century Gothic"/>
        <w:sz w:val="18"/>
        <w:szCs w:val="18"/>
      </w:rPr>
      <w:t>09/2026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27E42"/>
    <w:multiLevelType w:val="hybridMultilevel"/>
    <w:tmpl w:val="D736AF3A"/>
    <w:lvl w:ilvl="0" w:tplc="0415000F">
      <w:start w:val="1"/>
      <w:numFmt w:val="decimal"/>
      <w:lvlText w:val="%1."/>
      <w:lvlJc w:val="left"/>
      <w:pPr>
        <w:ind w:left="4395" w:hanging="360"/>
      </w:pPr>
    </w:lvl>
    <w:lvl w:ilvl="1" w:tplc="04150019">
      <w:start w:val="1"/>
      <w:numFmt w:val="lowerLetter"/>
      <w:lvlText w:val="%2."/>
      <w:lvlJc w:val="left"/>
      <w:pPr>
        <w:ind w:left="5115" w:hanging="360"/>
      </w:pPr>
    </w:lvl>
    <w:lvl w:ilvl="2" w:tplc="0415001B" w:tentative="1">
      <w:start w:val="1"/>
      <w:numFmt w:val="lowerRoman"/>
      <w:lvlText w:val="%3."/>
      <w:lvlJc w:val="right"/>
      <w:pPr>
        <w:ind w:left="5835" w:hanging="180"/>
      </w:pPr>
    </w:lvl>
    <w:lvl w:ilvl="3" w:tplc="0415000F" w:tentative="1">
      <w:start w:val="1"/>
      <w:numFmt w:val="decimal"/>
      <w:lvlText w:val="%4."/>
      <w:lvlJc w:val="left"/>
      <w:pPr>
        <w:ind w:left="6555" w:hanging="360"/>
      </w:pPr>
    </w:lvl>
    <w:lvl w:ilvl="4" w:tplc="04150019" w:tentative="1">
      <w:start w:val="1"/>
      <w:numFmt w:val="lowerLetter"/>
      <w:lvlText w:val="%5."/>
      <w:lvlJc w:val="left"/>
      <w:pPr>
        <w:ind w:left="7275" w:hanging="360"/>
      </w:pPr>
    </w:lvl>
    <w:lvl w:ilvl="5" w:tplc="0415001B" w:tentative="1">
      <w:start w:val="1"/>
      <w:numFmt w:val="lowerRoman"/>
      <w:lvlText w:val="%6."/>
      <w:lvlJc w:val="right"/>
      <w:pPr>
        <w:ind w:left="7995" w:hanging="180"/>
      </w:pPr>
    </w:lvl>
    <w:lvl w:ilvl="6" w:tplc="0415000F" w:tentative="1">
      <w:start w:val="1"/>
      <w:numFmt w:val="decimal"/>
      <w:lvlText w:val="%7."/>
      <w:lvlJc w:val="left"/>
      <w:pPr>
        <w:ind w:left="8715" w:hanging="360"/>
      </w:pPr>
    </w:lvl>
    <w:lvl w:ilvl="7" w:tplc="04150019" w:tentative="1">
      <w:start w:val="1"/>
      <w:numFmt w:val="lowerLetter"/>
      <w:lvlText w:val="%8."/>
      <w:lvlJc w:val="left"/>
      <w:pPr>
        <w:ind w:left="9435" w:hanging="360"/>
      </w:pPr>
    </w:lvl>
    <w:lvl w:ilvl="8" w:tplc="0415001B" w:tentative="1">
      <w:start w:val="1"/>
      <w:numFmt w:val="lowerRoman"/>
      <w:lvlText w:val="%9."/>
      <w:lvlJc w:val="right"/>
      <w:pPr>
        <w:ind w:left="10155" w:hanging="180"/>
      </w:pPr>
    </w:lvl>
  </w:abstractNum>
  <w:abstractNum w:abstractNumId="1" w15:restartNumberingAfterBreak="0">
    <w:nsid w:val="0319168D"/>
    <w:multiLevelType w:val="multilevel"/>
    <w:tmpl w:val="AD288E2C"/>
    <w:lvl w:ilvl="0">
      <w:start w:val="1"/>
      <w:numFmt w:val="decimal"/>
      <w:pStyle w:val="Styl1"/>
      <w:lvlText w:val="%1."/>
      <w:lvlJc w:val="left"/>
      <w:pPr>
        <w:ind w:left="720" w:hanging="360"/>
      </w:pPr>
      <w:rPr>
        <w:b w:val="0"/>
      </w:rPr>
    </w:lvl>
    <w:lvl w:ilvl="1">
      <w:start w:val="1"/>
      <w:numFmt w:val="decimal"/>
      <w:pStyle w:val="Styl2"/>
      <w:lvlText w:val="%2)"/>
      <w:lvlJc w:val="left"/>
      <w:pPr>
        <w:ind w:left="644" w:hanging="360"/>
      </w:pPr>
      <w:rPr>
        <w:sz w:val="22"/>
        <w:szCs w:val="22"/>
      </w:rPr>
    </w:lvl>
    <w:lvl w:ilvl="2">
      <w:start w:val="1"/>
      <w:numFmt w:val="lowerLetter"/>
      <w:pStyle w:val="Styl3"/>
      <w:lvlText w:val="%3)"/>
      <w:lvlJc w:val="left"/>
      <w:pPr>
        <w:ind w:left="720" w:hanging="360"/>
      </w:pPr>
    </w:lvl>
    <w:lvl w:ilvl="3">
      <w:start w:val="1"/>
      <w:numFmt w:val="lowerRoman"/>
      <w:lvlText w:val="%4."/>
      <w:lvlJc w:val="right"/>
      <w:pPr>
        <w:ind w:left="720" w:hanging="36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 w15:restartNumberingAfterBreak="0">
    <w:nsid w:val="050255FF"/>
    <w:multiLevelType w:val="hybridMultilevel"/>
    <w:tmpl w:val="A120DA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A346C"/>
    <w:multiLevelType w:val="hybridMultilevel"/>
    <w:tmpl w:val="A90A663C"/>
    <w:styleLink w:val="Zaimportowanystyl3"/>
    <w:lvl w:ilvl="0" w:tplc="AB2A0802">
      <w:start w:val="1"/>
      <w:numFmt w:val="decimal"/>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E8D524">
      <w:start w:val="1"/>
      <w:numFmt w:val="lowerLetter"/>
      <w:lvlText w:val="%2."/>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160B10">
      <w:start w:val="1"/>
      <w:numFmt w:val="lowerRoman"/>
      <w:lvlText w:val="%3."/>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A01A6E">
      <w:start w:val="1"/>
      <w:numFmt w:val="decimal"/>
      <w:lvlText w:val="%4."/>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CCEE">
      <w:start w:val="1"/>
      <w:numFmt w:val="lowerLetter"/>
      <w:lvlText w:val="%5."/>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DC042B2">
      <w:start w:val="1"/>
      <w:numFmt w:val="lowerRoman"/>
      <w:lvlText w:val="%6."/>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A0DCBC">
      <w:start w:val="1"/>
      <w:numFmt w:val="decimal"/>
      <w:lvlText w:val="%7."/>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D25A3A">
      <w:start w:val="1"/>
      <w:numFmt w:val="lowerLetter"/>
      <w:lvlText w:val="%8."/>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DF8DC36">
      <w:start w:val="1"/>
      <w:numFmt w:val="lowerRoman"/>
      <w:lvlText w:val="%9."/>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C454DE"/>
    <w:multiLevelType w:val="hybridMultilevel"/>
    <w:tmpl w:val="14D24406"/>
    <w:styleLink w:val="Zaimportowanystyl19"/>
    <w:lvl w:ilvl="0" w:tplc="EFF2DAF8">
      <w:start w:val="1"/>
      <w:numFmt w:val="decimal"/>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E0B610">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620800">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DC5CB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EEE842">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419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E3AFCE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BA985A">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E25226">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A2109E"/>
    <w:multiLevelType w:val="multilevel"/>
    <w:tmpl w:val="31F28C7E"/>
    <w:numStyleLink w:val="Zaimportowanystyl24"/>
  </w:abstractNum>
  <w:abstractNum w:abstractNumId="6" w15:restartNumberingAfterBreak="0">
    <w:nsid w:val="0B561DDC"/>
    <w:multiLevelType w:val="multilevel"/>
    <w:tmpl w:val="55701F30"/>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E15305"/>
    <w:multiLevelType w:val="multilevel"/>
    <w:tmpl w:val="66984756"/>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5649E7"/>
    <w:multiLevelType w:val="hybridMultilevel"/>
    <w:tmpl w:val="C91CEA8A"/>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upperRoman"/>
      <w:lvlText w:val="%3."/>
      <w:lvlJc w:val="left"/>
      <w:pPr>
        <w:tabs>
          <w:tab w:val="num" w:pos="2700"/>
        </w:tabs>
        <w:ind w:left="2700" w:hanging="720"/>
      </w:pPr>
      <w:rPr>
        <w:rFonts w:hint="default"/>
      </w:rPr>
    </w:lvl>
    <w:lvl w:ilvl="3" w:tplc="FFFFFFFF">
      <w:start w:val="1"/>
      <w:numFmt w:val="bullet"/>
      <w:lvlText w:val=""/>
      <w:lvlJc w:val="left"/>
      <w:pPr>
        <w:ind w:left="2880" w:hanging="360"/>
      </w:pPr>
      <w:rPr>
        <w:rFonts w:ascii="Symbol" w:eastAsia="Trebuchet MS" w:hAnsi="Symbol" w:cs="Trebuchet MS" w:hint="default"/>
        <w:color w:val="00000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AC1450"/>
    <w:multiLevelType w:val="hybridMultilevel"/>
    <w:tmpl w:val="4386D544"/>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0FFF6473"/>
    <w:multiLevelType w:val="multilevel"/>
    <w:tmpl w:val="31F28C7E"/>
    <w:styleLink w:val="Zaimportowanystyl24"/>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24D40A0"/>
    <w:multiLevelType w:val="multilevel"/>
    <w:tmpl w:val="17BE5BFC"/>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8B0381"/>
    <w:multiLevelType w:val="hybridMultilevel"/>
    <w:tmpl w:val="53344400"/>
    <w:styleLink w:val="Zaimportowanystyl45"/>
    <w:lvl w:ilvl="0" w:tplc="41E429A4">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121374">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F80898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4945E22">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585A7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58F6DA">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CEAF50">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EEA9DC">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D8B054">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597C2B"/>
    <w:multiLevelType w:val="hybridMultilevel"/>
    <w:tmpl w:val="B1188E3C"/>
    <w:styleLink w:val="Zaimportowanystyl18"/>
    <w:lvl w:ilvl="0" w:tplc="B1188E3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B4552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8850B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EF431E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F0DC4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7ED3A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847C5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8A0EC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74AEA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AF311AE"/>
    <w:multiLevelType w:val="hybridMultilevel"/>
    <w:tmpl w:val="0944E082"/>
    <w:styleLink w:val="Zaimportowanystyl43"/>
    <w:lvl w:ilvl="0" w:tplc="8726249E">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826BD66">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3C0F58">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A461E0">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6E6716">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4A38D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802C422">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FEF568">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8C9F72">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B4B4A52"/>
    <w:multiLevelType w:val="multilevel"/>
    <w:tmpl w:val="055A857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E9907EF"/>
    <w:multiLevelType w:val="hybridMultilevel"/>
    <w:tmpl w:val="28E2AAC2"/>
    <w:styleLink w:val="Zaimportowanystyl30"/>
    <w:lvl w:ilvl="0" w:tplc="7BDE95E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CD443B6">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042B3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0EE56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D0B3E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7B6063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5C204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9C85E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88B8B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0FE5FA6"/>
    <w:multiLevelType w:val="hybridMultilevel"/>
    <w:tmpl w:val="4386D544"/>
    <w:lvl w:ilvl="0" w:tplc="8C704AAA">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22BD5EDD"/>
    <w:multiLevelType w:val="hybridMultilevel"/>
    <w:tmpl w:val="300A52DE"/>
    <w:styleLink w:val="Zaimportowanystyl44"/>
    <w:lvl w:ilvl="0" w:tplc="82768A56">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978D2AC">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7247DC6">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1AF69E">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50CB7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D04E70">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386529C">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20646">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A3E552C">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4035068"/>
    <w:multiLevelType w:val="multilevel"/>
    <w:tmpl w:val="C0F6502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244B194E"/>
    <w:multiLevelType w:val="multilevel"/>
    <w:tmpl w:val="0254D108"/>
    <w:lvl w:ilvl="0">
      <w:start w:val="9"/>
      <w:numFmt w:val="upperRoman"/>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EF244B"/>
    <w:multiLevelType w:val="singleLevel"/>
    <w:tmpl w:val="45E4D224"/>
    <w:lvl w:ilvl="0">
      <w:start w:val="1"/>
      <w:numFmt w:val="lowerLetter"/>
      <w:lvlText w:val="%1)"/>
      <w:lvlJc w:val="left"/>
      <w:pPr>
        <w:tabs>
          <w:tab w:val="num" w:pos="644"/>
        </w:tabs>
        <w:ind w:left="644" w:hanging="360"/>
      </w:pPr>
      <w:rPr>
        <w:rFonts w:hint="default"/>
        <w:b/>
      </w:rPr>
    </w:lvl>
  </w:abstractNum>
  <w:abstractNum w:abstractNumId="22" w15:restartNumberingAfterBreak="0">
    <w:nsid w:val="26B472C9"/>
    <w:multiLevelType w:val="multilevel"/>
    <w:tmpl w:val="12C8DAF0"/>
    <w:lvl w:ilvl="0">
      <w:start w:val="1"/>
      <w:numFmt w:val="decimal"/>
      <w:lvlText w:val="%1."/>
      <w:lvlJc w:val="left"/>
      <w:pPr>
        <w:ind w:left="0" w:firstLine="0"/>
      </w:pPr>
      <w:rPr>
        <w:rFonts w:ascii="Century Gothic" w:eastAsia="Century Gothic" w:hAnsi="Century Gothic" w:cs="Century Gothic"/>
        <w:b/>
        <w:bCs/>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2BE10618"/>
    <w:multiLevelType w:val="hybridMultilevel"/>
    <w:tmpl w:val="2B2EDBC0"/>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E50B3E"/>
    <w:multiLevelType w:val="multilevel"/>
    <w:tmpl w:val="B34AA0AE"/>
    <w:lvl w:ilvl="0">
      <w:start w:val="2"/>
      <w:numFmt w:val="decimal"/>
      <w:lvlText w:val="%1."/>
      <w:lvlJc w:val="left"/>
      <w:pPr>
        <w:ind w:left="0" w:firstLine="0"/>
      </w:pPr>
      <w:rPr>
        <w:rFonts w:ascii="Trebuchet MS" w:eastAsia="Trebuchet MS" w:hAnsi="Trebuchet MS" w:cs="Trebuchet MS"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2D6C3183"/>
    <w:multiLevelType w:val="multilevel"/>
    <w:tmpl w:val="4852FBDE"/>
    <w:lvl w:ilvl="0">
      <w:start w:val="1"/>
      <w:numFmt w:val="bullet"/>
      <w:lvlText w:val="•"/>
      <w:lvlJc w:val="left"/>
      <w:pPr>
        <w:ind w:left="0" w:firstLine="0"/>
      </w:pPr>
      <w:rPr>
        <w:rFonts w:ascii="Century Gothic" w:eastAsia="Century Gothic" w:hAnsi="Century Gothic" w:cs="Century Gothic"/>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327A2641"/>
    <w:multiLevelType w:val="multilevel"/>
    <w:tmpl w:val="92FC720A"/>
    <w:styleLink w:val="Zaimportowanysty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4A71759"/>
    <w:multiLevelType w:val="multilevel"/>
    <w:tmpl w:val="B9CC597E"/>
    <w:lvl w:ilvl="0">
      <w:start w:val="1"/>
      <w:numFmt w:val="lowerLetter"/>
      <w:lvlText w:val="%1)"/>
      <w:lvlJc w:val="left"/>
      <w:rPr>
        <w:rFonts w:ascii="Segoe UI" w:eastAsia="Segoe UI" w:hAnsi="Segoe UI" w:cs="Segoe UI"/>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DC04135"/>
    <w:multiLevelType w:val="hybridMultilevel"/>
    <w:tmpl w:val="7DDCF6B4"/>
    <w:styleLink w:val="Zaimportowanystyl41"/>
    <w:lvl w:ilvl="0" w:tplc="08447232">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AEA2EA">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A05378">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7E7330">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208001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EA1CB4">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7ADFF8">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5AEBCE">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306542">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00D00CD"/>
    <w:multiLevelType w:val="hybridMultilevel"/>
    <w:tmpl w:val="C63C9D5C"/>
    <w:styleLink w:val="Zaimportowanystyl40"/>
    <w:lvl w:ilvl="0" w:tplc="61AEC948">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3A98BE">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7E7B92">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E6B41E">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E68CB3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1255AE">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4A796E">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8A0A8E">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E8C6B8">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1022460"/>
    <w:multiLevelType w:val="multilevel"/>
    <w:tmpl w:val="75326B7E"/>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1907A22"/>
    <w:multiLevelType w:val="hybridMultilevel"/>
    <w:tmpl w:val="8278AE86"/>
    <w:styleLink w:val="Zaimportowanystyl25"/>
    <w:lvl w:ilvl="0" w:tplc="C6EA77F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966D31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9805B8">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E6849F8">
      <w:start w:val="1"/>
      <w:numFmt w:val="lowerLetter"/>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4E50F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CF2B324">
      <w:start w:val="1"/>
      <w:numFmt w:val="lowerLetter"/>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A69460">
      <w:start w:val="1"/>
      <w:numFmt w:val="lowerLetter"/>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2320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2E2CD6">
      <w:start w:val="1"/>
      <w:numFmt w:val="lowerLetter"/>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38504FE"/>
    <w:multiLevelType w:val="singleLevel"/>
    <w:tmpl w:val="45E4D224"/>
    <w:lvl w:ilvl="0">
      <w:start w:val="1"/>
      <w:numFmt w:val="lowerLetter"/>
      <w:lvlText w:val="%1)"/>
      <w:lvlJc w:val="left"/>
      <w:pPr>
        <w:tabs>
          <w:tab w:val="num" w:pos="644"/>
        </w:tabs>
        <w:ind w:left="644" w:hanging="360"/>
      </w:pPr>
      <w:rPr>
        <w:rFonts w:hint="default"/>
        <w:b/>
      </w:rPr>
    </w:lvl>
  </w:abstractNum>
  <w:abstractNum w:abstractNumId="33" w15:restartNumberingAfterBreak="0">
    <w:nsid w:val="49434CCB"/>
    <w:multiLevelType w:val="hybridMultilevel"/>
    <w:tmpl w:val="28E2AAC2"/>
    <w:numStyleLink w:val="Zaimportowanystyl30"/>
  </w:abstractNum>
  <w:abstractNum w:abstractNumId="34" w15:restartNumberingAfterBreak="0">
    <w:nsid w:val="4C0C25AE"/>
    <w:multiLevelType w:val="multilevel"/>
    <w:tmpl w:val="844E44C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0D2A35"/>
    <w:multiLevelType w:val="hybridMultilevel"/>
    <w:tmpl w:val="DAC8BDA2"/>
    <w:styleLink w:val="Zaimportowanystyl50"/>
    <w:lvl w:ilvl="0" w:tplc="804EC25C">
      <w:start w:val="1"/>
      <w:numFmt w:val="lowerLetter"/>
      <w:lvlText w:val="%1)"/>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272DC98">
      <w:start w:val="1"/>
      <w:numFmt w:val="decimal"/>
      <w:lvlText w:val="%2."/>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1483C8">
      <w:start w:val="1"/>
      <w:numFmt w:val="decimal"/>
      <w:lvlText w:val="%3."/>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4C77F2">
      <w:start w:val="1"/>
      <w:numFmt w:val="decimal"/>
      <w:lvlText w:val="%4."/>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6CCE266">
      <w:start w:val="1"/>
      <w:numFmt w:val="decimal"/>
      <w:lvlText w:val="%5."/>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FC8DF5E">
      <w:start w:val="1"/>
      <w:numFmt w:val="decimal"/>
      <w:lvlText w:val="%6."/>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24206E">
      <w:start w:val="1"/>
      <w:numFmt w:val="decimal"/>
      <w:lvlText w:val="%7."/>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CA99F2">
      <w:start w:val="1"/>
      <w:numFmt w:val="decimal"/>
      <w:lvlText w:val="%8."/>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08763C">
      <w:start w:val="1"/>
      <w:numFmt w:val="decimal"/>
      <w:lvlText w:val="%9."/>
      <w:lvlJc w:val="left"/>
      <w:rPr>
        <w:rFonts w:ascii="Century Gothic" w:eastAsia="Century Gothic" w:hAnsi="Century Gothic" w:cs="Century Gothic"/>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D144C1B"/>
    <w:multiLevelType w:val="hybridMultilevel"/>
    <w:tmpl w:val="CCD46350"/>
    <w:styleLink w:val="Zaimportowanystyl46"/>
    <w:lvl w:ilvl="0" w:tplc="77FC5976">
      <w:start w:val="1"/>
      <w:numFmt w:val="lowerLetter"/>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83E326E">
      <w:start w:val="1"/>
      <w:numFmt w:val="lowerLetter"/>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BC6D3B0">
      <w:start w:val="1"/>
      <w:numFmt w:val="lowerLetter"/>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B46CFA">
      <w:start w:val="1"/>
      <w:numFmt w:val="lowerLetter"/>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D80C8C">
      <w:start w:val="1"/>
      <w:numFmt w:val="lowerLetter"/>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12E562">
      <w:start w:val="1"/>
      <w:numFmt w:val="lowerLetter"/>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1A16B8">
      <w:start w:val="1"/>
      <w:numFmt w:val="lowerLetter"/>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D0B8C2">
      <w:start w:val="1"/>
      <w:numFmt w:val="lowerLetter"/>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581D12">
      <w:start w:val="1"/>
      <w:numFmt w:val="lowerLetter"/>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169743D"/>
    <w:multiLevelType w:val="hybridMultilevel"/>
    <w:tmpl w:val="40C2E61E"/>
    <w:styleLink w:val="Zaimportowanystyl36"/>
    <w:lvl w:ilvl="0" w:tplc="C170893A">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7A4558">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F84893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D46C7E">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066E22">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B8FDB6">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A466EC">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78FDA0">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4388C">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7F10E89"/>
    <w:multiLevelType w:val="hybridMultilevel"/>
    <w:tmpl w:val="874A8A92"/>
    <w:styleLink w:val="Zaimportowanystyl29"/>
    <w:lvl w:ilvl="0" w:tplc="AB94FD20">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DCC53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B878CA">
      <w:start w:val="1"/>
      <w:numFmt w:val="lowerLetter"/>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7B4FC14">
      <w:start w:val="1"/>
      <w:numFmt w:val="lowerLetter"/>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1AF81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426456">
      <w:start w:val="1"/>
      <w:numFmt w:val="lowerLetter"/>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70FF68">
      <w:start w:val="1"/>
      <w:numFmt w:val="lowerLetter"/>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0481642">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A8B22A">
      <w:start w:val="1"/>
      <w:numFmt w:val="lowerLetter"/>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B449F6"/>
    <w:multiLevelType w:val="hybridMultilevel"/>
    <w:tmpl w:val="3A5073EE"/>
    <w:styleLink w:val="Zaimportowanystyl39"/>
    <w:lvl w:ilvl="0" w:tplc="FBDA9922">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9CD122">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6863272">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147B48">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11E36E0">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000EC6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2B4F408">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0306554">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C0C9A36">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1D7536A"/>
    <w:multiLevelType w:val="multilevel"/>
    <w:tmpl w:val="ABA67EF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640B4C53"/>
    <w:multiLevelType w:val="multilevel"/>
    <w:tmpl w:val="B30E9C4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5DD2B19"/>
    <w:multiLevelType w:val="multilevel"/>
    <w:tmpl w:val="2802615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7032B98"/>
    <w:multiLevelType w:val="hybridMultilevel"/>
    <w:tmpl w:val="408CC836"/>
    <w:styleLink w:val="Zaimportowanystyl38"/>
    <w:lvl w:ilvl="0" w:tplc="630E885C">
      <w:start w:val="1"/>
      <w:numFmt w:val="decimal"/>
      <w:lvlText w:val="%1."/>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3CDA1E">
      <w:start w:val="1"/>
      <w:numFmt w:val="decimal"/>
      <w:lvlText w:val="%2."/>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D02662C">
      <w:start w:val="1"/>
      <w:numFmt w:val="decimal"/>
      <w:lvlText w:val="%3."/>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9CC9F6">
      <w:start w:val="1"/>
      <w:numFmt w:val="decimal"/>
      <w:lvlText w:val="%4."/>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A040204">
      <w:start w:val="1"/>
      <w:numFmt w:val="decimal"/>
      <w:lvlText w:val="%5."/>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97C2F12">
      <w:start w:val="1"/>
      <w:numFmt w:val="decimal"/>
      <w:lvlText w:val="%6."/>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48456B6">
      <w:start w:val="1"/>
      <w:numFmt w:val="decimal"/>
      <w:lvlText w:val="%7."/>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346CF48">
      <w:start w:val="1"/>
      <w:numFmt w:val="decimal"/>
      <w:lvlText w:val="%8."/>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43C611E">
      <w:start w:val="1"/>
      <w:numFmt w:val="decimal"/>
      <w:lvlText w:val="%9."/>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7FF6473"/>
    <w:multiLevelType w:val="multilevel"/>
    <w:tmpl w:val="CBC4A4D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F530DB6"/>
    <w:multiLevelType w:val="multilevel"/>
    <w:tmpl w:val="7E1A4CD8"/>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52608DF"/>
    <w:multiLevelType w:val="multilevel"/>
    <w:tmpl w:val="03E25BA6"/>
    <w:lvl w:ilvl="0">
      <w:start w:val="1"/>
      <w:numFmt w:val="upperRoman"/>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F31179"/>
    <w:multiLevelType w:val="hybridMultilevel"/>
    <w:tmpl w:val="4AAE5E98"/>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0871264">
    <w:abstractNumId w:val="46"/>
  </w:num>
  <w:num w:numId="2" w16cid:durableId="1036276024">
    <w:abstractNumId w:val="24"/>
  </w:num>
  <w:num w:numId="3" w16cid:durableId="701826999">
    <w:abstractNumId w:val="20"/>
  </w:num>
  <w:num w:numId="4" w16cid:durableId="1328363229">
    <w:abstractNumId w:val="41"/>
  </w:num>
  <w:num w:numId="5" w16cid:durableId="1760100488">
    <w:abstractNumId w:val="42"/>
  </w:num>
  <w:num w:numId="6" w16cid:durableId="236986184">
    <w:abstractNumId w:val="6"/>
  </w:num>
  <w:num w:numId="7" w16cid:durableId="204223077">
    <w:abstractNumId w:val="45"/>
  </w:num>
  <w:num w:numId="8" w16cid:durableId="1002196226">
    <w:abstractNumId w:val="15"/>
  </w:num>
  <w:num w:numId="9" w16cid:durableId="1196425712">
    <w:abstractNumId w:val="34"/>
  </w:num>
  <w:num w:numId="10" w16cid:durableId="878125770">
    <w:abstractNumId w:val="44"/>
  </w:num>
  <w:num w:numId="11" w16cid:durableId="1733577210">
    <w:abstractNumId w:val="30"/>
  </w:num>
  <w:num w:numId="12" w16cid:durableId="1405251504">
    <w:abstractNumId w:val="7"/>
  </w:num>
  <w:num w:numId="13" w16cid:durableId="742482711">
    <w:abstractNumId w:val="35"/>
  </w:num>
  <w:num w:numId="14" w16cid:durableId="1610235187">
    <w:abstractNumId w:val="10"/>
  </w:num>
  <w:num w:numId="15" w16cid:durableId="1492869936">
    <w:abstractNumId w:val="5"/>
    <w:lvlOverride w:ilvl="0">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6" w16cid:durableId="174226867">
    <w:abstractNumId w:val="31"/>
  </w:num>
  <w:num w:numId="17" w16cid:durableId="951090293">
    <w:abstractNumId w:val="16"/>
  </w:num>
  <w:num w:numId="18" w16cid:durableId="918172467">
    <w:abstractNumId w:val="33"/>
  </w:num>
  <w:num w:numId="19" w16cid:durableId="939606571">
    <w:abstractNumId w:val="13"/>
  </w:num>
  <w:num w:numId="20" w16cid:durableId="383917044">
    <w:abstractNumId w:val="37"/>
  </w:num>
  <w:num w:numId="21" w16cid:durableId="1393195314">
    <w:abstractNumId w:val="43"/>
  </w:num>
  <w:num w:numId="22" w16cid:durableId="706838509">
    <w:abstractNumId w:val="39"/>
  </w:num>
  <w:num w:numId="23" w16cid:durableId="1182432040">
    <w:abstractNumId w:val="29"/>
  </w:num>
  <w:num w:numId="24" w16cid:durableId="1108476065">
    <w:abstractNumId w:val="28"/>
  </w:num>
  <w:num w:numId="25" w16cid:durableId="79526132">
    <w:abstractNumId w:val="14"/>
  </w:num>
  <w:num w:numId="26" w16cid:durableId="1141730509">
    <w:abstractNumId w:val="18"/>
  </w:num>
  <w:num w:numId="27" w16cid:durableId="559707224">
    <w:abstractNumId w:val="12"/>
  </w:num>
  <w:num w:numId="28" w16cid:durableId="1602645600">
    <w:abstractNumId w:val="36"/>
  </w:num>
  <w:num w:numId="29" w16cid:durableId="755978905">
    <w:abstractNumId w:val="3"/>
  </w:num>
  <w:num w:numId="30" w16cid:durableId="2086486982">
    <w:abstractNumId w:val="4"/>
  </w:num>
  <w:num w:numId="31" w16cid:durableId="398213502">
    <w:abstractNumId w:val="38"/>
  </w:num>
  <w:num w:numId="32" w16cid:durableId="1061834206">
    <w:abstractNumId w:val="26"/>
  </w:num>
  <w:num w:numId="33" w16cid:durableId="1651784655">
    <w:abstractNumId w:val="8"/>
  </w:num>
  <w:num w:numId="34" w16cid:durableId="1154419745">
    <w:abstractNumId w:val="0"/>
  </w:num>
  <w:num w:numId="35" w16cid:durableId="2013951771">
    <w:abstractNumId w:val="47"/>
  </w:num>
  <w:num w:numId="36" w16cid:durableId="156770453">
    <w:abstractNumId w:val="11"/>
  </w:num>
  <w:num w:numId="37" w16cid:durableId="689645495">
    <w:abstractNumId w:val="27"/>
  </w:num>
  <w:num w:numId="38" w16cid:durableId="2107840448">
    <w:abstractNumId w:val="21"/>
  </w:num>
  <w:num w:numId="39" w16cid:durableId="160782227">
    <w:abstractNumId w:val="1"/>
  </w:num>
  <w:num w:numId="40" w16cid:durableId="597059811">
    <w:abstractNumId w:val="32"/>
  </w:num>
  <w:num w:numId="41" w16cid:durableId="1041245088">
    <w:abstractNumId w:val="17"/>
  </w:num>
  <w:num w:numId="42" w16cid:durableId="2131897560">
    <w:abstractNumId w:val="23"/>
  </w:num>
  <w:num w:numId="43" w16cid:durableId="1247493847">
    <w:abstractNumId w:val="19"/>
  </w:num>
  <w:num w:numId="44" w16cid:durableId="1015426232">
    <w:abstractNumId w:val="40"/>
  </w:num>
  <w:num w:numId="45" w16cid:durableId="945699878">
    <w:abstractNumId w:val="22"/>
    <w:lvlOverride w:ilvl="0">
      <w:startOverride w:val="1"/>
    </w:lvlOverride>
    <w:lvlOverride w:ilvl="1"/>
    <w:lvlOverride w:ilvl="2"/>
    <w:lvlOverride w:ilvl="3"/>
    <w:lvlOverride w:ilvl="4"/>
    <w:lvlOverride w:ilvl="5"/>
    <w:lvlOverride w:ilvl="6"/>
    <w:lvlOverride w:ilvl="7"/>
    <w:lvlOverride w:ilvl="8"/>
  </w:num>
  <w:num w:numId="46" w16cid:durableId="690836715">
    <w:abstractNumId w:val="25"/>
  </w:num>
  <w:num w:numId="47" w16cid:durableId="1928270200">
    <w:abstractNumId w:val="9"/>
  </w:num>
  <w:num w:numId="48" w16cid:durableId="928005076">
    <w:abstractNumId w:val="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455"/>
    <w:rsid w:val="0000063C"/>
    <w:rsid w:val="00002F05"/>
    <w:rsid w:val="00004253"/>
    <w:rsid w:val="0000556D"/>
    <w:rsid w:val="000102BA"/>
    <w:rsid w:val="00020456"/>
    <w:rsid w:val="00021DAA"/>
    <w:rsid w:val="00021F57"/>
    <w:rsid w:val="000245B8"/>
    <w:rsid w:val="00027F33"/>
    <w:rsid w:val="0003146C"/>
    <w:rsid w:val="000327C4"/>
    <w:rsid w:val="0003280F"/>
    <w:rsid w:val="00037669"/>
    <w:rsid w:val="00042067"/>
    <w:rsid w:val="000423C1"/>
    <w:rsid w:val="0004363A"/>
    <w:rsid w:val="000462E1"/>
    <w:rsid w:val="000477F3"/>
    <w:rsid w:val="00047C9B"/>
    <w:rsid w:val="000520B3"/>
    <w:rsid w:val="00052C37"/>
    <w:rsid w:val="00053B88"/>
    <w:rsid w:val="00055FBF"/>
    <w:rsid w:val="00060B41"/>
    <w:rsid w:val="00063BC6"/>
    <w:rsid w:val="00065F2E"/>
    <w:rsid w:val="0007237F"/>
    <w:rsid w:val="00074DB2"/>
    <w:rsid w:val="00075EFF"/>
    <w:rsid w:val="000765E1"/>
    <w:rsid w:val="000773B7"/>
    <w:rsid w:val="000813BC"/>
    <w:rsid w:val="00081455"/>
    <w:rsid w:val="0008477A"/>
    <w:rsid w:val="000857FE"/>
    <w:rsid w:val="00090DBB"/>
    <w:rsid w:val="00096929"/>
    <w:rsid w:val="000A1291"/>
    <w:rsid w:val="000A1ED9"/>
    <w:rsid w:val="000A27A1"/>
    <w:rsid w:val="000A3FB2"/>
    <w:rsid w:val="000A5200"/>
    <w:rsid w:val="000A6B70"/>
    <w:rsid w:val="000A773A"/>
    <w:rsid w:val="000B0029"/>
    <w:rsid w:val="000B01FC"/>
    <w:rsid w:val="000B2268"/>
    <w:rsid w:val="000B2DA1"/>
    <w:rsid w:val="000B33D3"/>
    <w:rsid w:val="000B517D"/>
    <w:rsid w:val="000B52E7"/>
    <w:rsid w:val="000C3C3F"/>
    <w:rsid w:val="000C527F"/>
    <w:rsid w:val="000D2611"/>
    <w:rsid w:val="000D4D1E"/>
    <w:rsid w:val="000D7E67"/>
    <w:rsid w:val="000E3FB6"/>
    <w:rsid w:val="000E4DFF"/>
    <w:rsid w:val="000E4F5F"/>
    <w:rsid w:val="000E568D"/>
    <w:rsid w:val="000F351B"/>
    <w:rsid w:val="000F3C4A"/>
    <w:rsid w:val="000F4BEA"/>
    <w:rsid w:val="000F4EB4"/>
    <w:rsid w:val="000F5B10"/>
    <w:rsid w:val="000F6E25"/>
    <w:rsid w:val="0010214D"/>
    <w:rsid w:val="00103A9B"/>
    <w:rsid w:val="001050A0"/>
    <w:rsid w:val="00111E89"/>
    <w:rsid w:val="00112F0C"/>
    <w:rsid w:val="001139DF"/>
    <w:rsid w:val="00114372"/>
    <w:rsid w:val="00120021"/>
    <w:rsid w:val="00121AED"/>
    <w:rsid w:val="00126666"/>
    <w:rsid w:val="00127EFB"/>
    <w:rsid w:val="001309C1"/>
    <w:rsid w:val="00132DF2"/>
    <w:rsid w:val="001354F4"/>
    <w:rsid w:val="00136234"/>
    <w:rsid w:val="00136EF0"/>
    <w:rsid w:val="00142034"/>
    <w:rsid w:val="00152E67"/>
    <w:rsid w:val="00155148"/>
    <w:rsid w:val="00156963"/>
    <w:rsid w:val="00156BC7"/>
    <w:rsid w:val="00156FEE"/>
    <w:rsid w:val="001577CE"/>
    <w:rsid w:val="001611FF"/>
    <w:rsid w:val="00162373"/>
    <w:rsid w:val="00163FA4"/>
    <w:rsid w:val="00164695"/>
    <w:rsid w:val="001646F6"/>
    <w:rsid w:val="00167690"/>
    <w:rsid w:val="00170B64"/>
    <w:rsid w:val="00174902"/>
    <w:rsid w:val="00176AA2"/>
    <w:rsid w:val="00177DEC"/>
    <w:rsid w:val="00183915"/>
    <w:rsid w:val="00185AD5"/>
    <w:rsid w:val="001900F4"/>
    <w:rsid w:val="00190807"/>
    <w:rsid w:val="00190E7A"/>
    <w:rsid w:val="001A5B70"/>
    <w:rsid w:val="001A7DB7"/>
    <w:rsid w:val="001B4A07"/>
    <w:rsid w:val="001C0CA8"/>
    <w:rsid w:val="001C57E0"/>
    <w:rsid w:val="001C5996"/>
    <w:rsid w:val="001C6134"/>
    <w:rsid w:val="001C6394"/>
    <w:rsid w:val="001C78F8"/>
    <w:rsid w:val="001D14F6"/>
    <w:rsid w:val="001D2D30"/>
    <w:rsid w:val="001D3254"/>
    <w:rsid w:val="001D589B"/>
    <w:rsid w:val="001D5F29"/>
    <w:rsid w:val="001D7F1F"/>
    <w:rsid w:val="001F02B4"/>
    <w:rsid w:val="001F1A5A"/>
    <w:rsid w:val="001F5052"/>
    <w:rsid w:val="001F541A"/>
    <w:rsid w:val="001F7A17"/>
    <w:rsid w:val="001F7BD0"/>
    <w:rsid w:val="001F7F4E"/>
    <w:rsid w:val="002012C8"/>
    <w:rsid w:val="00202C52"/>
    <w:rsid w:val="00202DFA"/>
    <w:rsid w:val="002056A7"/>
    <w:rsid w:val="00207E84"/>
    <w:rsid w:val="0021036B"/>
    <w:rsid w:val="00211ABE"/>
    <w:rsid w:val="00211C7D"/>
    <w:rsid w:val="00212777"/>
    <w:rsid w:val="002133D5"/>
    <w:rsid w:val="00213B62"/>
    <w:rsid w:val="002172A1"/>
    <w:rsid w:val="002201B5"/>
    <w:rsid w:val="002215B0"/>
    <w:rsid w:val="002254AF"/>
    <w:rsid w:val="00225EAC"/>
    <w:rsid w:val="0023020E"/>
    <w:rsid w:val="00230608"/>
    <w:rsid w:val="0023295B"/>
    <w:rsid w:val="00233C9E"/>
    <w:rsid w:val="00241C9E"/>
    <w:rsid w:val="00250352"/>
    <w:rsid w:val="00250519"/>
    <w:rsid w:val="00261697"/>
    <w:rsid w:val="00262104"/>
    <w:rsid w:val="00265521"/>
    <w:rsid w:val="002714ED"/>
    <w:rsid w:val="00271EB1"/>
    <w:rsid w:val="0027477D"/>
    <w:rsid w:val="002750B8"/>
    <w:rsid w:val="002774A4"/>
    <w:rsid w:val="002779E1"/>
    <w:rsid w:val="00286AAF"/>
    <w:rsid w:val="002915EA"/>
    <w:rsid w:val="00292622"/>
    <w:rsid w:val="00293F86"/>
    <w:rsid w:val="00295A31"/>
    <w:rsid w:val="00295D48"/>
    <w:rsid w:val="0029700B"/>
    <w:rsid w:val="002A0FF4"/>
    <w:rsid w:val="002A25BB"/>
    <w:rsid w:val="002A54EE"/>
    <w:rsid w:val="002A5759"/>
    <w:rsid w:val="002A605B"/>
    <w:rsid w:val="002A6A68"/>
    <w:rsid w:val="002B04C6"/>
    <w:rsid w:val="002B46EC"/>
    <w:rsid w:val="002B4B53"/>
    <w:rsid w:val="002B68C5"/>
    <w:rsid w:val="002B74B5"/>
    <w:rsid w:val="002C5979"/>
    <w:rsid w:val="002D27B1"/>
    <w:rsid w:val="002D388C"/>
    <w:rsid w:val="002D6088"/>
    <w:rsid w:val="002E312D"/>
    <w:rsid w:val="002E534A"/>
    <w:rsid w:val="002F03CE"/>
    <w:rsid w:val="002F2305"/>
    <w:rsid w:val="002F41AF"/>
    <w:rsid w:val="002F601E"/>
    <w:rsid w:val="002F7F2C"/>
    <w:rsid w:val="003007C2"/>
    <w:rsid w:val="003007D6"/>
    <w:rsid w:val="003013CD"/>
    <w:rsid w:val="00302CEA"/>
    <w:rsid w:val="0030382B"/>
    <w:rsid w:val="0030613D"/>
    <w:rsid w:val="003063A0"/>
    <w:rsid w:val="00307EDC"/>
    <w:rsid w:val="003119DB"/>
    <w:rsid w:val="0031220A"/>
    <w:rsid w:val="00313D64"/>
    <w:rsid w:val="003143A5"/>
    <w:rsid w:val="00314FEE"/>
    <w:rsid w:val="00316383"/>
    <w:rsid w:val="00316B6B"/>
    <w:rsid w:val="00316C43"/>
    <w:rsid w:val="0032179F"/>
    <w:rsid w:val="003218CA"/>
    <w:rsid w:val="003307A5"/>
    <w:rsid w:val="00333961"/>
    <w:rsid w:val="003370DD"/>
    <w:rsid w:val="00341180"/>
    <w:rsid w:val="0034509F"/>
    <w:rsid w:val="003503C2"/>
    <w:rsid w:val="00351286"/>
    <w:rsid w:val="00351B76"/>
    <w:rsid w:val="00353C7C"/>
    <w:rsid w:val="00355F66"/>
    <w:rsid w:val="003560FA"/>
    <w:rsid w:val="00360D49"/>
    <w:rsid w:val="00365B4A"/>
    <w:rsid w:val="0036604A"/>
    <w:rsid w:val="003663F4"/>
    <w:rsid w:val="00370182"/>
    <w:rsid w:val="00370361"/>
    <w:rsid w:val="0037064D"/>
    <w:rsid w:val="00372114"/>
    <w:rsid w:val="00372F10"/>
    <w:rsid w:val="00376E58"/>
    <w:rsid w:val="003803D0"/>
    <w:rsid w:val="00380850"/>
    <w:rsid w:val="00380EB3"/>
    <w:rsid w:val="003849AD"/>
    <w:rsid w:val="003938CA"/>
    <w:rsid w:val="00395930"/>
    <w:rsid w:val="00397AE4"/>
    <w:rsid w:val="003A0118"/>
    <w:rsid w:val="003A1B65"/>
    <w:rsid w:val="003A5089"/>
    <w:rsid w:val="003A7483"/>
    <w:rsid w:val="003B22DF"/>
    <w:rsid w:val="003C109C"/>
    <w:rsid w:val="003C573E"/>
    <w:rsid w:val="003C7D2B"/>
    <w:rsid w:val="003D34D8"/>
    <w:rsid w:val="003D4734"/>
    <w:rsid w:val="003E275A"/>
    <w:rsid w:val="003F1837"/>
    <w:rsid w:val="003F245C"/>
    <w:rsid w:val="003F5FB7"/>
    <w:rsid w:val="003F6306"/>
    <w:rsid w:val="003F733F"/>
    <w:rsid w:val="00401D74"/>
    <w:rsid w:val="0040474B"/>
    <w:rsid w:val="00410E6C"/>
    <w:rsid w:val="00411D0D"/>
    <w:rsid w:val="00416D81"/>
    <w:rsid w:val="00422207"/>
    <w:rsid w:val="00423CC2"/>
    <w:rsid w:val="00430980"/>
    <w:rsid w:val="0044128C"/>
    <w:rsid w:val="004421F7"/>
    <w:rsid w:val="0044317E"/>
    <w:rsid w:val="00445260"/>
    <w:rsid w:val="00447A93"/>
    <w:rsid w:val="004517CD"/>
    <w:rsid w:val="004554E1"/>
    <w:rsid w:val="00455599"/>
    <w:rsid w:val="00455C00"/>
    <w:rsid w:val="004565B1"/>
    <w:rsid w:val="00460DD1"/>
    <w:rsid w:val="00464C62"/>
    <w:rsid w:val="00466E06"/>
    <w:rsid w:val="00471E5B"/>
    <w:rsid w:val="004727FC"/>
    <w:rsid w:val="00475833"/>
    <w:rsid w:val="00475B8D"/>
    <w:rsid w:val="004804FF"/>
    <w:rsid w:val="00480738"/>
    <w:rsid w:val="004818C9"/>
    <w:rsid w:val="00481F1B"/>
    <w:rsid w:val="00482605"/>
    <w:rsid w:val="00484BED"/>
    <w:rsid w:val="00485061"/>
    <w:rsid w:val="0048545B"/>
    <w:rsid w:val="004900D2"/>
    <w:rsid w:val="0049282C"/>
    <w:rsid w:val="004A2B2C"/>
    <w:rsid w:val="004A601F"/>
    <w:rsid w:val="004A61C4"/>
    <w:rsid w:val="004A7721"/>
    <w:rsid w:val="004B14BB"/>
    <w:rsid w:val="004B7808"/>
    <w:rsid w:val="004C0A1F"/>
    <w:rsid w:val="004C0F72"/>
    <w:rsid w:val="004C1548"/>
    <w:rsid w:val="004C1E4A"/>
    <w:rsid w:val="004C5051"/>
    <w:rsid w:val="004C68C5"/>
    <w:rsid w:val="004D1F53"/>
    <w:rsid w:val="004D3E00"/>
    <w:rsid w:val="004D6132"/>
    <w:rsid w:val="004E6FEF"/>
    <w:rsid w:val="004F0C04"/>
    <w:rsid w:val="004F28AE"/>
    <w:rsid w:val="004F43F0"/>
    <w:rsid w:val="004F6AF3"/>
    <w:rsid w:val="004F7090"/>
    <w:rsid w:val="00500894"/>
    <w:rsid w:val="00500E62"/>
    <w:rsid w:val="00506A9C"/>
    <w:rsid w:val="005075AB"/>
    <w:rsid w:val="00512DE1"/>
    <w:rsid w:val="005143CC"/>
    <w:rsid w:val="005224E0"/>
    <w:rsid w:val="00525044"/>
    <w:rsid w:val="00525128"/>
    <w:rsid w:val="00530013"/>
    <w:rsid w:val="00530EA2"/>
    <w:rsid w:val="00534FB0"/>
    <w:rsid w:val="00541BD4"/>
    <w:rsid w:val="005447D3"/>
    <w:rsid w:val="005471B8"/>
    <w:rsid w:val="005538F5"/>
    <w:rsid w:val="00553DE9"/>
    <w:rsid w:val="00554686"/>
    <w:rsid w:val="005547BF"/>
    <w:rsid w:val="00554EFD"/>
    <w:rsid w:val="0055617F"/>
    <w:rsid w:val="00556AB5"/>
    <w:rsid w:val="00560B4F"/>
    <w:rsid w:val="00561FF2"/>
    <w:rsid w:val="005631AC"/>
    <w:rsid w:val="00563AD9"/>
    <w:rsid w:val="00563B8E"/>
    <w:rsid w:val="00564237"/>
    <w:rsid w:val="00573419"/>
    <w:rsid w:val="00582A24"/>
    <w:rsid w:val="00582BD8"/>
    <w:rsid w:val="00585674"/>
    <w:rsid w:val="00592077"/>
    <w:rsid w:val="005938AC"/>
    <w:rsid w:val="005A043A"/>
    <w:rsid w:val="005A2BD3"/>
    <w:rsid w:val="005A2D7F"/>
    <w:rsid w:val="005A2FB7"/>
    <w:rsid w:val="005A466C"/>
    <w:rsid w:val="005A47FE"/>
    <w:rsid w:val="005A4FBC"/>
    <w:rsid w:val="005A6147"/>
    <w:rsid w:val="005A681C"/>
    <w:rsid w:val="005A78DD"/>
    <w:rsid w:val="005B0DAE"/>
    <w:rsid w:val="005C1F9C"/>
    <w:rsid w:val="005C783E"/>
    <w:rsid w:val="005D0141"/>
    <w:rsid w:val="005D139A"/>
    <w:rsid w:val="005D27BD"/>
    <w:rsid w:val="005D7E1E"/>
    <w:rsid w:val="005E0112"/>
    <w:rsid w:val="005E4358"/>
    <w:rsid w:val="005E6EA7"/>
    <w:rsid w:val="005F0A9D"/>
    <w:rsid w:val="005F3FCA"/>
    <w:rsid w:val="005F4ADE"/>
    <w:rsid w:val="005F56BB"/>
    <w:rsid w:val="00607BCE"/>
    <w:rsid w:val="006126D9"/>
    <w:rsid w:val="00613C97"/>
    <w:rsid w:val="00614FBF"/>
    <w:rsid w:val="006172DA"/>
    <w:rsid w:val="00622311"/>
    <w:rsid w:val="00625E39"/>
    <w:rsid w:val="00634EE5"/>
    <w:rsid w:val="00635838"/>
    <w:rsid w:val="00635EEF"/>
    <w:rsid w:val="0063648C"/>
    <w:rsid w:val="00640D11"/>
    <w:rsid w:val="006411B6"/>
    <w:rsid w:val="00645493"/>
    <w:rsid w:val="006507B6"/>
    <w:rsid w:val="00655D5D"/>
    <w:rsid w:val="00661025"/>
    <w:rsid w:val="00666098"/>
    <w:rsid w:val="00667259"/>
    <w:rsid w:val="006679AF"/>
    <w:rsid w:val="00670BE1"/>
    <w:rsid w:val="006769F4"/>
    <w:rsid w:val="006777C5"/>
    <w:rsid w:val="00681D22"/>
    <w:rsid w:val="006824DF"/>
    <w:rsid w:val="0068297B"/>
    <w:rsid w:val="006910AD"/>
    <w:rsid w:val="006929E8"/>
    <w:rsid w:val="006976B2"/>
    <w:rsid w:val="006A07D8"/>
    <w:rsid w:val="006A1720"/>
    <w:rsid w:val="006A29B1"/>
    <w:rsid w:val="006A4850"/>
    <w:rsid w:val="006A585B"/>
    <w:rsid w:val="006A6744"/>
    <w:rsid w:val="006A70D0"/>
    <w:rsid w:val="006B060A"/>
    <w:rsid w:val="006B6044"/>
    <w:rsid w:val="006C0415"/>
    <w:rsid w:val="006C11C8"/>
    <w:rsid w:val="006C208C"/>
    <w:rsid w:val="006C6CCE"/>
    <w:rsid w:val="006C74B4"/>
    <w:rsid w:val="006D0DEC"/>
    <w:rsid w:val="006D0F30"/>
    <w:rsid w:val="006D1AC1"/>
    <w:rsid w:val="006D3818"/>
    <w:rsid w:val="006D54AE"/>
    <w:rsid w:val="006D62C9"/>
    <w:rsid w:val="006E03FB"/>
    <w:rsid w:val="006E3A84"/>
    <w:rsid w:val="006E3BD5"/>
    <w:rsid w:val="006E4E2A"/>
    <w:rsid w:val="006E4ED5"/>
    <w:rsid w:val="006E63DF"/>
    <w:rsid w:val="007050A3"/>
    <w:rsid w:val="007055C6"/>
    <w:rsid w:val="00713286"/>
    <w:rsid w:val="00713BEF"/>
    <w:rsid w:val="00713E93"/>
    <w:rsid w:val="00716E4B"/>
    <w:rsid w:val="00720223"/>
    <w:rsid w:val="007227F3"/>
    <w:rsid w:val="00724392"/>
    <w:rsid w:val="00725DCC"/>
    <w:rsid w:val="00727479"/>
    <w:rsid w:val="007317DD"/>
    <w:rsid w:val="00732D1E"/>
    <w:rsid w:val="00734CF0"/>
    <w:rsid w:val="00736607"/>
    <w:rsid w:val="0073688D"/>
    <w:rsid w:val="007463F1"/>
    <w:rsid w:val="00746A38"/>
    <w:rsid w:val="007520CD"/>
    <w:rsid w:val="00753A7D"/>
    <w:rsid w:val="007604C2"/>
    <w:rsid w:val="007740AA"/>
    <w:rsid w:val="007811C0"/>
    <w:rsid w:val="00782F11"/>
    <w:rsid w:val="007854D6"/>
    <w:rsid w:val="00785A57"/>
    <w:rsid w:val="00793B5F"/>
    <w:rsid w:val="007A0F22"/>
    <w:rsid w:val="007A2A6D"/>
    <w:rsid w:val="007A6623"/>
    <w:rsid w:val="007B1327"/>
    <w:rsid w:val="007B16B0"/>
    <w:rsid w:val="007B30A7"/>
    <w:rsid w:val="007B3CE5"/>
    <w:rsid w:val="007C597E"/>
    <w:rsid w:val="007D1D13"/>
    <w:rsid w:val="007D3C33"/>
    <w:rsid w:val="007D3FC3"/>
    <w:rsid w:val="007D4499"/>
    <w:rsid w:val="007D6425"/>
    <w:rsid w:val="007D7758"/>
    <w:rsid w:val="007E0E4D"/>
    <w:rsid w:val="007E1CC9"/>
    <w:rsid w:val="007E2944"/>
    <w:rsid w:val="007E75DA"/>
    <w:rsid w:val="007F68A8"/>
    <w:rsid w:val="008027A3"/>
    <w:rsid w:val="00805351"/>
    <w:rsid w:val="008056D5"/>
    <w:rsid w:val="0081657D"/>
    <w:rsid w:val="008168AF"/>
    <w:rsid w:val="00817176"/>
    <w:rsid w:val="00817B22"/>
    <w:rsid w:val="0082035A"/>
    <w:rsid w:val="00824DF8"/>
    <w:rsid w:val="008253D4"/>
    <w:rsid w:val="00826CA1"/>
    <w:rsid w:val="0082700E"/>
    <w:rsid w:val="00837692"/>
    <w:rsid w:val="008436D2"/>
    <w:rsid w:val="00852E20"/>
    <w:rsid w:val="00852F4E"/>
    <w:rsid w:val="00853F04"/>
    <w:rsid w:val="00854EBF"/>
    <w:rsid w:val="00855159"/>
    <w:rsid w:val="00855B9A"/>
    <w:rsid w:val="0086294D"/>
    <w:rsid w:val="00863442"/>
    <w:rsid w:val="00863770"/>
    <w:rsid w:val="00867456"/>
    <w:rsid w:val="00867537"/>
    <w:rsid w:val="00867AC0"/>
    <w:rsid w:val="00873E7A"/>
    <w:rsid w:val="0088286F"/>
    <w:rsid w:val="008834E8"/>
    <w:rsid w:val="00890D12"/>
    <w:rsid w:val="0089399A"/>
    <w:rsid w:val="0089718A"/>
    <w:rsid w:val="008A0699"/>
    <w:rsid w:val="008A17E6"/>
    <w:rsid w:val="008A284B"/>
    <w:rsid w:val="008A6F94"/>
    <w:rsid w:val="008A7EC9"/>
    <w:rsid w:val="008B264D"/>
    <w:rsid w:val="008B36E0"/>
    <w:rsid w:val="008C1F9C"/>
    <w:rsid w:val="008C4039"/>
    <w:rsid w:val="008C5204"/>
    <w:rsid w:val="008C6271"/>
    <w:rsid w:val="008D0C9C"/>
    <w:rsid w:val="008D288D"/>
    <w:rsid w:val="008D53EB"/>
    <w:rsid w:val="008D606E"/>
    <w:rsid w:val="008D66DE"/>
    <w:rsid w:val="008E1FB6"/>
    <w:rsid w:val="008E6454"/>
    <w:rsid w:val="008E7739"/>
    <w:rsid w:val="008F1BFA"/>
    <w:rsid w:val="008F596B"/>
    <w:rsid w:val="008F6D2B"/>
    <w:rsid w:val="008F7220"/>
    <w:rsid w:val="009018E1"/>
    <w:rsid w:val="00903AFB"/>
    <w:rsid w:val="00905B49"/>
    <w:rsid w:val="0090663F"/>
    <w:rsid w:val="00906938"/>
    <w:rsid w:val="0091060B"/>
    <w:rsid w:val="009124B8"/>
    <w:rsid w:val="00912993"/>
    <w:rsid w:val="0091436A"/>
    <w:rsid w:val="009204FF"/>
    <w:rsid w:val="00920B89"/>
    <w:rsid w:val="00927AF2"/>
    <w:rsid w:val="0093167F"/>
    <w:rsid w:val="009320C5"/>
    <w:rsid w:val="009341DC"/>
    <w:rsid w:val="00934CBF"/>
    <w:rsid w:val="00936524"/>
    <w:rsid w:val="00936FB9"/>
    <w:rsid w:val="009416BA"/>
    <w:rsid w:val="00944BF8"/>
    <w:rsid w:val="00947E16"/>
    <w:rsid w:val="00952591"/>
    <w:rsid w:val="00952771"/>
    <w:rsid w:val="00952D59"/>
    <w:rsid w:val="009546E6"/>
    <w:rsid w:val="009563B0"/>
    <w:rsid w:val="00960112"/>
    <w:rsid w:val="00962027"/>
    <w:rsid w:val="00965B48"/>
    <w:rsid w:val="00966590"/>
    <w:rsid w:val="00966DEB"/>
    <w:rsid w:val="0097305A"/>
    <w:rsid w:val="00975239"/>
    <w:rsid w:val="00975D84"/>
    <w:rsid w:val="00986891"/>
    <w:rsid w:val="00991587"/>
    <w:rsid w:val="00992272"/>
    <w:rsid w:val="00995DBF"/>
    <w:rsid w:val="00996689"/>
    <w:rsid w:val="009A044A"/>
    <w:rsid w:val="009A538C"/>
    <w:rsid w:val="009B27B4"/>
    <w:rsid w:val="009B36AD"/>
    <w:rsid w:val="009B635F"/>
    <w:rsid w:val="009C0113"/>
    <w:rsid w:val="009C2415"/>
    <w:rsid w:val="009C7146"/>
    <w:rsid w:val="009D14A8"/>
    <w:rsid w:val="009D4DF8"/>
    <w:rsid w:val="009D571A"/>
    <w:rsid w:val="009E03C3"/>
    <w:rsid w:val="009E0599"/>
    <w:rsid w:val="009E059D"/>
    <w:rsid w:val="009E0CC7"/>
    <w:rsid w:val="009F0373"/>
    <w:rsid w:val="009F134C"/>
    <w:rsid w:val="009F2027"/>
    <w:rsid w:val="009F3597"/>
    <w:rsid w:val="009F5537"/>
    <w:rsid w:val="00A00840"/>
    <w:rsid w:val="00A00BB9"/>
    <w:rsid w:val="00A00FBC"/>
    <w:rsid w:val="00A13DE1"/>
    <w:rsid w:val="00A14820"/>
    <w:rsid w:val="00A156AD"/>
    <w:rsid w:val="00A170D9"/>
    <w:rsid w:val="00A20B9B"/>
    <w:rsid w:val="00A22B80"/>
    <w:rsid w:val="00A252B9"/>
    <w:rsid w:val="00A264D1"/>
    <w:rsid w:val="00A27E2C"/>
    <w:rsid w:val="00A3008E"/>
    <w:rsid w:val="00A30F61"/>
    <w:rsid w:val="00A37E4A"/>
    <w:rsid w:val="00A42025"/>
    <w:rsid w:val="00A4686A"/>
    <w:rsid w:val="00A50704"/>
    <w:rsid w:val="00A5119F"/>
    <w:rsid w:val="00A52F97"/>
    <w:rsid w:val="00A53135"/>
    <w:rsid w:val="00A53F72"/>
    <w:rsid w:val="00A55842"/>
    <w:rsid w:val="00A55C31"/>
    <w:rsid w:val="00A56CB0"/>
    <w:rsid w:val="00A57E99"/>
    <w:rsid w:val="00A627C2"/>
    <w:rsid w:val="00A66855"/>
    <w:rsid w:val="00A70657"/>
    <w:rsid w:val="00A74BEA"/>
    <w:rsid w:val="00A74E83"/>
    <w:rsid w:val="00A77FAF"/>
    <w:rsid w:val="00A80F8A"/>
    <w:rsid w:val="00A81AFD"/>
    <w:rsid w:val="00A83F45"/>
    <w:rsid w:val="00A90136"/>
    <w:rsid w:val="00A918F2"/>
    <w:rsid w:val="00A95EE1"/>
    <w:rsid w:val="00AA0377"/>
    <w:rsid w:val="00AA12A9"/>
    <w:rsid w:val="00AA23DA"/>
    <w:rsid w:val="00AA517C"/>
    <w:rsid w:val="00AC0804"/>
    <w:rsid w:val="00AC1689"/>
    <w:rsid w:val="00AC278B"/>
    <w:rsid w:val="00AC6E88"/>
    <w:rsid w:val="00AD2ACA"/>
    <w:rsid w:val="00AD4466"/>
    <w:rsid w:val="00AD700A"/>
    <w:rsid w:val="00AD76B0"/>
    <w:rsid w:val="00AE070A"/>
    <w:rsid w:val="00AE0E92"/>
    <w:rsid w:val="00AE1411"/>
    <w:rsid w:val="00AE1DC0"/>
    <w:rsid w:val="00AF6455"/>
    <w:rsid w:val="00AF658B"/>
    <w:rsid w:val="00AF7720"/>
    <w:rsid w:val="00B0539C"/>
    <w:rsid w:val="00B05A0D"/>
    <w:rsid w:val="00B15EE4"/>
    <w:rsid w:val="00B16C44"/>
    <w:rsid w:val="00B25B52"/>
    <w:rsid w:val="00B25D3E"/>
    <w:rsid w:val="00B270D8"/>
    <w:rsid w:val="00B30491"/>
    <w:rsid w:val="00B306A1"/>
    <w:rsid w:val="00B30DF2"/>
    <w:rsid w:val="00B32959"/>
    <w:rsid w:val="00B368ED"/>
    <w:rsid w:val="00B413F9"/>
    <w:rsid w:val="00B41DD9"/>
    <w:rsid w:val="00B44BCD"/>
    <w:rsid w:val="00B451C5"/>
    <w:rsid w:val="00B45575"/>
    <w:rsid w:val="00B5104C"/>
    <w:rsid w:val="00B52FF4"/>
    <w:rsid w:val="00B533FC"/>
    <w:rsid w:val="00B55FC1"/>
    <w:rsid w:val="00B56A95"/>
    <w:rsid w:val="00B613EF"/>
    <w:rsid w:val="00B65B91"/>
    <w:rsid w:val="00B67943"/>
    <w:rsid w:val="00B736A3"/>
    <w:rsid w:val="00B74317"/>
    <w:rsid w:val="00B757E1"/>
    <w:rsid w:val="00B77D51"/>
    <w:rsid w:val="00B826EB"/>
    <w:rsid w:val="00B84C3B"/>
    <w:rsid w:val="00B8725D"/>
    <w:rsid w:val="00B91466"/>
    <w:rsid w:val="00B93C47"/>
    <w:rsid w:val="00B95912"/>
    <w:rsid w:val="00B95ED0"/>
    <w:rsid w:val="00BA54E3"/>
    <w:rsid w:val="00BA56E2"/>
    <w:rsid w:val="00BA611B"/>
    <w:rsid w:val="00BA77F6"/>
    <w:rsid w:val="00BB4193"/>
    <w:rsid w:val="00BB5E0A"/>
    <w:rsid w:val="00BC0ED8"/>
    <w:rsid w:val="00BC15EA"/>
    <w:rsid w:val="00BC40DC"/>
    <w:rsid w:val="00BC4D59"/>
    <w:rsid w:val="00BE243F"/>
    <w:rsid w:val="00BE3C6D"/>
    <w:rsid w:val="00BE48F3"/>
    <w:rsid w:val="00BE4E8A"/>
    <w:rsid w:val="00BE4F85"/>
    <w:rsid w:val="00BE5C93"/>
    <w:rsid w:val="00BF2237"/>
    <w:rsid w:val="00BF5AEB"/>
    <w:rsid w:val="00BF7ACC"/>
    <w:rsid w:val="00BF7C95"/>
    <w:rsid w:val="00C038D9"/>
    <w:rsid w:val="00C03D48"/>
    <w:rsid w:val="00C05ED8"/>
    <w:rsid w:val="00C0768F"/>
    <w:rsid w:val="00C1102A"/>
    <w:rsid w:val="00C12087"/>
    <w:rsid w:val="00C155AF"/>
    <w:rsid w:val="00C156F1"/>
    <w:rsid w:val="00C15CDB"/>
    <w:rsid w:val="00C17664"/>
    <w:rsid w:val="00C2132D"/>
    <w:rsid w:val="00C21CFA"/>
    <w:rsid w:val="00C242D3"/>
    <w:rsid w:val="00C27686"/>
    <w:rsid w:val="00C3440D"/>
    <w:rsid w:val="00C43B29"/>
    <w:rsid w:val="00C47CC0"/>
    <w:rsid w:val="00C50A0D"/>
    <w:rsid w:val="00C560B5"/>
    <w:rsid w:val="00C56F67"/>
    <w:rsid w:val="00C65ECE"/>
    <w:rsid w:val="00C70C1A"/>
    <w:rsid w:val="00C73074"/>
    <w:rsid w:val="00C76FDE"/>
    <w:rsid w:val="00C77170"/>
    <w:rsid w:val="00C775C1"/>
    <w:rsid w:val="00C776DE"/>
    <w:rsid w:val="00C80F8D"/>
    <w:rsid w:val="00C841E0"/>
    <w:rsid w:val="00C8665C"/>
    <w:rsid w:val="00C87107"/>
    <w:rsid w:val="00C87410"/>
    <w:rsid w:val="00C87525"/>
    <w:rsid w:val="00C96A85"/>
    <w:rsid w:val="00CA1638"/>
    <w:rsid w:val="00CB5D5B"/>
    <w:rsid w:val="00CB6700"/>
    <w:rsid w:val="00CC04F8"/>
    <w:rsid w:val="00CC4B28"/>
    <w:rsid w:val="00CD0028"/>
    <w:rsid w:val="00CD46E2"/>
    <w:rsid w:val="00CD5C8F"/>
    <w:rsid w:val="00CE51E8"/>
    <w:rsid w:val="00CE795B"/>
    <w:rsid w:val="00CF0787"/>
    <w:rsid w:val="00CF1930"/>
    <w:rsid w:val="00CF6899"/>
    <w:rsid w:val="00D0352D"/>
    <w:rsid w:val="00D06723"/>
    <w:rsid w:val="00D06E86"/>
    <w:rsid w:val="00D1008F"/>
    <w:rsid w:val="00D11789"/>
    <w:rsid w:val="00D13B4D"/>
    <w:rsid w:val="00D15C3A"/>
    <w:rsid w:val="00D21534"/>
    <w:rsid w:val="00D21E93"/>
    <w:rsid w:val="00D31A66"/>
    <w:rsid w:val="00D3234B"/>
    <w:rsid w:val="00D32FDF"/>
    <w:rsid w:val="00D364F3"/>
    <w:rsid w:val="00D371AF"/>
    <w:rsid w:val="00D37EA2"/>
    <w:rsid w:val="00D4298A"/>
    <w:rsid w:val="00D4412E"/>
    <w:rsid w:val="00D4452E"/>
    <w:rsid w:val="00D44F55"/>
    <w:rsid w:val="00D45499"/>
    <w:rsid w:val="00D454E8"/>
    <w:rsid w:val="00D51B80"/>
    <w:rsid w:val="00D51FEB"/>
    <w:rsid w:val="00D550E6"/>
    <w:rsid w:val="00D56279"/>
    <w:rsid w:val="00D57DF4"/>
    <w:rsid w:val="00D61AB5"/>
    <w:rsid w:val="00D61F0E"/>
    <w:rsid w:val="00D62308"/>
    <w:rsid w:val="00D623C4"/>
    <w:rsid w:val="00D7324E"/>
    <w:rsid w:val="00D757F5"/>
    <w:rsid w:val="00D7580D"/>
    <w:rsid w:val="00D76CD7"/>
    <w:rsid w:val="00D83226"/>
    <w:rsid w:val="00D8334A"/>
    <w:rsid w:val="00D83DD5"/>
    <w:rsid w:val="00D8453D"/>
    <w:rsid w:val="00DA0749"/>
    <w:rsid w:val="00DA6247"/>
    <w:rsid w:val="00DA65AB"/>
    <w:rsid w:val="00DB1244"/>
    <w:rsid w:val="00DB1992"/>
    <w:rsid w:val="00DB1B92"/>
    <w:rsid w:val="00DB6192"/>
    <w:rsid w:val="00DB75F6"/>
    <w:rsid w:val="00DC174F"/>
    <w:rsid w:val="00DC3E13"/>
    <w:rsid w:val="00DC461E"/>
    <w:rsid w:val="00DD0BA0"/>
    <w:rsid w:val="00DD3CDE"/>
    <w:rsid w:val="00DE2C5B"/>
    <w:rsid w:val="00DE394A"/>
    <w:rsid w:val="00DE65EA"/>
    <w:rsid w:val="00DF033B"/>
    <w:rsid w:val="00DF2B76"/>
    <w:rsid w:val="00DF5F7D"/>
    <w:rsid w:val="00DF6116"/>
    <w:rsid w:val="00DF77B6"/>
    <w:rsid w:val="00DF7C9C"/>
    <w:rsid w:val="00E03667"/>
    <w:rsid w:val="00E07AFE"/>
    <w:rsid w:val="00E109CC"/>
    <w:rsid w:val="00E11EA0"/>
    <w:rsid w:val="00E13456"/>
    <w:rsid w:val="00E17BF6"/>
    <w:rsid w:val="00E23C49"/>
    <w:rsid w:val="00E253F0"/>
    <w:rsid w:val="00E26E0A"/>
    <w:rsid w:val="00E3271B"/>
    <w:rsid w:val="00E328B8"/>
    <w:rsid w:val="00E36A9B"/>
    <w:rsid w:val="00E37BA1"/>
    <w:rsid w:val="00E44C2A"/>
    <w:rsid w:val="00E4689E"/>
    <w:rsid w:val="00E51C45"/>
    <w:rsid w:val="00E524D3"/>
    <w:rsid w:val="00E52517"/>
    <w:rsid w:val="00E53461"/>
    <w:rsid w:val="00E54851"/>
    <w:rsid w:val="00E56D5E"/>
    <w:rsid w:val="00E65987"/>
    <w:rsid w:val="00E6721D"/>
    <w:rsid w:val="00E714E8"/>
    <w:rsid w:val="00E72CFB"/>
    <w:rsid w:val="00E73DA7"/>
    <w:rsid w:val="00E76186"/>
    <w:rsid w:val="00E86C0B"/>
    <w:rsid w:val="00E91092"/>
    <w:rsid w:val="00E92819"/>
    <w:rsid w:val="00E97541"/>
    <w:rsid w:val="00EA070B"/>
    <w:rsid w:val="00EA07B7"/>
    <w:rsid w:val="00EA2139"/>
    <w:rsid w:val="00EA668B"/>
    <w:rsid w:val="00EB0925"/>
    <w:rsid w:val="00EB156B"/>
    <w:rsid w:val="00EB1DB6"/>
    <w:rsid w:val="00EB4629"/>
    <w:rsid w:val="00EB7069"/>
    <w:rsid w:val="00EC2669"/>
    <w:rsid w:val="00EC2C56"/>
    <w:rsid w:val="00EC3FCF"/>
    <w:rsid w:val="00EC45AE"/>
    <w:rsid w:val="00EC701D"/>
    <w:rsid w:val="00ED0043"/>
    <w:rsid w:val="00ED0EA2"/>
    <w:rsid w:val="00ED660C"/>
    <w:rsid w:val="00ED7C36"/>
    <w:rsid w:val="00EE483F"/>
    <w:rsid w:val="00EE6D2A"/>
    <w:rsid w:val="00EF1B81"/>
    <w:rsid w:val="00EF2267"/>
    <w:rsid w:val="00F054EE"/>
    <w:rsid w:val="00F07C93"/>
    <w:rsid w:val="00F1187D"/>
    <w:rsid w:val="00F11D47"/>
    <w:rsid w:val="00F13129"/>
    <w:rsid w:val="00F1530F"/>
    <w:rsid w:val="00F20F23"/>
    <w:rsid w:val="00F27A04"/>
    <w:rsid w:val="00F31717"/>
    <w:rsid w:val="00F32897"/>
    <w:rsid w:val="00F32F61"/>
    <w:rsid w:val="00F37A14"/>
    <w:rsid w:val="00F41458"/>
    <w:rsid w:val="00F43350"/>
    <w:rsid w:val="00F4683A"/>
    <w:rsid w:val="00F514F2"/>
    <w:rsid w:val="00F5252D"/>
    <w:rsid w:val="00F53A81"/>
    <w:rsid w:val="00F54B69"/>
    <w:rsid w:val="00F60C4C"/>
    <w:rsid w:val="00F60C7F"/>
    <w:rsid w:val="00F6338A"/>
    <w:rsid w:val="00F6578D"/>
    <w:rsid w:val="00F67644"/>
    <w:rsid w:val="00F72EE5"/>
    <w:rsid w:val="00F74168"/>
    <w:rsid w:val="00F75ED7"/>
    <w:rsid w:val="00F766EA"/>
    <w:rsid w:val="00F81CCB"/>
    <w:rsid w:val="00F85B47"/>
    <w:rsid w:val="00F86883"/>
    <w:rsid w:val="00F92CBA"/>
    <w:rsid w:val="00F9480D"/>
    <w:rsid w:val="00FA2350"/>
    <w:rsid w:val="00FA3118"/>
    <w:rsid w:val="00FA4070"/>
    <w:rsid w:val="00FA65F0"/>
    <w:rsid w:val="00FA7285"/>
    <w:rsid w:val="00FB1AE5"/>
    <w:rsid w:val="00FB34E8"/>
    <w:rsid w:val="00FC7D85"/>
    <w:rsid w:val="00FD051B"/>
    <w:rsid w:val="00FD0A20"/>
    <w:rsid w:val="00FD3308"/>
    <w:rsid w:val="00FD4FB6"/>
    <w:rsid w:val="00FE1310"/>
    <w:rsid w:val="00FE2689"/>
    <w:rsid w:val="00FE63AF"/>
    <w:rsid w:val="00FE6D50"/>
    <w:rsid w:val="00FF2E89"/>
    <w:rsid w:val="00FF52A5"/>
    <w:rsid w:val="00FF6F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1DEB4"/>
  <w15:docId w15:val="{DA03CC18-FBA6-4B59-85AF-B7A01F3CF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pl-PL"/>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79AF"/>
  </w:style>
  <w:style w:type="paragraph" w:styleId="Nagwek1">
    <w:name w:val="heading 1"/>
    <w:basedOn w:val="Normalny"/>
    <w:next w:val="Normalny"/>
    <w:link w:val="Nagwek1Znak"/>
    <w:uiPriority w:val="9"/>
    <w:qFormat/>
    <w:rsid w:val="00A3008E"/>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unhideWhenUsed/>
    <w:qFormat/>
    <w:rsid w:val="00A3008E"/>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A3008E"/>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A3008E"/>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A3008E"/>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A3008E"/>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A3008E"/>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A3008E"/>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A3008E"/>
    <w:pPr>
      <w:keepNext/>
      <w:keepLines/>
      <w:spacing w:before="120" w:after="0"/>
      <w:outlineLvl w:val="8"/>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rPr>
  </w:style>
  <w:style w:type="character" w:customStyle="1" w:styleId="Teksttreci">
    <w:name w:val="Tekst treści_"/>
    <w:basedOn w:val="Domylnaczcionkaakapitu"/>
    <w:link w:val="Teksttreci0"/>
    <w:rPr>
      <w:rFonts w:ascii="Trebuchet MS" w:eastAsia="Trebuchet MS" w:hAnsi="Trebuchet MS" w:cs="Trebuchet MS"/>
      <w:b w:val="0"/>
      <w:bCs w:val="0"/>
      <w:i w:val="0"/>
      <w:iCs w:val="0"/>
      <w:smallCaps w:val="0"/>
      <w:strike w:val="0"/>
      <w:sz w:val="24"/>
      <w:szCs w:val="24"/>
      <w:u w:val="none"/>
    </w:rPr>
  </w:style>
  <w:style w:type="character" w:customStyle="1" w:styleId="Nagwek10">
    <w:name w:val="Nagłówek #1_"/>
    <w:basedOn w:val="Domylnaczcionkaakapitu"/>
    <w:link w:val="Nagwek11"/>
    <w:rPr>
      <w:rFonts w:ascii="Trebuchet MS" w:eastAsia="Trebuchet MS" w:hAnsi="Trebuchet MS" w:cs="Trebuchet MS"/>
      <w:b/>
      <w:bCs/>
      <w:i w:val="0"/>
      <w:iCs w:val="0"/>
      <w:smallCaps w:val="0"/>
      <w:strike w:val="0"/>
      <w:sz w:val="24"/>
      <w:szCs w:val="24"/>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20"/>
      <w:szCs w:val="20"/>
      <w:u w:val="none"/>
    </w:rPr>
  </w:style>
  <w:style w:type="character" w:customStyle="1" w:styleId="Spistreci">
    <w:name w:val="Spis treści_"/>
    <w:basedOn w:val="Domylnaczcionkaakapitu"/>
    <w:link w:val="Spistreci0"/>
    <w:rPr>
      <w:rFonts w:ascii="Trebuchet MS" w:eastAsia="Trebuchet MS" w:hAnsi="Trebuchet MS" w:cs="Trebuchet MS"/>
      <w:b/>
      <w:bCs/>
      <w:i w:val="0"/>
      <w:iCs w:val="0"/>
      <w:smallCaps w:val="0"/>
      <w:strike w:val="0"/>
      <w:sz w:val="24"/>
      <w:szCs w:val="24"/>
      <w:u w:val="none"/>
    </w:rPr>
  </w:style>
  <w:style w:type="character" w:customStyle="1" w:styleId="Teksttreci2">
    <w:name w:val="Tekst treści (2)_"/>
    <w:basedOn w:val="Domylnaczcionkaakapitu"/>
    <w:link w:val="Teksttreci20"/>
    <w:rPr>
      <w:rFonts w:ascii="Trebuchet MS" w:eastAsia="Trebuchet MS" w:hAnsi="Trebuchet MS" w:cs="Trebuchet MS"/>
      <w:b w:val="0"/>
      <w:bCs w:val="0"/>
      <w:i w:val="0"/>
      <w:iCs w:val="0"/>
      <w:smallCaps w:val="0"/>
      <w:strike w:val="0"/>
      <w:sz w:val="20"/>
      <w:szCs w:val="20"/>
      <w:u w:val="none"/>
    </w:rPr>
  </w:style>
  <w:style w:type="paragraph" w:customStyle="1" w:styleId="Stopka1">
    <w:name w:val="Stopka1"/>
    <w:basedOn w:val="Normalny"/>
    <w:link w:val="Stopka"/>
    <w:pPr>
      <w:widowControl w:val="0"/>
      <w:spacing w:line="226" w:lineRule="auto"/>
    </w:pPr>
    <w:rPr>
      <w:rFonts w:ascii="Arial" w:eastAsia="Arial" w:hAnsi="Arial" w:cs="Arial"/>
      <w:sz w:val="16"/>
      <w:szCs w:val="16"/>
    </w:rPr>
  </w:style>
  <w:style w:type="paragraph" w:customStyle="1" w:styleId="Teksttreci0">
    <w:name w:val="Tekst treści"/>
    <w:basedOn w:val="Normalny"/>
    <w:link w:val="Teksttreci"/>
    <w:pPr>
      <w:widowControl w:val="0"/>
      <w:spacing w:after="120"/>
    </w:pPr>
    <w:rPr>
      <w:rFonts w:ascii="Trebuchet MS" w:eastAsia="Trebuchet MS" w:hAnsi="Trebuchet MS" w:cs="Trebuchet MS"/>
      <w:sz w:val="24"/>
      <w:szCs w:val="24"/>
    </w:rPr>
  </w:style>
  <w:style w:type="paragraph" w:customStyle="1" w:styleId="Nagwek11">
    <w:name w:val="Nagłówek #1"/>
    <w:basedOn w:val="Normalny"/>
    <w:link w:val="Nagwek10"/>
    <w:pPr>
      <w:widowControl w:val="0"/>
      <w:spacing w:after="120"/>
      <w:jc w:val="center"/>
      <w:outlineLvl w:val="0"/>
    </w:pPr>
    <w:rPr>
      <w:rFonts w:ascii="Trebuchet MS" w:eastAsia="Trebuchet MS" w:hAnsi="Trebuchet MS" w:cs="Trebuchet MS"/>
      <w:b/>
      <w:bCs/>
      <w:sz w:val="24"/>
      <w:szCs w:val="24"/>
    </w:rPr>
  </w:style>
  <w:style w:type="paragraph" w:customStyle="1" w:styleId="Nagweklubstopka20">
    <w:name w:val="Nagłówek lub stopka (2)"/>
    <w:basedOn w:val="Normalny"/>
    <w:link w:val="Nagweklubstopka2"/>
    <w:pPr>
      <w:widowControl w:val="0"/>
    </w:pPr>
    <w:rPr>
      <w:rFonts w:ascii="Times New Roman" w:eastAsia="Times New Roman" w:hAnsi="Times New Roman" w:cs="Times New Roman"/>
    </w:rPr>
  </w:style>
  <w:style w:type="paragraph" w:customStyle="1" w:styleId="Teksttreci30">
    <w:name w:val="Tekst treści (3)"/>
    <w:basedOn w:val="Normalny"/>
    <w:link w:val="Teksttreci3"/>
    <w:pPr>
      <w:widowControl w:val="0"/>
      <w:spacing w:after="2260"/>
      <w:ind w:left="3500"/>
    </w:pPr>
    <w:rPr>
      <w:rFonts w:ascii="Arial" w:eastAsia="Arial" w:hAnsi="Arial" w:cs="Arial"/>
    </w:rPr>
  </w:style>
  <w:style w:type="paragraph" w:customStyle="1" w:styleId="Spistreci0">
    <w:name w:val="Spis treści"/>
    <w:basedOn w:val="Normalny"/>
    <w:link w:val="Spistreci"/>
    <w:pPr>
      <w:widowControl w:val="0"/>
      <w:spacing w:after="100"/>
    </w:pPr>
    <w:rPr>
      <w:rFonts w:ascii="Trebuchet MS" w:eastAsia="Trebuchet MS" w:hAnsi="Trebuchet MS" w:cs="Trebuchet MS"/>
      <w:b/>
      <w:bCs/>
      <w:sz w:val="24"/>
      <w:szCs w:val="24"/>
    </w:rPr>
  </w:style>
  <w:style w:type="paragraph" w:customStyle="1" w:styleId="Teksttreci20">
    <w:name w:val="Tekst treści (2)"/>
    <w:basedOn w:val="Normalny"/>
    <w:link w:val="Teksttreci2"/>
    <w:pPr>
      <w:widowControl w:val="0"/>
      <w:spacing w:after="120"/>
    </w:pPr>
    <w:rPr>
      <w:rFonts w:ascii="Trebuchet MS" w:eastAsia="Trebuchet MS" w:hAnsi="Trebuchet MS" w:cs="Trebuchet MS"/>
    </w:rPr>
  </w:style>
  <w:style w:type="character" w:styleId="Hipercze">
    <w:name w:val="Hyperlink"/>
    <w:basedOn w:val="Domylnaczcionkaakapitu"/>
    <w:uiPriority w:val="99"/>
    <w:unhideWhenUsed/>
    <w:rsid w:val="00B613EF"/>
    <w:rPr>
      <w:color w:val="0563C1" w:themeColor="hyperlink"/>
      <w:u w:val="single"/>
    </w:rPr>
  </w:style>
  <w:style w:type="character" w:customStyle="1" w:styleId="Nierozpoznanawzmianka1">
    <w:name w:val="Nierozpoznana wzmianka1"/>
    <w:basedOn w:val="Domylnaczcionkaakapitu"/>
    <w:uiPriority w:val="99"/>
    <w:semiHidden/>
    <w:unhideWhenUsed/>
    <w:rsid w:val="00B613EF"/>
    <w:rPr>
      <w:color w:val="605E5C"/>
      <w:shd w:val="clear" w:color="auto" w:fill="E1DFDD"/>
    </w:rPr>
  </w:style>
  <w:style w:type="paragraph" w:styleId="Nagwek">
    <w:name w:val="header"/>
    <w:basedOn w:val="Normalny"/>
    <w:link w:val="NagwekZnak"/>
    <w:uiPriority w:val="99"/>
    <w:unhideWhenUsed/>
    <w:rsid w:val="004A7721"/>
    <w:pPr>
      <w:tabs>
        <w:tab w:val="center" w:pos="4536"/>
        <w:tab w:val="right" w:pos="9072"/>
      </w:tabs>
    </w:pPr>
  </w:style>
  <w:style w:type="character" w:customStyle="1" w:styleId="NagwekZnak">
    <w:name w:val="Nagłówek Znak"/>
    <w:basedOn w:val="Domylnaczcionkaakapitu"/>
    <w:link w:val="Nagwek"/>
    <w:uiPriority w:val="99"/>
    <w:rsid w:val="004A7721"/>
    <w:rPr>
      <w:color w:val="000000"/>
    </w:rPr>
  </w:style>
  <w:style w:type="paragraph" w:styleId="Stopka0">
    <w:name w:val="footer"/>
    <w:basedOn w:val="Normalny"/>
    <w:link w:val="StopkaZnak"/>
    <w:uiPriority w:val="99"/>
    <w:unhideWhenUsed/>
    <w:rsid w:val="004A7721"/>
    <w:pPr>
      <w:tabs>
        <w:tab w:val="center" w:pos="4536"/>
        <w:tab w:val="right" w:pos="9072"/>
      </w:tabs>
    </w:pPr>
  </w:style>
  <w:style w:type="character" w:customStyle="1" w:styleId="StopkaZnak">
    <w:name w:val="Stopka Znak"/>
    <w:basedOn w:val="Domylnaczcionkaakapitu"/>
    <w:link w:val="Stopka0"/>
    <w:uiPriority w:val="99"/>
    <w:rsid w:val="004A7721"/>
    <w:rPr>
      <w:color w:val="000000"/>
    </w:rPr>
  </w:style>
  <w:style w:type="character" w:customStyle="1" w:styleId="Nagwek1Znak">
    <w:name w:val="Nagłówek 1 Znak"/>
    <w:basedOn w:val="Domylnaczcionkaakapitu"/>
    <w:link w:val="Nagwek1"/>
    <w:uiPriority w:val="9"/>
    <w:rsid w:val="00A3008E"/>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rsid w:val="00A3008E"/>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A3008E"/>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A3008E"/>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A3008E"/>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A3008E"/>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A3008E"/>
    <w:rPr>
      <w:i/>
      <w:iCs/>
    </w:rPr>
  </w:style>
  <w:style w:type="character" w:customStyle="1" w:styleId="Nagwek8Znak">
    <w:name w:val="Nagłówek 8 Znak"/>
    <w:basedOn w:val="Domylnaczcionkaakapitu"/>
    <w:link w:val="Nagwek8"/>
    <w:uiPriority w:val="9"/>
    <w:semiHidden/>
    <w:rsid w:val="00A3008E"/>
    <w:rPr>
      <w:b/>
      <w:bCs/>
    </w:rPr>
  </w:style>
  <w:style w:type="character" w:customStyle="1" w:styleId="Nagwek9Znak">
    <w:name w:val="Nagłówek 9 Znak"/>
    <w:basedOn w:val="Domylnaczcionkaakapitu"/>
    <w:link w:val="Nagwek9"/>
    <w:uiPriority w:val="9"/>
    <w:semiHidden/>
    <w:rsid w:val="00A3008E"/>
    <w:rPr>
      <w:i/>
      <w:iCs/>
    </w:rPr>
  </w:style>
  <w:style w:type="paragraph" w:styleId="Legenda">
    <w:name w:val="caption"/>
    <w:basedOn w:val="Normalny"/>
    <w:next w:val="Normalny"/>
    <w:uiPriority w:val="35"/>
    <w:semiHidden/>
    <w:unhideWhenUsed/>
    <w:qFormat/>
    <w:rsid w:val="00A3008E"/>
    <w:rPr>
      <w:b/>
      <w:bCs/>
      <w:sz w:val="18"/>
      <w:szCs w:val="18"/>
    </w:rPr>
  </w:style>
  <w:style w:type="paragraph" w:styleId="Tytu">
    <w:name w:val="Title"/>
    <w:basedOn w:val="Normalny"/>
    <w:next w:val="Normalny"/>
    <w:link w:val="TytuZnak"/>
    <w:uiPriority w:val="10"/>
    <w:qFormat/>
    <w:rsid w:val="00A3008E"/>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A3008E"/>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A3008E"/>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A3008E"/>
    <w:rPr>
      <w:rFonts w:asciiTheme="majorHAnsi" w:eastAsiaTheme="majorEastAsia" w:hAnsiTheme="majorHAnsi" w:cstheme="majorBidi"/>
      <w:sz w:val="24"/>
      <w:szCs w:val="24"/>
    </w:rPr>
  </w:style>
  <w:style w:type="character" w:styleId="Pogrubienie">
    <w:name w:val="Strong"/>
    <w:basedOn w:val="Domylnaczcionkaakapitu"/>
    <w:uiPriority w:val="22"/>
    <w:qFormat/>
    <w:rsid w:val="00A3008E"/>
    <w:rPr>
      <w:b/>
      <w:bCs/>
      <w:color w:val="auto"/>
    </w:rPr>
  </w:style>
  <w:style w:type="character" w:styleId="Uwydatnienie">
    <w:name w:val="Emphasis"/>
    <w:basedOn w:val="Domylnaczcionkaakapitu"/>
    <w:uiPriority w:val="20"/>
    <w:qFormat/>
    <w:rsid w:val="00A3008E"/>
    <w:rPr>
      <w:i/>
      <w:iCs/>
      <w:color w:val="auto"/>
    </w:rPr>
  </w:style>
  <w:style w:type="paragraph" w:styleId="Bezodstpw">
    <w:name w:val="No Spacing"/>
    <w:link w:val="BezodstpwZnak"/>
    <w:uiPriority w:val="1"/>
    <w:qFormat/>
    <w:rsid w:val="00A3008E"/>
    <w:pPr>
      <w:spacing w:after="0" w:line="240" w:lineRule="auto"/>
    </w:pPr>
  </w:style>
  <w:style w:type="paragraph" w:styleId="Cytat">
    <w:name w:val="Quote"/>
    <w:basedOn w:val="Normalny"/>
    <w:next w:val="Normalny"/>
    <w:link w:val="CytatZnak"/>
    <w:uiPriority w:val="29"/>
    <w:qFormat/>
    <w:rsid w:val="00A3008E"/>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A3008E"/>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A3008E"/>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A3008E"/>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A3008E"/>
    <w:rPr>
      <w:i/>
      <w:iCs/>
      <w:color w:val="auto"/>
    </w:rPr>
  </w:style>
  <w:style w:type="character" w:styleId="Wyrnienieintensywne">
    <w:name w:val="Intense Emphasis"/>
    <w:basedOn w:val="Domylnaczcionkaakapitu"/>
    <w:uiPriority w:val="21"/>
    <w:qFormat/>
    <w:rsid w:val="00A3008E"/>
    <w:rPr>
      <w:b/>
      <w:bCs/>
      <w:i/>
      <w:iCs/>
      <w:color w:val="auto"/>
    </w:rPr>
  </w:style>
  <w:style w:type="character" w:styleId="Odwoaniedelikatne">
    <w:name w:val="Subtle Reference"/>
    <w:basedOn w:val="Domylnaczcionkaakapitu"/>
    <w:uiPriority w:val="31"/>
    <w:qFormat/>
    <w:rsid w:val="00A3008E"/>
    <w:rPr>
      <w:smallCaps/>
      <w:color w:val="auto"/>
      <w:u w:val="single" w:color="7F7F7F" w:themeColor="text1" w:themeTint="80"/>
    </w:rPr>
  </w:style>
  <w:style w:type="character" w:styleId="Odwoanieintensywne">
    <w:name w:val="Intense Reference"/>
    <w:basedOn w:val="Domylnaczcionkaakapitu"/>
    <w:uiPriority w:val="32"/>
    <w:qFormat/>
    <w:rsid w:val="00A3008E"/>
    <w:rPr>
      <w:b/>
      <w:bCs/>
      <w:smallCaps/>
      <w:color w:val="auto"/>
      <w:u w:val="single"/>
    </w:rPr>
  </w:style>
  <w:style w:type="character" w:styleId="Tytuksiki">
    <w:name w:val="Book Title"/>
    <w:basedOn w:val="Domylnaczcionkaakapitu"/>
    <w:uiPriority w:val="33"/>
    <w:qFormat/>
    <w:rsid w:val="00A3008E"/>
    <w:rPr>
      <w:b/>
      <w:bCs/>
      <w:smallCaps/>
      <w:color w:val="auto"/>
    </w:rPr>
  </w:style>
  <w:style w:type="paragraph" w:styleId="Nagwekspisutreci">
    <w:name w:val="TOC Heading"/>
    <w:basedOn w:val="Nagwek1"/>
    <w:next w:val="Normalny"/>
    <w:uiPriority w:val="39"/>
    <w:unhideWhenUsed/>
    <w:qFormat/>
    <w:rsid w:val="00A3008E"/>
    <w:pPr>
      <w:outlineLvl w:val="9"/>
    </w:pPr>
  </w:style>
  <w:style w:type="paragraph" w:styleId="Spistreci1">
    <w:name w:val="toc 1"/>
    <w:basedOn w:val="Normalny"/>
    <w:next w:val="Normalny"/>
    <w:autoRedefine/>
    <w:uiPriority w:val="39"/>
    <w:unhideWhenUsed/>
    <w:rsid w:val="005143CC"/>
    <w:pPr>
      <w:spacing w:after="100"/>
    </w:pPr>
  </w:style>
  <w:style w:type="character" w:customStyle="1" w:styleId="BezodstpwZnak">
    <w:name w:val="Bez odstępów Znak"/>
    <w:basedOn w:val="Domylnaczcionkaakapitu"/>
    <w:link w:val="Bezodstpw"/>
    <w:uiPriority w:val="1"/>
    <w:rsid w:val="002714ED"/>
  </w:style>
  <w:style w:type="paragraph" w:styleId="Spistreci2">
    <w:name w:val="toc 2"/>
    <w:basedOn w:val="Normalny"/>
    <w:next w:val="Normalny"/>
    <w:autoRedefine/>
    <w:uiPriority w:val="39"/>
    <w:unhideWhenUsed/>
    <w:rsid w:val="0091060B"/>
    <w:pPr>
      <w:spacing w:after="100" w:line="259" w:lineRule="auto"/>
      <w:ind w:left="220"/>
    </w:pPr>
    <w:rPr>
      <w:rFonts w:cs="Times New Roman"/>
      <w:lang w:bidi="ar-SA"/>
    </w:rPr>
  </w:style>
  <w:style w:type="paragraph" w:styleId="Spistreci3">
    <w:name w:val="toc 3"/>
    <w:basedOn w:val="Normalny"/>
    <w:next w:val="Normalny"/>
    <w:autoRedefine/>
    <w:uiPriority w:val="39"/>
    <w:unhideWhenUsed/>
    <w:rsid w:val="0091060B"/>
    <w:pPr>
      <w:spacing w:after="100" w:line="259" w:lineRule="auto"/>
      <w:ind w:left="440"/>
    </w:pPr>
    <w:rPr>
      <w:rFonts w:cs="Times New Roman"/>
      <w:lang w:bidi="ar-SA"/>
    </w:rPr>
  </w:style>
  <w:style w:type="character" w:customStyle="1" w:styleId="highlight">
    <w:name w:val="highlight"/>
    <w:rsid w:val="00C77170"/>
    <w:rPr>
      <w:lang w:val="de-DE"/>
    </w:rPr>
  </w:style>
  <w:style w:type="table" w:customStyle="1" w:styleId="TableNormal">
    <w:name w:val="Table Normal"/>
    <w:rsid w:val="00027F33"/>
    <w:pPr>
      <w:pBdr>
        <w:top w:val="nil"/>
        <w:left w:val="nil"/>
        <w:bottom w:val="nil"/>
        <w:right w:val="nil"/>
        <w:between w:val="nil"/>
        <w:bar w:val="nil"/>
      </w:pBdr>
      <w:spacing w:after="0" w:line="240" w:lineRule="auto"/>
    </w:pPr>
    <w:rPr>
      <w:rFonts w:ascii="Times New Roman" w:eastAsia="Arial Unicode MS" w:hAnsi="Times New Roman" w:cs="Times New Roman"/>
      <w:bdr w:val="nil"/>
      <w:lang w:bidi="ar-SA"/>
    </w:rPr>
    <w:tblPr>
      <w:tblInd w:w="0" w:type="dxa"/>
      <w:tblCellMar>
        <w:top w:w="0" w:type="dxa"/>
        <w:left w:w="0" w:type="dxa"/>
        <w:bottom w:w="0" w:type="dxa"/>
        <w:right w:w="0" w:type="dxa"/>
      </w:tblCellMar>
    </w:tblPr>
  </w:style>
  <w:style w:type="paragraph" w:styleId="Akapitzlist">
    <w:name w:val="List Paragraph"/>
    <w:aliases w:val="Numerowanie,Akapit z listą BS,List Paragraph,CW_Lista,Preambuła,L1,Wypunktowanie,BulletC,Wyliczanie,Obiekt,normalny tekst,Akapit z listą31,Bullets,List Paragraph1,T_SZ_List Paragraph,Eko punkty,Akapit z listą3,maz_wyliczenie,2 heading,lp1"/>
    <w:link w:val="AkapitzlistZnak"/>
    <w:uiPriority w:val="34"/>
    <w:qFormat/>
    <w:rsid w:val="00027F33"/>
    <w:pPr>
      <w:ind w:left="720"/>
      <w:contextualSpacing/>
    </w:pPr>
  </w:style>
  <w:style w:type="numbering" w:customStyle="1" w:styleId="Zaimportowanystyl50">
    <w:name w:val="Zaimportowany styl 5.0"/>
    <w:rsid w:val="00027F33"/>
    <w:pPr>
      <w:numPr>
        <w:numId w:val="13"/>
      </w:numPr>
    </w:pPr>
  </w:style>
  <w:style w:type="character" w:customStyle="1" w:styleId="AkapitzlistZnak">
    <w:name w:val="Akapit z listą Znak"/>
    <w:aliases w:val="Numerowanie Znak,Akapit z listą BS Znak,List Paragraph Znak,CW_Lista Znak,Preambuła Znak,L1 Znak,Wypunktowanie Znak,BulletC Znak,Wyliczanie Znak,Obiekt Znak,normalny tekst Znak,Akapit z listą31 Znak,Bullets Znak,List Paragraph1 Znak"/>
    <w:link w:val="Akapitzlist"/>
    <w:uiPriority w:val="34"/>
    <w:qFormat/>
    <w:rsid w:val="00027F33"/>
  </w:style>
  <w:style w:type="paragraph" w:styleId="Zwykytekst">
    <w:name w:val="Plain Text"/>
    <w:aliases w:val=" Znak Znak, Znak Znak Znak"/>
    <w:link w:val="ZwykytekstZnak"/>
    <w:uiPriority w:val="99"/>
    <w:rsid w:val="0048545B"/>
    <w:pPr>
      <w:pBdr>
        <w:top w:val="nil"/>
        <w:left w:val="nil"/>
        <w:bottom w:val="nil"/>
        <w:right w:val="nil"/>
        <w:between w:val="nil"/>
        <w:bar w:val="nil"/>
      </w:pBdr>
      <w:spacing w:after="0" w:line="240" w:lineRule="auto"/>
    </w:pPr>
    <w:rPr>
      <w:rFonts w:ascii="Courier New" w:eastAsia="Arial Unicode MS" w:hAnsi="Courier New" w:cs="Arial Unicode MS"/>
      <w:color w:val="000000"/>
      <w:u w:color="000000"/>
      <w:bdr w:val="nil"/>
      <w:lang w:bidi="ar-SA"/>
    </w:rPr>
  </w:style>
  <w:style w:type="character" w:customStyle="1" w:styleId="ZwykytekstZnak">
    <w:name w:val="Zwykły tekst Znak"/>
    <w:aliases w:val=" Znak Znak Znak1, Znak Znak Znak Znak"/>
    <w:basedOn w:val="Domylnaczcionkaakapitu"/>
    <w:link w:val="Zwykytekst"/>
    <w:uiPriority w:val="99"/>
    <w:rsid w:val="0048545B"/>
    <w:rPr>
      <w:rFonts w:ascii="Courier New" w:eastAsia="Arial Unicode MS" w:hAnsi="Courier New" w:cs="Arial Unicode MS"/>
      <w:color w:val="000000"/>
      <w:u w:color="000000"/>
      <w:bdr w:val="nil"/>
      <w:lang w:bidi="ar-SA"/>
    </w:rPr>
  </w:style>
  <w:style w:type="paragraph" w:customStyle="1" w:styleId="Tekstpodstawowy31">
    <w:name w:val="Tekst podstawowy 31"/>
    <w:rsid w:val="0048545B"/>
    <w:pPr>
      <w:pBdr>
        <w:top w:val="nil"/>
        <w:left w:val="nil"/>
        <w:bottom w:val="nil"/>
        <w:right w:val="nil"/>
        <w:between w:val="nil"/>
        <w:bar w:val="nil"/>
      </w:pBdr>
      <w:suppressAutoHyphens/>
      <w:spacing w:after="0" w:line="100" w:lineRule="atLeast"/>
    </w:pPr>
    <w:rPr>
      <w:rFonts w:ascii="Times New Roman" w:eastAsia="Times New Roman" w:hAnsi="Times New Roman" w:cs="Times New Roman"/>
      <w:color w:val="000000"/>
      <w:kern w:val="1"/>
      <w:sz w:val="24"/>
      <w:szCs w:val="24"/>
      <w:u w:color="000000"/>
      <w:bdr w:val="nil"/>
      <w:lang w:bidi="ar-SA"/>
    </w:rPr>
  </w:style>
  <w:style w:type="paragraph" w:styleId="Tekstpodstawowy">
    <w:name w:val="Body Text"/>
    <w:link w:val="TekstpodstawowyZnak"/>
    <w:rsid w:val="0048545B"/>
    <w:pPr>
      <w:pBdr>
        <w:top w:val="nil"/>
        <w:left w:val="nil"/>
        <w:bottom w:val="nil"/>
        <w:right w:val="nil"/>
        <w:between w:val="nil"/>
        <w:bar w:val="nil"/>
      </w:pBdr>
      <w:spacing w:after="120" w:line="240" w:lineRule="auto"/>
    </w:pPr>
    <w:rPr>
      <w:rFonts w:ascii="Times New Roman" w:eastAsia="Arial Unicode MS" w:hAnsi="Times New Roman" w:cs="Arial Unicode MS"/>
      <w:color w:val="000000"/>
      <w:u w:color="000000"/>
      <w:bdr w:val="nil"/>
      <w:lang w:bidi="ar-SA"/>
    </w:rPr>
  </w:style>
  <w:style w:type="character" w:customStyle="1" w:styleId="TekstpodstawowyZnak">
    <w:name w:val="Tekst podstawowy Znak"/>
    <w:basedOn w:val="Domylnaczcionkaakapitu"/>
    <w:link w:val="Tekstpodstawowy"/>
    <w:rsid w:val="0048545B"/>
    <w:rPr>
      <w:rFonts w:ascii="Times New Roman" w:eastAsia="Arial Unicode MS" w:hAnsi="Times New Roman" w:cs="Arial Unicode MS"/>
      <w:color w:val="000000"/>
      <w:u w:color="000000"/>
      <w:bdr w:val="nil"/>
      <w:lang w:bidi="ar-SA"/>
    </w:rPr>
  </w:style>
  <w:style w:type="numbering" w:customStyle="1" w:styleId="Zaimportowanystyl24">
    <w:name w:val="Zaimportowany styl 24"/>
    <w:rsid w:val="0048545B"/>
    <w:pPr>
      <w:numPr>
        <w:numId w:val="14"/>
      </w:numPr>
    </w:pPr>
  </w:style>
  <w:style w:type="numbering" w:customStyle="1" w:styleId="Zaimportowanystyl25">
    <w:name w:val="Zaimportowany styl 25"/>
    <w:rsid w:val="0048545B"/>
    <w:pPr>
      <w:numPr>
        <w:numId w:val="16"/>
      </w:numPr>
    </w:pPr>
  </w:style>
  <w:style w:type="numbering" w:customStyle="1" w:styleId="Zaimportowanystyl30">
    <w:name w:val="Zaimportowany styl 30"/>
    <w:rsid w:val="0048545B"/>
    <w:pPr>
      <w:numPr>
        <w:numId w:val="17"/>
      </w:numPr>
    </w:pPr>
  </w:style>
  <w:style w:type="paragraph" w:customStyle="1" w:styleId="Tekstpodstawowy21">
    <w:name w:val="Tekst podstawowy 21"/>
    <w:rsid w:val="0048545B"/>
    <w:pPr>
      <w:pBdr>
        <w:top w:val="nil"/>
        <w:left w:val="nil"/>
        <w:bottom w:val="nil"/>
        <w:right w:val="nil"/>
        <w:between w:val="nil"/>
        <w:bar w:val="nil"/>
      </w:pBdr>
      <w:suppressAutoHyphens/>
      <w:spacing w:after="0" w:line="100" w:lineRule="atLeast"/>
    </w:pPr>
    <w:rPr>
      <w:rFonts w:ascii="Times New Roman" w:eastAsia="Times New Roman" w:hAnsi="Times New Roman" w:cs="Times New Roman"/>
      <w:color w:val="000000"/>
      <w:kern w:val="1"/>
      <w:sz w:val="24"/>
      <w:szCs w:val="24"/>
      <w:u w:color="000000"/>
      <w:bdr w:val="nil"/>
      <w:lang w:bidi="ar-SA"/>
    </w:rPr>
  </w:style>
  <w:style w:type="numbering" w:customStyle="1" w:styleId="Zaimportowanystyl18">
    <w:name w:val="Zaimportowany styl 18"/>
    <w:rsid w:val="00E72CFB"/>
    <w:pPr>
      <w:numPr>
        <w:numId w:val="19"/>
      </w:numPr>
    </w:pPr>
  </w:style>
  <w:style w:type="numbering" w:customStyle="1" w:styleId="Zaimportowanystyl36">
    <w:name w:val="Zaimportowany styl 36"/>
    <w:rsid w:val="00E72CFB"/>
    <w:pPr>
      <w:numPr>
        <w:numId w:val="20"/>
      </w:numPr>
    </w:pPr>
  </w:style>
  <w:style w:type="numbering" w:customStyle="1" w:styleId="Zaimportowanystyl38">
    <w:name w:val="Zaimportowany styl 38"/>
    <w:rsid w:val="00E72CFB"/>
    <w:pPr>
      <w:numPr>
        <w:numId w:val="21"/>
      </w:numPr>
    </w:pPr>
  </w:style>
  <w:style w:type="numbering" w:customStyle="1" w:styleId="Zaimportowanystyl39">
    <w:name w:val="Zaimportowany styl 39"/>
    <w:rsid w:val="00E72CFB"/>
    <w:pPr>
      <w:numPr>
        <w:numId w:val="22"/>
      </w:numPr>
    </w:pPr>
  </w:style>
  <w:style w:type="numbering" w:customStyle="1" w:styleId="Zaimportowanystyl40">
    <w:name w:val="Zaimportowany styl 40"/>
    <w:rsid w:val="00E72CFB"/>
    <w:pPr>
      <w:numPr>
        <w:numId w:val="23"/>
      </w:numPr>
    </w:pPr>
  </w:style>
  <w:style w:type="numbering" w:customStyle="1" w:styleId="Zaimportowanystyl41">
    <w:name w:val="Zaimportowany styl 41"/>
    <w:rsid w:val="00E72CFB"/>
    <w:pPr>
      <w:numPr>
        <w:numId w:val="24"/>
      </w:numPr>
    </w:pPr>
  </w:style>
  <w:style w:type="numbering" w:customStyle="1" w:styleId="Zaimportowanystyl43">
    <w:name w:val="Zaimportowany styl 43"/>
    <w:rsid w:val="00E72CFB"/>
    <w:pPr>
      <w:numPr>
        <w:numId w:val="25"/>
      </w:numPr>
    </w:pPr>
  </w:style>
  <w:style w:type="numbering" w:customStyle="1" w:styleId="Zaimportowanystyl44">
    <w:name w:val="Zaimportowany styl 44"/>
    <w:rsid w:val="00E72CFB"/>
    <w:pPr>
      <w:numPr>
        <w:numId w:val="26"/>
      </w:numPr>
    </w:pPr>
  </w:style>
  <w:style w:type="numbering" w:customStyle="1" w:styleId="Zaimportowanystyl45">
    <w:name w:val="Zaimportowany styl 45"/>
    <w:rsid w:val="00E72CFB"/>
    <w:pPr>
      <w:numPr>
        <w:numId w:val="27"/>
      </w:numPr>
    </w:pPr>
  </w:style>
  <w:style w:type="numbering" w:customStyle="1" w:styleId="Zaimportowanystyl46">
    <w:name w:val="Zaimportowany styl 46"/>
    <w:rsid w:val="00E72CFB"/>
    <w:pPr>
      <w:numPr>
        <w:numId w:val="28"/>
      </w:numPr>
    </w:pPr>
  </w:style>
  <w:style w:type="character" w:customStyle="1" w:styleId="TeksttreciKursywa">
    <w:name w:val="Tekst treści + Kursywa"/>
    <w:rsid w:val="00E72CFB"/>
    <w:rPr>
      <w:rFonts w:ascii="Arial Unicode MS" w:eastAsia="Arial Unicode MS" w:hAnsi="Arial Unicode MS" w:cs="Arial Unicode MS"/>
      <w:b w:val="0"/>
      <w:bCs w:val="0"/>
      <w:i/>
      <w:iCs/>
      <w:smallCaps w:val="0"/>
      <w:strike w:val="0"/>
      <w:color w:val="000000"/>
      <w:spacing w:val="0"/>
      <w:w w:val="100"/>
      <w:position w:val="0"/>
      <w:sz w:val="20"/>
      <w:szCs w:val="20"/>
      <w:u w:val="none"/>
      <w:lang w:val="pl-PL"/>
    </w:rPr>
  </w:style>
  <w:style w:type="character" w:customStyle="1" w:styleId="Nagwek70">
    <w:name w:val="Nagłówek #7_"/>
    <w:link w:val="Nagwek71"/>
    <w:rsid w:val="00E72CFB"/>
    <w:rPr>
      <w:rFonts w:ascii="Segoe UI" w:eastAsia="Segoe UI" w:hAnsi="Segoe UI" w:cs="Segoe UI"/>
      <w:sz w:val="22"/>
      <w:szCs w:val="22"/>
      <w:shd w:val="clear" w:color="auto" w:fill="FFFFFF"/>
    </w:rPr>
  </w:style>
  <w:style w:type="paragraph" w:customStyle="1" w:styleId="Nagwek71">
    <w:name w:val="Nagłówek #7"/>
    <w:basedOn w:val="Normalny"/>
    <w:link w:val="Nagwek70"/>
    <w:rsid w:val="00E72CFB"/>
    <w:pPr>
      <w:widowControl w:val="0"/>
      <w:shd w:val="clear" w:color="auto" w:fill="FFFFFF"/>
      <w:spacing w:before="60" w:after="480" w:line="0" w:lineRule="atLeast"/>
      <w:ind w:hanging="1100"/>
      <w:jc w:val="center"/>
      <w:outlineLvl w:val="6"/>
    </w:pPr>
    <w:rPr>
      <w:rFonts w:ascii="Segoe UI" w:eastAsia="Segoe UI" w:hAnsi="Segoe UI" w:cs="Segoe UI"/>
    </w:rPr>
  </w:style>
  <w:style w:type="character" w:styleId="UyteHipercze">
    <w:name w:val="FollowedHyperlink"/>
    <w:basedOn w:val="Domylnaczcionkaakapitu"/>
    <w:uiPriority w:val="99"/>
    <w:semiHidden/>
    <w:unhideWhenUsed/>
    <w:rsid w:val="00055FBF"/>
    <w:rPr>
      <w:color w:val="954F72" w:themeColor="followedHyperlink"/>
      <w:u w:val="single"/>
    </w:rPr>
  </w:style>
  <w:style w:type="paragraph" w:customStyle="1" w:styleId="Kolorowalistaakcent11">
    <w:name w:val="Kolorowa lista — akcent 11"/>
    <w:rsid w:val="003F1837"/>
    <w:pPr>
      <w:widowControl w:val="0"/>
      <w:pBdr>
        <w:top w:val="nil"/>
        <w:left w:val="nil"/>
        <w:bottom w:val="nil"/>
        <w:right w:val="nil"/>
        <w:between w:val="nil"/>
        <w:bar w:val="nil"/>
      </w:pBdr>
      <w:suppressAutoHyphens/>
      <w:spacing w:after="0" w:line="240" w:lineRule="auto"/>
      <w:ind w:left="708"/>
    </w:pPr>
    <w:rPr>
      <w:rFonts w:ascii="Times New Roman" w:eastAsia="Arial Unicode MS" w:hAnsi="Times New Roman" w:cs="Arial Unicode MS"/>
      <w:color w:val="000000"/>
      <w:sz w:val="24"/>
      <w:szCs w:val="24"/>
      <w:u w:color="000000"/>
      <w:bdr w:val="nil"/>
      <w:lang w:bidi="ar-SA"/>
    </w:rPr>
  </w:style>
  <w:style w:type="paragraph" w:styleId="Tekstpodstawowy2">
    <w:name w:val="Body Text 2"/>
    <w:basedOn w:val="Normalny"/>
    <w:link w:val="Tekstpodstawowy2Znak"/>
    <w:uiPriority w:val="99"/>
    <w:semiHidden/>
    <w:unhideWhenUsed/>
    <w:rsid w:val="00416D81"/>
    <w:pPr>
      <w:spacing w:after="120" w:line="480" w:lineRule="auto"/>
    </w:pPr>
  </w:style>
  <w:style w:type="character" w:customStyle="1" w:styleId="Tekstpodstawowy2Znak">
    <w:name w:val="Tekst podstawowy 2 Znak"/>
    <w:basedOn w:val="Domylnaczcionkaakapitu"/>
    <w:link w:val="Tekstpodstawowy2"/>
    <w:uiPriority w:val="99"/>
    <w:semiHidden/>
    <w:rsid w:val="00416D81"/>
  </w:style>
  <w:style w:type="numbering" w:customStyle="1" w:styleId="Zaimportowanystyl3">
    <w:name w:val="Zaimportowany styl 3"/>
    <w:rsid w:val="00416D81"/>
    <w:pPr>
      <w:numPr>
        <w:numId w:val="29"/>
      </w:numPr>
    </w:pPr>
  </w:style>
  <w:style w:type="character" w:styleId="Odwoanieprzypisukocowego">
    <w:name w:val="endnote reference"/>
    <w:semiHidden/>
    <w:rsid w:val="001D589B"/>
    <w:rPr>
      <w:vertAlign w:val="superscript"/>
    </w:rPr>
  </w:style>
  <w:style w:type="paragraph" w:customStyle="1" w:styleId="Default">
    <w:name w:val="Default"/>
    <w:rsid w:val="002F601E"/>
    <w:pPr>
      <w:autoSpaceDE w:val="0"/>
      <w:autoSpaceDN w:val="0"/>
      <w:adjustRightInd w:val="0"/>
      <w:spacing w:after="0" w:line="240" w:lineRule="auto"/>
    </w:pPr>
    <w:rPr>
      <w:rFonts w:ascii="Open Sans" w:hAnsi="Open Sans" w:cs="Open Sans"/>
      <w:color w:val="000000"/>
      <w:sz w:val="24"/>
      <w:szCs w:val="24"/>
      <w:lang w:bidi="ar-SA"/>
    </w:rPr>
  </w:style>
  <w:style w:type="paragraph" w:styleId="Tekstpodstawowywcity2">
    <w:name w:val="Body Text Indent 2"/>
    <w:basedOn w:val="Normalny"/>
    <w:link w:val="Tekstpodstawowywcity2Znak"/>
    <w:uiPriority w:val="99"/>
    <w:unhideWhenUsed/>
    <w:rsid w:val="007A0F22"/>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A0F22"/>
  </w:style>
  <w:style w:type="numbering" w:customStyle="1" w:styleId="Zaimportowanystyl19">
    <w:name w:val="Zaimportowany styl 19"/>
    <w:rsid w:val="007740AA"/>
    <w:pPr>
      <w:numPr>
        <w:numId w:val="30"/>
      </w:numPr>
    </w:pPr>
  </w:style>
  <w:style w:type="numbering" w:customStyle="1" w:styleId="Zaimportowanystyl29">
    <w:name w:val="Zaimportowany styl 29"/>
    <w:rsid w:val="007740AA"/>
    <w:pPr>
      <w:numPr>
        <w:numId w:val="31"/>
      </w:numPr>
    </w:pPr>
  </w:style>
  <w:style w:type="character" w:styleId="Numerstrony">
    <w:name w:val="page number"/>
    <w:rsid w:val="002F41AF"/>
  </w:style>
  <w:style w:type="numbering" w:customStyle="1" w:styleId="Zaimportowanystyl2">
    <w:name w:val="Zaimportowany styl 2"/>
    <w:rsid w:val="002F41AF"/>
    <w:pPr>
      <w:numPr>
        <w:numId w:val="32"/>
      </w:numPr>
    </w:pPr>
  </w:style>
  <w:style w:type="paragraph" w:customStyle="1" w:styleId="Tekstdokumentu">
    <w:name w:val="Tekst dokumentu"/>
    <w:rsid w:val="002F41AF"/>
    <w:pPr>
      <w:pBdr>
        <w:top w:val="nil"/>
        <w:left w:val="nil"/>
        <w:bottom w:val="nil"/>
        <w:right w:val="nil"/>
        <w:between w:val="nil"/>
        <w:bar w:val="nil"/>
      </w:pBdr>
      <w:spacing w:before="60" w:after="0" w:line="240" w:lineRule="auto"/>
    </w:pPr>
    <w:rPr>
      <w:rFonts w:ascii="Times New Roman" w:eastAsia="Arial Unicode MS" w:hAnsi="Times New Roman" w:cs="Arial Unicode MS"/>
      <w:color w:val="000000"/>
      <w:sz w:val="24"/>
      <w:szCs w:val="24"/>
      <w:u w:color="000000"/>
      <w:bdr w:val="nil"/>
      <w:lang w:bidi="ar-SA"/>
    </w:rPr>
  </w:style>
  <w:style w:type="paragraph" w:styleId="Tekstpodstawowy3">
    <w:name w:val="Body Text 3"/>
    <w:basedOn w:val="Normalny"/>
    <w:link w:val="Tekstpodstawowy3Znak"/>
    <w:uiPriority w:val="99"/>
    <w:semiHidden/>
    <w:unhideWhenUsed/>
    <w:rsid w:val="00FE2689"/>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bidi="ar-SA"/>
    </w:rPr>
  </w:style>
  <w:style w:type="character" w:customStyle="1" w:styleId="Tekstpodstawowy3Znak">
    <w:name w:val="Tekst podstawowy 3 Znak"/>
    <w:basedOn w:val="Domylnaczcionkaakapitu"/>
    <w:link w:val="Tekstpodstawowy3"/>
    <w:uiPriority w:val="99"/>
    <w:semiHidden/>
    <w:rsid w:val="00FE2689"/>
    <w:rPr>
      <w:rFonts w:ascii="Times New Roman" w:eastAsia="Arial Unicode MS" w:hAnsi="Times New Roman" w:cs="Arial Unicode MS"/>
      <w:color w:val="000000"/>
      <w:sz w:val="16"/>
      <w:szCs w:val="16"/>
      <w:u w:color="000000"/>
      <w:bdr w:val="nil"/>
      <w:lang w:bidi="ar-SA"/>
    </w:rPr>
  </w:style>
  <w:style w:type="paragraph" w:customStyle="1" w:styleId="E-1">
    <w:name w:val="E-1"/>
    <w:basedOn w:val="Normalny"/>
    <w:rsid w:val="00FE268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u w:color="000000"/>
      <w:lang w:bidi="ar-SA"/>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FE2689"/>
    <w:pPr>
      <w:spacing w:after="0" w:line="240" w:lineRule="auto"/>
    </w:pPr>
    <w:rPr>
      <w:rFonts w:ascii="Tms Rmn" w:eastAsia="Times New Roman" w:hAnsi="Tms Rmn" w:cs="Times New Roman"/>
      <w:noProof/>
      <w:u w:color="000000"/>
      <w:lang w:bidi="ar-SA"/>
      <w14:shadow w14:blurRad="50800" w14:dist="38100" w14:dir="2700000" w14:sx="100000" w14:sy="100000" w14:kx="0" w14:ky="0" w14:algn="tl">
        <w14:srgbClr w14:val="000000">
          <w14:alpha w14:val="60000"/>
        </w14:srgbClr>
      </w14:shadow>
    </w:rPr>
  </w:style>
  <w:style w:type="paragraph" w:customStyle="1" w:styleId="Nagwek110">
    <w:name w:val="Nagłówek 11"/>
    <w:basedOn w:val="Normalny"/>
    <w:rsid w:val="00FE2689"/>
    <w:pPr>
      <w:spacing w:before="240" w:after="240" w:line="240" w:lineRule="auto"/>
    </w:pPr>
    <w:rPr>
      <w:rFonts w:ascii="Arial" w:eastAsia="Times New Roman" w:hAnsi="Arial" w:cs="Arial"/>
      <w:b/>
      <w:bCs/>
      <w:szCs w:val="24"/>
      <w:u w:color="000000"/>
      <w:lang w:bidi="ar-SA"/>
    </w:rPr>
  </w:style>
  <w:style w:type="paragraph" w:styleId="Tekstprzypisudolnego">
    <w:name w:val="footnote text"/>
    <w:basedOn w:val="Normalny"/>
    <w:link w:val="TekstprzypisudolnegoZnak"/>
    <w:rsid w:val="00FE2689"/>
    <w:pPr>
      <w:spacing w:after="0" w:line="240" w:lineRule="auto"/>
    </w:pPr>
    <w:rPr>
      <w:rFonts w:ascii="Times New Roman" w:eastAsia="Times New Roman" w:hAnsi="Times New Roman" w:cs="Times New Roman"/>
      <w:u w:color="000000"/>
      <w:lang w:bidi="ar-SA"/>
    </w:rPr>
  </w:style>
  <w:style w:type="character" w:customStyle="1" w:styleId="TekstprzypisudolnegoZnak">
    <w:name w:val="Tekst przypisu dolnego Znak"/>
    <w:basedOn w:val="Domylnaczcionkaakapitu"/>
    <w:link w:val="Tekstprzypisudolnego"/>
    <w:rsid w:val="00FE2689"/>
    <w:rPr>
      <w:rFonts w:ascii="Times New Roman" w:eastAsia="Times New Roman" w:hAnsi="Times New Roman" w:cs="Times New Roman"/>
      <w:u w:color="000000"/>
      <w:lang w:bidi="ar-SA"/>
    </w:rPr>
  </w:style>
  <w:style w:type="character" w:styleId="Odwoanieprzypisudolnego">
    <w:name w:val="footnote reference"/>
    <w:rsid w:val="00FE2689"/>
    <w:rPr>
      <w:vertAlign w:val="superscript"/>
    </w:rPr>
  </w:style>
  <w:style w:type="character" w:customStyle="1" w:styleId="biggertext">
    <w:name w:val="biggertext"/>
    <w:basedOn w:val="Domylnaczcionkaakapitu"/>
    <w:rsid w:val="00FE2689"/>
  </w:style>
  <w:style w:type="character" w:customStyle="1" w:styleId="citation-line">
    <w:name w:val="citation-line"/>
    <w:basedOn w:val="Domylnaczcionkaakapitu"/>
    <w:rsid w:val="00E52517"/>
  </w:style>
  <w:style w:type="paragraph" w:styleId="NormalnyWeb">
    <w:name w:val="Normal (Web)"/>
    <w:basedOn w:val="Normalny"/>
    <w:uiPriority w:val="99"/>
    <w:unhideWhenUsed/>
    <w:qFormat/>
    <w:rsid w:val="003938CA"/>
    <w:pPr>
      <w:spacing w:beforeAutospacing="1" w:after="100" w:afterAutospacing="1" w:line="240" w:lineRule="auto"/>
    </w:pPr>
    <w:rPr>
      <w:rFonts w:ascii="Times New Roman" w:eastAsia="Times New Roman" w:hAnsi="Times New Roman" w:cs="Times New Roman"/>
      <w:sz w:val="24"/>
      <w:szCs w:val="24"/>
      <w:lang w:bidi="ar-SA"/>
    </w:rPr>
  </w:style>
  <w:style w:type="character" w:customStyle="1" w:styleId="Normalny1">
    <w:name w:val="Normalny1"/>
    <w:basedOn w:val="Domylnaczcionkaakapitu"/>
    <w:rsid w:val="007050A3"/>
  </w:style>
  <w:style w:type="paragraph" w:styleId="Tekstdymka">
    <w:name w:val="Balloon Text"/>
    <w:basedOn w:val="Normalny"/>
    <w:link w:val="TekstdymkaZnak"/>
    <w:uiPriority w:val="99"/>
    <w:semiHidden/>
    <w:unhideWhenUsed/>
    <w:rsid w:val="000B002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B0029"/>
    <w:rPr>
      <w:rFonts w:ascii="Tahoma" w:hAnsi="Tahoma" w:cs="Tahoma"/>
      <w:sz w:val="16"/>
      <w:szCs w:val="16"/>
    </w:rPr>
  </w:style>
  <w:style w:type="character" w:styleId="Nierozpoznanawzmianka">
    <w:name w:val="Unresolved Mention"/>
    <w:basedOn w:val="Domylnaczcionkaakapitu"/>
    <w:uiPriority w:val="99"/>
    <w:semiHidden/>
    <w:unhideWhenUsed/>
    <w:rsid w:val="009F5537"/>
    <w:rPr>
      <w:color w:val="605E5C"/>
      <w:shd w:val="clear" w:color="auto" w:fill="E1DFDD"/>
    </w:rPr>
  </w:style>
  <w:style w:type="table" w:styleId="Tabela-Siatka">
    <w:name w:val="Table Grid"/>
    <w:basedOn w:val="Standardowy"/>
    <w:uiPriority w:val="39"/>
    <w:rsid w:val="006A70D0"/>
    <w:pPr>
      <w:spacing w:after="0" w:line="240" w:lineRule="auto"/>
    </w:pPr>
    <w:rPr>
      <w:rFonts w:eastAsiaTheme="minorHAns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355F66"/>
    <w:pPr>
      <w:widowControl w:val="0"/>
      <w:autoSpaceDE w:val="0"/>
      <w:autoSpaceDN w:val="0"/>
      <w:spacing w:after="0" w:line="240" w:lineRule="auto"/>
    </w:pPr>
    <w:rPr>
      <w:rFonts w:ascii="Verdana" w:eastAsia="Verdana" w:hAnsi="Verdana" w:cs="Verdana"/>
      <w:lang w:eastAsia="en-US" w:bidi="ar-SA"/>
    </w:rPr>
  </w:style>
  <w:style w:type="paragraph" w:customStyle="1" w:styleId="Teksttreci1">
    <w:name w:val="Tekst treści1"/>
    <w:basedOn w:val="Normalny"/>
    <w:rsid w:val="0055617F"/>
    <w:pPr>
      <w:widowControl w:val="0"/>
      <w:shd w:val="clear" w:color="auto" w:fill="FFFFFF"/>
      <w:spacing w:before="240" w:after="360" w:line="216" w:lineRule="exact"/>
      <w:ind w:hanging="800"/>
    </w:pPr>
    <w:rPr>
      <w:rFonts w:ascii="Verdana" w:eastAsia="Verdana" w:hAnsi="Verdana" w:cs="Verdana"/>
      <w:color w:val="000000"/>
      <w:sz w:val="18"/>
      <w:szCs w:val="18"/>
      <w:lang w:bidi="ar-SA"/>
    </w:rPr>
  </w:style>
  <w:style w:type="character" w:customStyle="1" w:styleId="Teksttreci11pt">
    <w:name w:val="Tekst treści + 11 pt"/>
    <w:basedOn w:val="Teksttreci"/>
    <w:rsid w:val="003A1B65"/>
    <w:rPr>
      <w:rFonts w:ascii="Palatino Linotype" w:eastAsia="Palatino Linotype" w:hAnsi="Palatino Linotype" w:cs="Palatino Linotype"/>
      <w:b w:val="0"/>
      <w:bCs w:val="0"/>
      <w:i w:val="0"/>
      <w:iCs w:val="0"/>
      <w:smallCaps w:val="0"/>
      <w:strike w:val="0"/>
      <w:color w:val="000000"/>
      <w:spacing w:val="0"/>
      <w:w w:val="100"/>
      <w:position w:val="0"/>
      <w:sz w:val="22"/>
      <w:szCs w:val="22"/>
      <w:u w:val="none"/>
      <w:shd w:val="clear" w:color="auto" w:fill="FFFFFF"/>
      <w:lang w:val="pl-PL"/>
    </w:rPr>
  </w:style>
  <w:style w:type="character" w:customStyle="1" w:styleId="Normalny2">
    <w:name w:val="Normalny2"/>
    <w:basedOn w:val="Domylnaczcionkaakapitu"/>
    <w:rsid w:val="002774A4"/>
  </w:style>
  <w:style w:type="character" w:customStyle="1" w:styleId="alb">
    <w:name w:val="a_lb"/>
    <w:rsid w:val="00DF7C9C"/>
  </w:style>
  <w:style w:type="character" w:customStyle="1" w:styleId="Normalny3">
    <w:name w:val="Normalny3"/>
    <w:basedOn w:val="Domylnaczcionkaakapitu"/>
    <w:rsid w:val="0040474B"/>
  </w:style>
  <w:style w:type="character" w:customStyle="1" w:styleId="Normalny4">
    <w:name w:val="Normalny4"/>
    <w:basedOn w:val="Domylnaczcionkaakapitu"/>
    <w:rsid w:val="00B65B91"/>
  </w:style>
  <w:style w:type="character" w:customStyle="1" w:styleId="Normalny5">
    <w:name w:val="Normalny5"/>
    <w:basedOn w:val="Domylnaczcionkaakapitu"/>
    <w:rsid w:val="001D2D30"/>
  </w:style>
  <w:style w:type="character" w:customStyle="1" w:styleId="Normalny6">
    <w:name w:val="Normalny6"/>
    <w:basedOn w:val="Domylnaczcionkaakapitu"/>
    <w:rsid w:val="007B16B0"/>
  </w:style>
  <w:style w:type="paragraph" w:styleId="HTML-wstpniesformatowany">
    <w:name w:val="HTML Preformatted"/>
    <w:basedOn w:val="Normalny"/>
    <w:link w:val="HTML-wstpniesformatowanyZnak"/>
    <w:uiPriority w:val="99"/>
    <w:semiHidden/>
    <w:unhideWhenUsed/>
    <w:rsid w:val="00C73074"/>
    <w:pPr>
      <w:spacing w:after="0" w:line="240" w:lineRule="auto"/>
      <w:jc w:val="left"/>
    </w:pPr>
    <w:rPr>
      <w:rFonts w:ascii="Consolas" w:eastAsiaTheme="minorHAnsi" w:hAnsi="Consolas"/>
      <w:sz w:val="20"/>
      <w:szCs w:val="20"/>
      <w:lang w:eastAsia="en-US" w:bidi="ar-SA"/>
    </w:rPr>
  </w:style>
  <w:style w:type="character" w:customStyle="1" w:styleId="HTML-wstpniesformatowanyZnak">
    <w:name w:val="HTML - wstępnie sformatowany Znak"/>
    <w:basedOn w:val="Domylnaczcionkaakapitu"/>
    <w:link w:val="HTML-wstpniesformatowany"/>
    <w:uiPriority w:val="99"/>
    <w:semiHidden/>
    <w:rsid w:val="00C73074"/>
    <w:rPr>
      <w:rFonts w:ascii="Consolas" w:eastAsiaTheme="minorHAnsi" w:hAnsi="Consolas"/>
      <w:sz w:val="20"/>
      <w:szCs w:val="20"/>
      <w:lang w:eastAsia="en-US" w:bidi="ar-SA"/>
    </w:rPr>
  </w:style>
  <w:style w:type="character" w:customStyle="1" w:styleId="Inne">
    <w:name w:val="Inne_"/>
    <w:basedOn w:val="Domylnaczcionkaakapitu"/>
    <w:link w:val="Inne0"/>
    <w:rsid w:val="008A6F94"/>
    <w:rPr>
      <w:rFonts w:ascii="Century Gothic" w:eastAsia="Century Gothic" w:hAnsi="Century Gothic" w:cs="Century Gothic"/>
      <w:sz w:val="20"/>
      <w:szCs w:val="20"/>
    </w:rPr>
  </w:style>
  <w:style w:type="paragraph" w:customStyle="1" w:styleId="Inne0">
    <w:name w:val="Inne"/>
    <w:basedOn w:val="Normalny"/>
    <w:link w:val="Inne"/>
    <w:rsid w:val="008A6F94"/>
    <w:pPr>
      <w:widowControl w:val="0"/>
      <w:spacing w:after="0" w:line="240" w:lineRule="auto"/>
      <w:jc w:val="left"/>
    </w:pPr>
    <w:rPr>
      <w:rFonts w:ascii="Century Gothic" w:eastAsia="Century Gothic" w:hAnsi="Century Gothic" w:cs="Century Gothic"/>
      <w:sz w:val="20"/>
      <w:szCs w:val="20"/>
    </w:rPr>
  </w:style>
  <w:style w:type="paragraph" w:customStyle="1" w:styleId="Styl1">
    <w:name w:val="Styl1"/>
    <w:basedOn w:val="Normalny"/>
    <w:link w:val="Styl1Znak"/>
    <w:qFormat/>
    <w:rsid w:val="005C1F9C"/>
    <w:pPr>
      <w:widowControl w:val="0"/>
      <w:numPr>
        <w:numId w:val="39"/>
      </w:numPr>
      <w:suppressAutoHyphens/>
      <w:spacing w:after="0" w:line="360" w:lineRule="auto"/>
      <w:ind w:left="426" w:hanging="426"/>
    </w:pPr>
    <w:rPr>
      <w:rFonts w:ascii="Century Gothic" w:eastAsiaTheme="minorHAnsi" w:hAnsi="Century Gothic" w:cs="Arial"/>
      <w:lang w:eastAsia="en-US" w:bidi="ar-SA"/>
    </w:rPr>
  </w:style>
  <w:style w:type="character" w:customStyle="1" w:styleId="Styl1Znak">
    <w:name w:val="Styl1 Znak"/>
    <w:basedOn w:val="Domylnaczcionkaakapitu"/>
    <w:link w:val="Styl1"/>
    <w:rsid w:val="005C1F9C"/>
    <w:rPr>
      <w:rFonts w:ascii="Century Gothic" w:eastAsiaTheme="minorHAnsi" w:hAnsi="Century Gothic" w:cs="Arial"/>
      <w:lang w:eastAsia="en-US" w:bidi="ar-SA"/>
    </w:rPr>
  </w:style>
  <w:style w:type="paragraph" w:customStyle="1" w:styleId="Styl2">
    <w:name w:val="Styl2"/>
    <w:basedOn w:val="Akapitzlist"/>
    <w:link w:val="Styl2Znak"/>
    <w:qFormat/>
    <w:rsid w:val="005C1F9C"/>
    <w:pPr>
      <w:numPr>
        <w:ilvl w:val="1"/>
        <w:numId w:val="39"/>
      </w:numPr>
      <w:spacing w:after="100" w:afterAutospacing="1" w:line="360" w:lineRule="auto"/>
      <w:ind w:hanging="294"/>
    </w:pPr>
    <w:rPr>
      <w:rFonts w:ascii="Century Gothic" w:eastAsia="Times New Roman" w:hAnsi="Century Gothic" w:cs="Arial"/>
      <w:lang w:eastAsia="en-US" w:bidi="ar-SA"/>
    </w:rPr>
  </w:style>
  <w:style w:type="character" w:customStyle="1" w:styleId="Styl2Znak">
    <w:name w:val="Styl2 Znak"/>
    <w:basedOn w:val="AkapitzlistZnak"/>
    <w:link w:val="Styl2"/>
    <w:rsid w:val="005C1F9C"/>
    <w:rPr>
      <w:rFonts w:ascii="Century Gothic" w:eastAsia="Times New Roman" w:hAnsi="Century Gothic" w:cs="Arial"/>
      <w:lang w:eastAsia="en-US" w:bidi="ar-SA"/>
    </w:rPr>
  </w:style>
  <w:style w:type="paragraph" w:customStyle="1" w:styleId="Styl3">
    <w:name w:val="Styl3"/>
    <w:basedOn w:val="Styl2"/>
    <w:qFormat/>
    <w:rsid w:val="005C1F9C"/>
    <w:pPr>
      <w:numPr>
        <w:ilvl w:val="2"/>
      </w:numPr>
      <w:tabs>
        <w:tab w:val="num" w:pos="0"/>
      </w:tabs>
      <w:ind w:left="993" w:firstLine="0"/>
    </w:pPr>
  </w:style>
  <w:style w:type="paragraph" w:customStyle="1" w:styleId="Styl4">
    <w:name w:val="Styl4"/>
    <w:basedOn w:val="Normalny"/>
    <w:link w:val="Styl4Znak"/>
    <w:qFormat/>
    <w:rsid w:val="005C1F9C"/>
    <w:pPr>
      <w:spacing w:after="0" w:line="240" w:lineRule="auto"/>
      <w:jc w:val="left"/>
    </w:pPr>
    <w:rPr>
      <w:rFonts w:ascii="Century Gothic" w:eastAsiaTheme="minorHAnsi" w:hAnsi="Century Gothic" w:cs="Times New Roman"/>
      <w:sz w:val="16"/>
      <w:szCs w:val="16"/>
      <w:lang w:eastAsia="en-US" w:bidi="ar-SA"/>
    </w:rPr>
  </w:style>
  <w:style w:type="character" w:customStyle="1" w:styleId="Styl4Znak">
    <w:name w:val="Styl4 Znak"/>
    <w:basedOn w:val="Domylnaczcionkaakapitu"/>
    <w:link w:val="Styl4"/>
    <w:rsid w:val="005C1F9C"/>
    <w:rPr>
      <w:rFonts w:ascii="Century Gothic" w:eastAsiaTheme="minorHAnsi" w:hAnsi="Century Gothic" w:cs="Times New Roman"/>
      <w:sz w:val="16"/>
      <w:szCs w:val="16"/>
      <w:lang w:eastAsia="en-US" w:bidi="ar-SA"/>
    </w:rPr>
  </w:style>
  <w:style w:type="character" w:customStyle="1" w:styleId="apple-converted-space">
    <w:name w:val="apple-converted-space"/>
    <w:basedOn w:val="Domylnaczcionkaakapitu"/>
    <w:rsid w:val="00713BEF"/>
  </w:style>
  <w:style w:type="character" w:customStyle="1" w:styleId="citation-1307">
    <w:name w:val="citation-1307"/>
    <w:basedOn w:val="Domylnaczcionkaakapitu"/>
    <w:rsid w:val="000F351B"/>
  </w:style>
  <w:style w:type="table" w:customStyle="1" w:styleId="TableGrid">
    <w:name w:val="TableGrid"/>
    <w:rsid w:val="000F351B"/>
    <w:pPr>
      <w:spacing w:after="0" w:line="240" w:lineRule="auto"/>
      <w:jc w:val="left"/>
    </w:pPr>
    <w:rPr>
      <w:kern w:val="2"/>
      <w:sz w:val="24"/>
      <w:szCs w:val="24"/>
      <w:lang w:bidi="ar-SA"/>
      <w14:ligatures w14:val="standardContextual"/>
    </w:rPr>
    <w:tblPr>
      <w:tblCellMar>
        <w:top w:w="0" w:type="dxa"/>
        <w:left w:w="0" w:type="dxa"/>
        <w:bottom w:w="0" w:type="dxa"/>
        <w:right w:w="0" w:type="dxa"/>
      </w:tblCellMar>
    </w:tblPr>
  </w:style>
  <w:style w:type="character" w:customStyle="1" w:styleId="citation-556">
    <w:name w:val="citation-556"/>
    <w:basedOn w:val="Domylnaczcionkaakapitu"/>
    <w:rsid w:val="000F351B"/>
  </w:style>
  <w:style w:type="character" w:customStyle="1" w:styleId="citation-555">
    <w:name w:val="citation-555"/>
    <w:basedOn w:val="Domylnaczcionkaakapitu"/>
    <w:rsid w:val="000F351B"/>
  </w:style>
  <w:style w:type="character" w:styleId="Odwoaniedokomentarza">
    <w:name w:val="annotation reference"/>
    <w:basedOn w:val="Domylnaczcionkaakapitu"/>
    <w:uiPriority w:val="99"/>
    <w:semiHidden/>
    <w:unhideWhenUsed/>
    <w:rsid w:val="00DE2C5B"/>
    <w:rPr>
      <w:sz w:val="16"/>
      <w:szCs w:val="16"/>
    </w:rPr>
  </w:style>
  <w:style w:type="paragraph" w:styleId="Tekstkomentarza">
    <w:name w:val="annotation text"/>
    <w:basedOn w:val="Normalny"/>
    <w:link w:val="TekstkomentarzaZnak"/>
    <w:uiPriority w:val="99"/>
    <w:semiHidden/>
    <w:unhideWhenUsed/>
    <w:rsid w:val="00DE2C5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2C5B"/>
    <w:rPr>
      <w:sz w:val="20"/>
      <w:szCs w:val="20"/>
    </w:rPr>
  </w:style>
  <w:style w:type="paragraph" w:styleId="Tematkomentarza">
    <w:name w:val="annotation subject"/>
    <w:basedOn w:val="Tekstkomentarza"/>
    <w:next w:val="Tekstkomentarza"/>
    <w:link w:val="TematkomentarzaZnak"/>
    <w:uiPriority w:val="99"/>
    <w:semiHidden/>
    <w:unhideWhenUsed/>
    <w:rsid w:val="00DE2C5B"/>
    <w:rPr>
      <w:b/>
      <w:bCs/>
    </w:rPr>
  </w:style>
  <w:style w:type="character" w:customStyle="1" w:styleId="TematkomentarzaZnak">
    <w:name w:val="Temat komentarza Znak"/>
    <w:basedOn w:val="TekstkomentarzaZnak"/>
    <w:link w:val="Tematkomentarza"/>
    <w:uiPriority w:val="99"/>
    <w:semiHidden/>
    <w:rsid w:val="00DE2C5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23678">
      <w:bodyDiv w:val="1"/>
      <w:marLeft w:val="0"/>
      <w:marRight w:val="0"/>
      <w:marTop w:val="0"/>
      <w:marBottom w:val="0"/>
      <w:divBdr>
        <w:top w:val="none" w:sz="0" w:space="0" w:color="auto"/>
        <w:left w:val="none" w:sz="0" w:space="0" w:color="auto"/>
        <w:bottom w:val="none" w:sz="0" w:space="0" w:color="auto"/>
        <w:right w:val="none" w:sz="0" w:space="0" w:color="auto"/>
      </w:divBdr>
    </w:div>
    <w:div w:id="67843652">
      <w:bodyDiv w:val="1"/>
      <w:marLeft w:val="0"/>
      <w:marRight w:val="0"/>
      <w:marTop w:val="0"/>
      <w:marBottom w:val="0"/>
      <w:divBdr>
        <w:top w:val="none" w:sz="0" w:space="0" w:color="auto"/>
        <w:left w:val="none" w:sz="0" w:space="0" w:color="auto"/>
        <w:bottom w:val="none" w:sz="0" w:space="0" w:color="auto"/>
        <w:right w:val="none" w:sz="0" w:space="0" w:color="auto"/>
      </w:divBdr>
    </w:div>
    <w:div w:id="81150635">
      <w:bodyDiv w:val="1"/>
      <w:marLeft w:val="0"/>
      <w:marRight w:val="0"/>
      <w:marTop w:val="0"/>
      <w:marBottom w:val="0"/>
      <w:divBdr>
        <w:top w:val="none" w:sz="0" w:space="0" w:color="auto"/>
        <w:left w:val="none" w:sz="0" w:space="0" w:color="auto"/>
        <w:bottom w:val="none" w:sz="0" w:space="0" w:color="auto"/>
        <w:right w:val="none" w:sz="0" w:space="0" w:color="auto"/>
      </w:divBdr>
    </w:div>
    <w:div w:id="119495518">
      <w:bodyDiv w:val="1"/>
      <w:marLeft w:val="0"/>
      <w:marRight w:val="0"/>
      <w:marTop w:val="0"/>
      <w:marBottom w:val="0"/>
      <w:divBdr>
        <w:top w:val="none" w:sz="0" w:space="0" w:color="auto"/>
        <w:left w:val="none" w:sz="0" w:space="0" w:color="auto"/>
        <w:bottom w:val="none" w:sz="0" w:space="0" w:color="auto"/>
        <w:right w:val="none" w:sz="0" w:space="0" w:color="auto"/>
      </w:divBdr>
    </w:div>
    <w:div w:id="133564531">
      <w:bodyDiv w:val="1"/>
      <w:marLeft w:val="0"/>
      <w:marRight w:val="0"/>
      <w:marTop w:val="0"/>
      <w:marBottom w:val="0"/>
      <w:divBdr>
        <w:top w:val="none" w:sz="0" w:space="0" w:color="auto"/>
        <w:left w:val="none" w:sz="0" w:space="0" w:color="auto"/>
        <w:bottom w:val="none" w:sz="0" w:space="0" w:color="auto"/>
        <w:right w:val="none" w:sz="0" w:space="0" w:color="auto"/>
      </w:divBdr>
    </w:div>
    <w:div w:id="150485111">
      <w:bodyDiv w:val="1"/>
      <w:marLeft w:val="0"/>
      <w:marRight w:val="0"/>
      <w:marTop w:val="0"/>
      <w:marBottom w:val="0"/>
      <w:divBdr>
        <w:top w:val="none" w:sz="0" w:space="0" w:color="auto"/>
        <w:left w:val="none" w:sz="0" w:space="0" w:color="auto"/>
        <w:bottom w:val="none" w:sz="0" w:space="0" w:color="auto"/>
        <w:right w:val="none" w:sz="0" w:space="0" w:color="auto"/>
      </w:divBdr>
    </w:div>
    <w:div w:id="163326365">
      <w:bodyDiv w:val="1"/>
      <w:marLeft w:val="0"/>
      <w:marRight w:val="0"/>
      <w:marTop w:val="0"/>
      <w:marBottom w:val="0"/>
      <w:divBdr>
        <w:top w:val="none" w:sz="0" w:space="0" w:color="auto"/>
        <w:left w:val="none" w:sz="0" w:space="0" w:color="auto"/>
        <w:bottom w:val="none" w:sz="0" w:space="0" w:color="auto"/>
        <w:right w:val="none" w:sz="0" w:space="0" w:color="auto"/>
      </w:divBdr>
    </w:div>
    <w:div w:id="178665680">
      <w:bodyDiv w:val="1"/>
      <w:marLeft w:val="0"/>
      <w:marRight w:val="0"/>
      <w:marTop w:val="0"/>
      <w:marBottom w:val="0"/>
      <w:divBdr>
        <w:top w:val="none" w:sz="0" w:space="0" w:color="auto"/>
        <w:left w:val="none" w:sz="0" w:space="0" w:color="auto"/>
        <w:bottom w:val="none" w:sz="0" w:space="0" w:color="auto"/>
        <w:right w:val="none" w:sz="0" w:space="0" w:color="auto"/>
      </w:divBdr>
    </w:div>
    <w:div w:id="181431901">
      <w:bodyDiv w:val="1"/>
      <w:marLeft w:val="0"/>
      <w:marRight w:val="0"/>
      <w:marTop w:val="0"/>
      <w:marBottom w:val="0"/>
      <w:divBdr>
        <w:top w:val="none" w:sz="0" w:space="0" w:color="auto"/>
        <w:left w:val="none" w:sz="0" w:space="0" w:color="auto"/>
        <w:bottom w:val="none" w:sz="0" w:space="0" w:color="auto"/>
        <w:right w:val="none" w:sz="0" w:space="0" w:color="auto"/>
      </w:divBdr>
    </w:div>
    <w:div w:id="222910314">
      <w:bodyDiv w:val="1"/>
      <w:marLeft w:val="0"/>
      <w:marRight w:val="0"/>
      <w:marTop w:val="0"/>
      <w:marBottom w:val="0"/>
      <w:divBdr>
        <w:top w:val="none" w:sz="0" w:space="0" w:color="auto"/>
        <w:left w:val="none" w:sz="0" w:space="0" w:color="auto"/>
        <w:bottom w:val="none" w:sz="0" w:space="0" w:color="auto"/>
        <w:right w:val="none" w:sz="0" w:space="0" w:color="auto"/>
      </w:divBdr>
    </w:div>
    <w:div w:id="224604428">
      <w:bodyDiv w:val="1"/>
      <w:marLeft w:val="0"/>
      <w:marRight w:val="0"/>
      <w:marTop w:val="0"/>
      <w:marBottom w:val="0"/>
      <w:divBdr>
        <w:top w:val="none" w:sz="0" w:space="0" w:color="auto"/>
        <w:left w:val="none" w:sz="0" w:space="0" w:color="auto"/>
        <w:bottom w:val="none" w:sz="0" w:space="0" w:color="auto"/>
        <w:right w:val="none" w:sz="0" w:space="0" w:color="auto"/>
      </w:divBdr>
    </w:div>
    <w:div w:id="225995450">
      <w:bodyDiv w:val="1"/>
      <w:marLeft w:val="0"/>
      <w:marRight w:val="0"/>
      <w:marTop w:val="0"/>
      <w:marBottom w:val="0"/>
      <w:divBdr>
        <w:top w:val="none" w:sz="0" w:space="0" w:color="auto"/>
        <w:left w:val="none" w:sz="0" w:space="0" w:color="auto"/>
        <w:bottom w:val="none" w:sz="0" w:space="0" w:color="auto"/>
        <w:right w:val="none" w:sz="0" w:space="0" w:color="auto"/>
      </w:divBdr>
    </w:div>
    <w:div w:id="256711896">
      <w:bodyDiv w:val="1"/>
      <w:marLeft w:val="0"/>
      <w:marRight w:val="0"/>
      <w:marTop w:val="0"/>
      <w:marBottom w:val="0"/>
      <w:divBdr>
        <w:top w:val="none" w:sz="0" w:space="0" w:color="auto"/>
        <w:left w:val="none" w:sz="0" w:space="0" w:color="auto"/>
        <w:bottom w:val="none" w:sz="0" w:space="0" w:color="auto"/>
        <w:right w:val="none" w:sz="0" w:space="0" w:color="auto"/>
      </w:divBdr>
      <w:divsChild>
        <w:div w:id="1057044981">
          <w:marLeft w:val="0"/>
          <w:marRight w:val="0"/>
          <w:marTop w:val="0"/>
          <w:marBottom w:val="0"/>
          <w:divBdr>
            <w:top w:val="none" w:sz="0" w:space="0" w:color="auto"/>
            <w:left w:val="none" w:sz="0" w:space="0" w:color="auto"/>
            <w:bottom w:val="none" w:sz="0" w:space="0" w:color="auto"/>
            <w:right w:val="none" w:sz="0" w:space="0" w:color="auto"/>
          </w:divBdr>
        </w:div>
      </w:divsChild>
    </w:div>
    <w:div w:id="261914250">
      <w:bodyDiv w:val="1"/>
      <w:marLeft w:val="0"/>
      <w:marRight w:val="0"/>
      <w:marTop w:val="0"/>
      <w:marBottom w:val="0"/>
      <w:divBdr>
        <w:top w:val="none" w:sz="0" w:space="0" w:color="auto"/>
        <w:left w:val="none" w:sz="0" w:space="0" w:color="auto"/>
        <w:bottom w:val="none" w:sz="0" w:space="0" w:color="auto"/>
        <w:right w:val="none" w:sz="0" w:space="0" w:color="auto"/>
      </w:divBdr>
    </w:div>
    <w:div w:id="284389280">
      <w:bodyDiv w:val="1"/>
      <w:marLeft w:val="0"/>
      <w:marRight w:val="0"/>
      <w:marTop w:val="0"/>
      <w:marBottom w:val="0"/>
      <w:divBdr>
        <w:top w:val="none" w:sz="0" w:space="0" w:color="auto"/>
        <w:left w:val="none" w:sz="0" w:space="0" w:color="auto"/>
        <w:bottom w:val="none" w:sz="0" w:space="0" w:color="auto"/>
        <w:right w:val="none" w:sz="0" w:space="0" w:color="auto"/>
      </w:divBdr>
    </w:div>
    <w:div w:id="327560171">
      <w:bodyDiv w:val="1"/>
      <w:marLeft w:val="0"/>
      <w:marRight w:val="0"/>
      <w:marTop w:val="0"/>
      <w:marBottom w:val="0"/>
      <w:divBdr>
        <w:top w:val="none" w:sz="0" w:space="0" w:color="auto"/>
        <w:left w:val="none" w:sz="0" w:space="0" w:color="auto"/>
        <w:bottom w:val="none" w:sz="0" w:space="0" w:color="auto"/>
        <w:right w:val="none" w:sz="0" w:space="0" w:color="auto"/>
      </w:divBdr>
    </w:div>
    <w:div w:id="381709288">
      <w:bodyDiv w:val="1"/>
      <w:marLeft w:val="0"/>
      <w:marRight w:val="0"/>
      <w:marTop w:val="0"/>
      <w:marBottom w:val="0"/>
      <w:divBdr>
        <w:top w:val="none" w:sz="0" w:space="0" w:color="auto"/>
        <w:left w:val="none" w:sz="0" w:space="0" w:color="auto"/>
        <w:bottom w:val="none" w:sz="0" w:space="0" w:color="auto"/>
        <w:right w:val="none" w:sz="0" w:space="0" w:color="auto"/>
      </w:divBdr>
    </w:div>
    <w:div w:id="400565827">
      <w:bodyDiv w:val="1"/>
      <w:marLeft w:val="0"/>
      <w:marRight w:val="0"/>
      <w:marTop w:val="0"/>
      <w:marBottom w:val="0"/>
      <w:divBdr>
        <w:top w:val="none" w:sz="0" w:space="0" w:color="auto"/>
        <w:left w:val="none" w:sz="0" w:space="0" w:color="auto"/>
        <w:bottom w:val="none" w:sz="0" w:space="0" w:color="auto"/>
        <w:right w:val="none" w:sz="0" w:space="0" w:color="auto"/>
      </w:divBdr>
    </w:div>
    <w:div w:id="407730835">
      <w:bodyDiv w:val="1"/>
      <w:marLeft w:val="0"/>
      <w:marRight w:val="0"/>
      <w:marTop w:val="0"/>
      <w:marBottom w:val="0"/>
      <w:divBdr>
        <w:top w:val="none" w:sz="0" w:space="0" w:color="auto"/>
        <w:left w:val="none" w:sz="0" w:space="0" w:color="auto"/>
        <w:bottom w:val="none" w:sz="0" w:space="0" w:color="auto"/>
        <w:right w:val="none" w:sz="0" w:space="0" w:color="auto"/>
      </w:divBdr>
    </w:div>
    <w:div w:id="446124536">
      <w:bodyDiv w:val="1"/>
      <w:marLeft w:val="0"/>
      <w:marRight w:val="0"/>
      <w:marTop w:val="0"/>
      <w:marBottom w:val="0"/>
      <w:divBdr>
        <w:top w:val="none" w:sz="0" w:space="0" w:color="auto"/>
        <w:left w:val="none" w:sz="0" w:space="0" w:color="auto"/>
        <w:bottom w:val="none" w:sz="0" w:space="0" w:color="auto"/>
        <w:right w:val="none" w:sz="0" w:space="0" w:color="auto"/>
      </w:divBdr>
    </w:div>
    <w:div w:id="485588861">
      <w:bodyDiv w:val="1"/>
      <w:marLeft w:val="0"/>
      <w:marRight w:val="0"/>
      <w:marTop w:val="0"/>
      <w:marBottom w:val="0"/>
      <w:divBdr>
        <w:top w:val="none" w:sz="0" w:space="0" w:color="auto"/>
        <w:left w:val="none" w:sz="0" w:space="0" w:color="auto"/>
        <w:bottom w:val="none" w:sz="0" w:space="0" w:color="auto"/>
        <w:right w:val="none" w:sz="0" w:space="0" w:color="auto"/>
      </w:divBdr>
    </w:div>
    <w:div w:id="516652515">
      <w:bodyDiv w:val="1"/>
      <w:marLeft w:val="0"/>
      <w:marRight w:val="0"/>
      <w:marTop w:val="0"/>
      <w:marBottom w:val="0"/>
      <w:divBdr>
        <w:top w:val="none" w:sz="0" w:space="0" w:color="auto"/>
        <w:left w:val="none" w:sz="0" w:space="0" w:color="auto"/>
        <w:bottom w:val="none" w:sz="0" w:space="0" w:color="auto"/>
        <w:right w:val="none" w:sz="0" w:space="0" w:color="auto"/>
      </w:divBdr>
    </w:div>
    <w:div w:id="541941417">
      <w:bodyDiv w:val="1"/>
      <w:marLeft w:val="0"/>
      <w:marRight w:val="0"/>
      <w:marTop w:val="0"/>
      <w:marBottom w:val="0"/>
      <w:divBdr>
        <w:top w:val="none" w:sz="0" w:space="0" w:color="auto"/>
        <w:left w:val="none" w:sz="0" w:space="0" w:color="auto"/>
        <w:bottom w:val="none" w:sz="0" w:space="0" w:color="auto"/>
        <w:right w:val="none" w:sz="0" w:space="0" w:color="auto"/>
      </w:divBdr>
    </w:div>
    <w:div w:id="614098130">
      <w:bodyDiv w:val="1"/>
      <w:marLeft w:val="0"/>
      <w:marRight w:val="0"/>
      <w:marTop w:val="0"/>
      <w:marBottom w:val="0"/>
      <w:divBdr>
        <w:top w:val="none" w:sz="0" w:space="0" w:color="auto"/>
        <w:left w:val="none" w:sz="0" w:space="0" w:color="auto"/>
        <w:bottom w:val="none" w:sz="0" w:space="0" w:color="auto"/>
        <w:right w:val="none" w:sz="0" w:space="0" w:color="auto"/>
      </w:divBdr>
    </w:div>
    <w:div w:id="686251761">
      <w:bodyDiv w:val="1"/>
      <w:marLeft w:val="0"/>
      <w:marRight w:val="0"/>
      <w:marTop w:val="0"/>
      <w:marBottom w:val="0"/>
      <w:divBdr>
        <w:top w:val="none" w:sz="0" w:space="0" w:color="auto"/>
        <w:left w:val="none" w:sz="0" w:space="0" w:color="auto"/>
        <w:bottom w:val="none" w:sz="0" w:space="0" w:color="auto"/>
        <w:right w:val="none" w:sz="0" w:space="0" w:color="auto"/>
      </w:divBdr>
    </w:div>
    <w:div w:id="713820286">
      <w:bodyDiv w:val="1"/>
      <w:marLeft w:val="0"/>
      <w:marRight w:val="0"/>
      <w:marTop w:val="0"/>
      <w:marBottom w:val="0"/>
      <w:divBdr>
        <w:top w:val="none" w:sz="0" w:space="0" w:color="auto"/>
        <w:left w:val="none" w:sz="0" w:space="0" w:color="auto"/>
        <w:bottom w:val="none" w:sz="0" w:space="0" w:color="auto"/>
        <w:right w:val="none" w:sz="0" w:space="0" w:color="auto"/>
      </w:divBdr>
    </w:div>
    <w:div w:id="774204882">
      <w:bodyDiv w:val="1"/>
      <w:marLeft w:val="0"/>
      <w:marRight w:val="0"/>
      <w:marTop w:val="0"/>
      <w:marBottom w:val="0"/>
      <w:divBdr>
        <w:top w:val="none" w:sz="0" w:space="0" w:color="auto"/>
        <w:left w:val="none" w:sz="0" w:space="0" w:color="auto"/>
        <w:bottom w:val="none" w:sz="0" w:space="0" w:color="auto"/>
        <w:right w:val="none" w:sz="0" w:space="0" w:color="auto"/>
      </w:divBdr>
    </w:div>
    <w:div w:id="821391101">
      <w:bodyDiv w:val="1"/>
      <w:marLeft w:val="0"/>
      <w:marRight w:val="0"/>
      <w:marTop w:val="0"/>
      <w:marBottom w:val="0"/>
      <w:divBdr>
        <w:top w:val="none" w:sz="0" w:space="0" w:color="auto"/>
        <w:left w:val="none" w:sz="0" w:space="0" w:color="auto"/>
        <w:bottom w:val="none" w:sz="0" w:space="0" w:color="auto"/>
        <w:right w:val="none" w:sz="0" w:space="0" w:color="auto"/>
      </w:divBdr>
    </w:div>
    <w:div w:id="824276109">
      <w:bodyDiv w:val="1"/>
      <w:marLeft w:val="0"/>
      <w:marRight w:val="0"/>
      <w:marTop w:val="0"/>
      <w:marBottom w:val="0"/>
      <w:divBdr>
        <w:top w:val="none" w:sz="0" w:space="0" w:color="auto"/>
        <w:left w:val="none" w:sz="0" w:space="0" w:color="auto"/>
        <w:bottom w:val="none" w:sz="0" w:space="0" w:color="auto"/>
        <w:right w:val="none" w:sz="0" w:space="0" w:color="auto"/>
      </w:divBdr>
    </w:div>
    <w:div w:id="839807972">
      <w:bodyDiv w:val="1"/>
      <w:marLeft w:val="0"/>
      <w:marRight w:val="0"/>
      <w:marTop w:val="0"/>
      <w:marBottom w:val="0"/>
      <w:divBdr>
        <w:top w:val="none" w:sz="0" w:space="0" w:color="auto"/>
        <w:left w:val="none" w:sz="0" w:space="0" w:color="auto"/>
        <w:bottom w:val="none" w:sz="0" w:space="0" w:color="auto"/>
        <w:right w:val="none" w:sz="0" w:space="0" w:color="auto"/>
      </w:divBdr>
    </w:div>
    <w:div w:id="848984533">
      <w:bodyDiv w:val="1"/>
      <w:marLeft w:val="0"/>
      <w:marRight w:val="0"/>
      <w:marTop w:val="0"/>
      <w:marBottom w:val="0"/>
      <w:divBdr>
        <w:top w:val="none" w:sz="0" w:space="0" w:color="auto"/>
        <w:left w:val="none" w:sz="0" w:space="0" w:color="auto"/>
        <w:bottom w:val="none" w:sz="0" w:space="0" w:color="auto"/>
        <w:right w:val="none" w:sz="0" w:space="0" w:color="auto"/>
      </w:divBdr>
    </w:div>
    <w:div w:id="885489548">
      <w:bodyDiv w:val="1"/>
      <w:marLeft w:val="0"/>
      <w:marRight w:val="0"/>
      <w:marTop w:val="0"/>
      <w:marBottom w:val="0"/>
      <w:divBdr>
        <w:top w:val="none" w:sz="0" w:space="0" w:color="auto"/>
        <w:left w:val="none" w:sz="0" w:space="0" w:color="auto"/>
        <w:bottom w:val="none" w:sz="0" w:space="0" w:color="auto"/>
        <w:right w:val="none" w:sz="0" w:space="0" w:color="auto"/>
      </w:divBdr>
    </w:div>
    <w:div w:id="921136256">
      <w:bodyDiv w:val="1"/>
      <w:marLeft w:val="0"/>
      <w:marRight w:val="0"/>
      <w:marTop w:val="0"/>
      <w:marBottom w:val="0"/>
      <w:divBdr>
        <w:top w:val="none" w:sz="0" w:space="0" w:color="auto"/>
        <w:left w:val="none" w:sz="0" w:space="0" w:color="auto"/>
        <w:bottom w:val="none" w:sz="0" w:space="0" w:color="auto"/>
        <w:right w:val="none" w:sz="0" w:space="0" w:color="auto"/>
      </w:divBdr>
    </w:div>
    <w:div w:id="1045249942">
      <w:bodyDiv w:val="1"/>
      <w:marLeft w:val="0"/>
      <w:marRight w:val="0"/>
      <w:marTop w:val="0"/>
      <w:marBottom w:val="0"/>
      <w:divBdr>
        <w:top w:val="none" w:sz="0" w:space="0" w:color="auto"/>
        <w:left w:val="none" w:sz="0" w:space="0" w:color="auto"/>
        <w:bottom w:val="none" w:sz="0" w:space="0" w:color="auto"/>
        <w:right w:val="none" w:sz="0" w:space="0" w:color="auto"/>
      </w:divBdr>
    </w:div>
    <w:div w:id="1063526033">
      <w:bodyDiv w:val="1"/>
      <w:marLeft w:val="0"/>
      <w:marRight w:val="0"/>
      <w:marTop w:val="0"/>
      <w:marBottom w:val="0"/>
      <w:divBdr>
        <w:top w:val="none" w:sz="0" w:space="0" w:color="auto"/>
        <w:left w:val="none" w:sz="0" w:space="0" w:color="auto"/>
        <w:bottom w:val="none" w:sz="0" w:space="0" w:color="auto"/>
        <w:right w:val="none" w:sz="0" w:space="0" w:color="auto"/>
      </w:divBdr>
    </w:div>
    <w:div w:id="1117064283">
      <w:bodyDiv w:val="1"/>
      <w:marLeft w:val="0"/>
      <w:marRight w:val="0"/>
      <w:marTop w:val="0"/>
      <w:marBottom w:val="0"/>
      <w:divBdr>
        <w:top w:val="none" w:sz="0" w:space="0" w:color="auto"/>
        <w:left w:val="none" w:sz="0" w:space="0" w:color="auto"/>
        <w:bottom w:val="none" w:sz="0" w:space="0" w:color="auto"/>
        <w:right w:val="none" w:sz="0" w:space="0" w:color="auto"/>
      </w:divBdr>
    </w:div>
    <w:div w:id="1125998321">
      <w:bodyDiv w:val="1"/>
      <w:marLeft w:val="0"/>
      <w:marRight w:val="0"/>
      <w:marTop w:val="0"/>
      <w:marBottom w:val="0"/>
      <w:divBdr>
        <w:top w:val="none" w:sz="0" w:space="0" w:color="auto"/>
        <w:left w:val="none" w:sz="0" w:space="0" w:color="auto"/>
        <w:bottom w:val="none" w:sz="0" w:space="0" w:color="auto"/>
        <w:right w:val="none" w:sz="0" w:space="0" w:color="auto"/>
      </w:divBdr>
    </w:div>
    <w:div w:id="1189416886">
      <w:bodyDiv w:val="1"/>
      <w:marLeft w:val="0"/>
      <w:marRight w:val="0"/>
      <w:marTop w:val="0"/>
      <w:marBottom w:val="0"/>
      <w:divBdr>
        <w:top w:val="none" w:sz="0" w:space="0" w:color="auto"/>
        <w:left w:val="none" w:sz="0" w:space="0" w:color="auto"/>
        <w:bottom w:val="none" w:sz="0" w:space="0" w:color="auto"/>
        <w:right w:val="none" w:sz="0" w:space="0" w:color="auto"/>
      </w:divBdr>
    </w:div>
    <w:div w:id="1207715483">
      <w:bodyDiv w:val="1"/>
      <w:marLeft w:val="0"/>
      <w:marRight w:val="0"/>
      <w:marTop w:val="0"/>
      <w:marBottom w:val="0"/>
      <w:divBdr>
        <w:top w:val="none" w:sz="0" w:space="0" w:color="auto"/>
        <w:left w:val="none" w:sz="0" w:space="0" w:color="auto"/>
        <w:bottom w:val="none" w:sz="0" w:space="0" w:color="auto"/>
        <w:right w:val="none" w:sz="0" w:space="0" w:color="auto"/>
      </w:divBdr>
    </w:div>
    <w:div w:id="1213418243">
      <w:bodyDiv w:val="1"/>
      <w:marLeft w:val="0"/>
      <w:marRight w:val="0"/>
      <w:marTop w:val="0"/>
      <w:marBottom w:val="0"/>
      <w:divBdr>
        <w:top w:val="none" w:sz="0" w:space="0" w:color="auto"/>
        <w:left w:val="none" w:sz="0" w:space="0" w:color="auto"/>
        <w:bottom w:val="none" w:sz="0" w:space="0" w:color="auto"/>
        <w:right w:val="none" w:sz="0" w:space="0" w:color="auto"/>
      </w:divBdr>
    </w:div>
    <w:div w:id="1291472515">
      <w:bodyDiv w:val="1"/>
      <w:marLeft w:val="0"/>
      <w:marRight w:val="0"/>
      <w:marTop w:val="0"/>
      <w:marBottom w:val="0"/>
      <w:divBdr>
        <w:top w:val="none" w:sz="0" w:space="0" w:color="auto"/>
        <w:left w:val="none" w:sz="0" w:space="0" w:color="auto"/>
        <w:bottom w:val="none" w:sz="0" w:space="0" w:color="auto"/>
        <w:right w:val="none" w:sz="0" w:space="0" w:color="auto"/>
      </w:divBdr>
      <w:divsChild>
        <w:div w:id="1007904824">
          <w:marLeft w:val="0"/>
          <w:marRight w:val="0"/>
          <w:marTop w:val="0"/>
          <w:marBottom w:val="0"/>
          <w:divBdr>
            <w:top w:val="none" w:sz="0" w:space="0" w:color="auto"/>
            <w:left w:val="none" w:sz="0" w:space="0" w:color="auto"/>
            <w:bottom w:val="none" w:sz="0" w:space="0" w:color="auto"/>
            <w:right w:val="none" w:sz="0" w:space="0" w:color="auto"/>
          </w:divBdr>
        </w:div>
      </w:divsChild>
    </w:div>
    <w:div w:id="1292663716">
      <w:bodyDiv w:val="1"/>
      <w:marLeft w:val="0"/>
      <w:marRight w:val="0"/>
      <w:marTop w:val="0"/>
      <w:marBottom w:val="0"/>
      <w:divBdr>
        <w:top w:val="none" w:sz="0" w:space="0" w:color="auto"/>
        <w:left w:val="none" w:sz="0" w:space="0" w:color="auto"/>
        <w:bottom w:val="none" w:sz="0" w:space="0" w:color="auto"/>
        <w:right w:val="none" w:sz="0" w:space="0" w:color="auto"/>
      </w:divBdr>
    </w:div>
    <w:div w:id="1344668159">
      <w:bodyDiv w:val="1"/>
      <w:marLeft w:val="0"/>
      <w:marRight w:val="0"/>
      <w:marTop w:val="0"/>
      <w:marBottom w:val="0"/>
      <w:divBdr>
        <w:top w:val="none" w:sz="0" w:space="0" w:color="auto"/>
        <w:left w:val="none" w:sz="0" w:space="0" w:color="auto"/>
        <w:bottom w:val="none" w:sz="0" w:space="0" w:color="auto"/>
        <w:right w:val="none" w:sz="0" w:space="0" w:color="auto"/>
      </w:divBdr>
      <w:divsChild>
        <w:div w:id="1573740146">
          <w:marLeft w:val="0"/>
          <w:marRight w:val="0"/>
          <w:marTop w:val="0"/>
          <w:marBottom w:val="0"/>
          <w:divBdr>
            <w:top w:val="none" w:sz="0" w:space="0" w:color="auto"/>
            <w:left w:val="none" w:sz="0" w:space="0" w:color="auto"/>
            <w:bottom w:val="none" w:sz="0" w:space="0" w:color="auto"/>
            <w:right w:val="none" w:sz="0" w:space="0" w:color="auto"/>
          </w:divBdr>
          <w:divsChild>
            <w:div w:id="12546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164805">
      <w:bodyDiv w:val="1"/>
      <w:marLeft w:val="0"/>
      <w:marRight w:val="0"/>
      <w:marTop w:val="0"/>
      <w:marBottom w:val="0"/>
      <w:divBdr>
        <w:top w:val="none" w:sz="0" w:space="0" w:color="auto"/>
        <w:left w:val="none" w:sz="0" w:space="0" w:color="auto"/>
        <w:bottom w:val="none" w:sz="0" w:space="0" w:color="auto"/>
        <w:right w:val="none" w:sz="0" w:space="0" w:color="auto"/>
      </w:divBdr>
    </w:div>
    <w:div w:id="1368137221">
      <w:bodyDiv w:val="1"/>
      <w:marLeft w:val="0"/>
      <w:marRight w:val="0"/>
      <w:marTop w:val="0"/>
      <w:marBottom w:val="0"/>
      <w:divBdr>
        <w:top w:val="none" w:sz="0" w:space="0" w:color="auto"/>
        <w:left w:val="none" w:sz="0" w:space="0" w:color="auto"/>
        <w:bottom w:val="none" w:sz="0" w:space="0" w:color="auto"/>
        <w:right w:val="none" w:sz="0" w:space="0" w:color="auto"/>
      </w:divBdr>
    </w:div>
    <w:div w:id="1417364956">
      <w:bodyDiv w:val="1"/>
      <w:marLeft w:val="0"/>
      <w:marRight w:val="0"/>
      <w:marTop w:val="0"/>
      <w:marBottom w:val="0"/>
      <w:divBdr>
        <w:top w:val="none" w:sz="0" w:space="0" w:color="auto"/>
        <w:left w:val="none" w:sz="0" w:space="0" w:color="auto"/>
        <w:bottom w:val="none" w:sz="0" w:space="0" w:color="auto"/>
        <w:right w:val="none" w:sz="0" w:space="0" w:color="auto"/>
      </w:divBdr>
    </w:div>
    <w:div w:id="1462924092">
      <w:bodyDiv w:val="1"/>
      <w:marLeft w:val="0"/>
      <w:marRight w:val="0"/>
      <w:marTop w:val="0"/>
      <w:marBottom w:val="0"/>
      <w:divBdr>
        <w:top w:val="none" w:sz="0" w:space="0" w:color="auto"/>
        <w:left w:val="none" w:sz="0" w:space="0" w:color="auto"/>
        <w:bottom w:val="none" w:sz="0" w:space="0" w:color="auto"/>
        <w:right w:val="none" w:sz="0" w:space="0" w:color="auto"/>
      </w:divBdr>
    </w:div>
    <w:div w:id="1517882403">
      <w:bodyDiv w:val="1"/>
      <w:marLeft w:val="0"/>
      <w:marRight w:val="0"/>
      <w:marTop w:val="0"/>
      <w:marBottom w:val="0"/>
      <w:divBdr>
        <w:top w:val="none" w:sz="0" w:space="0" w:color="auto"/>
        <w:left w:val="none" w:sz="0" w:space="0" w:color="auto"/>
        <w:bottom w:val="none" w:sz="0" w:space="0" w:color="auto"/>
        <w:right w:val="none" w:sz="0" w:space="0" w:color="auto"/>
      </w:divBdr>
    </w:div>
    <w:div w:id="1560163886">
      <w:bodyDiv w:val="1"/>
      <w:marLeft w:val="0"/>
      <w:marRight w:val="0"/>
      <w:marTop w:val="0"/>
      <w:marBottom w:val="0"/>
      <w:divBdr>
        <w:top w:val="none" w:sz="0" w:space="0" w:color="auto"/>
        <w:left w:val="none" w:sz="0" w:space="0" w:color="auto"/>
        <w:bottom w:val="none" w:sz="0" w:space="0" w:color="auto"/>
        <w:right w:val="none" w:sz="0" w:space="0" w:color="auto"/>
      </w:divBdr>
    </w:div>
    <w:div w:id="1578706678">
      <w:bodyDiv w:val="1"/>
      <w:marLeft w:val="0"/>
      <w:marRight w:val="0"/>
      <w:marTop w:val="0"/>
      <w:marBottom w:val="0"/>
      <w:divBdr>
        <w:top w:val="none" w:sz="0" w:space="0" w:color="auto"/>
        <w:left w:val="none" w:sz="0" w:space="0" w:color="auto"/>
        <w:bottom w:val="none" w:sz="0" w:space="0" w:color="auto"/>
        <w:right w:val="none" w:sz="0" w:space="0" w:color="auto"/>
      </w:divBdr>
    </w:div>
    <w:div w:id="1614822717">
      <w:bodyDiv w:val="1"/>
      <w:marLeft w:val="0"/>
      <w:marRight w:val="0"/>
      <w:marTop w:val="0"/>
      <w:marBottom w:val="0"/>
      <w:divBdr>
        <w:top w:val="none" w:sz="0" w:space="0" w:color="auto"/>
        <w:left w:val="none" w:sz="0" w:space="0" w:color="auto"/>
        <w:bottom w:val="none" w:sz="0" w:space="0" w:color="auto"/>
        <w:right w:val="none" w:sz="0" w:space="0" w:color="auto"/>
      </w:divBdr>
      <w:divsChild>
        <w:div w:id="772089414">
          <w:marLeft w:val="0"/>
          <w:marRight w:val="0"/>
          <w:marTop w:val="0"/>
          <w:marBottom w:val="0"/>
          <w:divBdr>
            <w:top w:val="none" w:sz="0" w:space="0" w:color="auto"/>
            <w:left w:val="none" w:sz="0" w:space="0" w:color="auto"/>
            <w:bottom w:val="none" w:sz="0" w:space="0" w:color="auto"/>
            <w:right w:val="none" w:sz="0" w:space="0" w:color="auto"/>
          </w:divBdr>
          <w:divsChild>
            <w:div w:id="21359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227326">
      <w:bodyDiv w:val="1"/>
      <w:marLeft w:val="0"/>
      <w:marRight w:val="0"/>
      <w:marTop w:val="0"/>
      <w:marBottom w:val="0"/>
      <w:divBdr>
        <w:top w:val="none" w:sz="0" w:space="0" w:color="auto"/>
        <w:left w:val="none" w:sz="0" w:space="0" w:color="auto"/>
        <w:bottom w:val="none" w:sz="0" w:space="0" w:color="auto"/>
        <w:right w:val="none" w:sz="0" w:space="0" w:color="auto"/>
      </w:divBdr>
    </w:div>
    <w:div w:id="1644768493">
      <w:bodyDiv w:val="1"/>
      <w:marLeft w:val="0"/>
      <w:marRight w:val="0"/>
      <w:marTop w:val="0"/>
      <w:marBottom w:val="0"/>
      <w:divBdr>
        <w:top w:val="none" w:sz="0" w:space="0" w:color="auto"/>
        <w:left w:val="none" w:sz="0" w:space="0" w:color="auto"/>
        <w:bottom w:val="none" w:sz="0" w:space="0" w:color="auto"/>
        <w:right w:val="none" w:sz="0" w:space="0" w:color="auto"/>
      </w:divBdr>
    </w:div>
    <w:div w:id="1653635332">
      <w:bodyDiv w:val="1"/>
      <w:marLeft w:val="0"/>
      <w:marRight w:val="0"/>
      <w:marTop w:val="0"/>
      <w:marBottom w:val="0"/>
      <w:divBdr>
        <w:top w:val="none" w:sz="0" w:space="0" w:color="auto"/>
        <w:left w:val="none" w:sz="0" w:space="0" w:color="auto"/>
        <w:bottom w:val="none" w:sz="0" w:space="0" w:color="auto"/>
        <w:right w:val="none" w:sz="0" w:space="0" w:color="auto"/>
      </w:divBdr>
    </w:div>
    <w:div w:id="1672953363">
      <w:bodyDiv w:val="1"/>
      <w:marLeft w:val="0"/>
      <w:marRight w:val="0"/>
      <w:marTop w:val="0"/>
      <w:marBottom w:val="0"/>
      <w:divBdr>
        <w:top w:val="none" w:sz="0" w:space="0" w:color="auto"/>
        <w:left w:val="none" w:sz="0" w:space="0" w:color="auto"/>
        <w:bottom w:val="none" w:sz="0" w:space="0" w:color="auto"/>
        <w:right w:val="none" w:sz="0" w:space="0" w:color="auto"/>
      </w:divBdr>
    </w:div>
    <w:div w:id="1675181545">
      <w:bodyDiv w:val="1"/>
      <w:marLeft w:val="0"/>
      <w:marRight w:val="0"/>
      <w:marTop w:val="0"/>
      <w:marBottom w:val="0"/>
      <w:divBdr>
        <w:top w:val="none" w:sz="0" w:space="0" w:color="auto"/>
        <w:left w:val="none" w:sz="0" w:space="0" w:color="auto"/>
        <w:bottom w:val="none" w:sz="0" w:space="0" w:color="auto"/>
        <w:right w:val="none" w:sz="0" w:space="0" w:color="auto"/>
      </w:divBdr>
    </w:div>
    <w:div w:id="1732846838">
      <w:bodyDiv w:val="1"/>
      <w:marLeft w:val="0"/>
      <w:marRight w:val="0"/>
      <w:marTop w:val="0"/>
      <w:marBottom w:val="0"/>
      <w:divBdr>
        <w:top w:val="none" w:sz="0" w:space="0" w:color="auto"/>
        <w:left w:val="none" w:sz="0" w:space="0" w:color="auto"/>
        <w:bottom w:val="none" w:sz="0" w:space="0" w:color="auto"/>
        <w:right w:val="none" w:sz="0" w:space="0" w:color="auto"/>
      </w:divBdr>
    </w:div>
    <w:div w:id="1745495654">
      <w:bodyDiv w:val="1"/>
      <w:marLeft w:val="0"/>
      <w:marRight w:val="0"/>
      <w:marTop w:val="0"/>
      <w:marBottom w:val="0"/>
      <w:divBdr>
        <w:top w:val="none" w:sz="0" w:space="0" w:color="auto"/>
        <w:left w:val="none" w:sz="0" w:space="0" w:color="auto"/>
        <w:bottom w:val="none" w:sz="0" w:space="0" w:color="auto"/>
        <w:right w:val="none" w:sz="0" w:space="0" w:color="auto"/>
      </w:divBdr>
    </w:div>
    <w:div w:id="1863930306">
      <w:bodyDiv w:val="1"/>
      <w:marLeft w:val="0"/>
      <w:marRight w:val="0"/>
      <w:marTop w:val="0"/>
      <w:marBottom w:val="0"/>
      <w:divBdr>
        <w:top w:val="none" w:sz="0" w:space="0" w:color="auto"/>
        <w:left w:val="none" w:sz="0" w:space="0" w:color="auto"/>
        <w:bottom w:val="none" w:sz="0" w:space="0" w:color="auto"/>
        <w:right w:val="none" w:sz="0" w:space="0" w:color="auto"/>
      </w:divBdr>
    </w:div>
    <w:div w:id="1867599411">
      <w:bodyDiv w:val="1"/>
      <w:marLeft w:val="0"/>
      <w:marRight w:val="0"/>
      <w:marTop w:val="0"/>
      <w:marBottom w:val="0"/>
      <w:divBdr>
        <w:top w:val="none" w:sz="0" w:space="0" w:color="auto"/>
        <w:left w:val="none" w:sz="0" w:space="0" w:color="auto"/>
        <w:bottom w:val="none" w:sz="0" w:space="0" w:color="auto"/>
        <w:right w:val="none" w:sz="0" w:space="0" w:color="auto"/>
      </w:divBdr>
    </w:div>
    <w:div w:id="1914198376">
      <w:bodyDiv w:val="1"/>
      <w:marLeft w:val="0"/>
      <w:marRight w:val="0"/>
      <w:marTop w:val="0"/>
      <w:marBottom w:val="0"/>
      <w:divBdr>
        <w:top w:val="none" w:sz="0" w:space="0" w:color="auto"/>
        <w:left w:val="none" w:sz="0" w:space="0" w:color="auto"/>
        <w:bottom w:val="none" w:sz="0" w:space="0" w:color="auto"/>
        <w:right w:val="none" w:sz="0" w:space="0" w:color="auto"/>
      </w:divBdr>
    </w:div>
    <w:div w:id="1943295474">
      <w:bodyDiv w:val="1"/>
      <w:marLeft w:val="0"/>
      <w:marRight w:val="0"/>
      <w:marTop w:val="0"/>
      <w:marBottom w:val="0"/>
      <w:divBdr>
        <w:top w:val="none" w:sz="0" w:space="0" w:color="auto"/>
        <w:left w:val="none" w:sz="0" w:space="0" w:color="auto"/>
        <w:bottom w:val="none" w:sz="0" w:space="0" w:color="auto"/>
        <w:right w:val="none" w:sz="0" w:space="0" w:color="auto"/>
      </w:divBdr>
    </w:div>
    <w:div w:id="1970671345">
      <w:bodyDiv w:val="1"/>
      <w:marLeft w:val="0"/>
      <w:marRight w:val="0"/>
      <w:marTop w:val="0"/>
      <w:marBottom w:val="0"/>
      <w:divBdr>
        <w:top w:val="none" w:sz="0" w:space="0" w:color="auto"/>
        <w:left w:val="none" w:sz="0" w:space="0" w:color="auto"/>
        <w:bottom w:val="none" w:sz="0" w:space="0" w:color="auto"/>
        <w:right w:val="none" w:sz="0" w:space="0" w:color="auto"/>
      </w:divBdr>
    </w:div>
    <w:div w:id="1985504177">
      <w:bodyDiv w:val="1"/>
      <w:marLeft w:val="0"/>
      <w:marRight w:val="0"/>
      <w:marTop w:val="0"/>
      <w:marBottom w:val="0"/>
      <w:divBdr>
        <w:top w:val="none" w:sz="0" w:space="0" w:color="auto"/>
        <w:left w:val="none" w:sz="0" w:space="0" w:color="auto"/>
        <w:bottom w:val="none" w:sz="0" w:space="0" w:color="auto"/>
        <w:right w:val="none" w:sz="0" w:space="0" w:color="auto"/>
      </w:divBdr>
    </w:div>
    <w:div w:id="1999461126">
      <w:bodyDiv w:val="1"/>
      <w:marLeft w:val="0"/>
      <w:marRight w:val="0"/>
      <w:marTop w:val="0"/>
      <w:marBottom w:val="0"/>
      <w:divBdr>
        <w:top w:val="none" w:sz="0" w:space="0" w:color="auto"/>
        <w:left w:val="none" w:sz="0" w:space="0" w:color="auto"/>
        <w:bottom w:val="none" w:sz="0" w:space="0" w:color="auto"/>
        <w:right w:val="none" w:sz="0" w:space="0" w:color="auto"/>
      </w:divBdr>
    </w:div>
    <w:div w:id="2007510977">
      <w:bodyDiv w:val="1"/>
      <w:marLeft w:val="0"/>
      <w:marRight w:val="0"/>
      <w:marTop w:val="0"/>
      <w:marBottom w:val="0"/>
      <w:divBdr>
        <w:top w:val="none" w:sz="0" w:space="0" w:color="auto"/>
        <w:left w:val="none" w:sz="0" w:space="0" w:color="auto"/>
        <w:bottom w:val="none" w:sz="0" w:space="0" w:color="auto"/>
        <w:right w:val="none" w:sz="0" w:space="0" w:color="auto"/>
      </w:divBdr>
    </w:div>
    <w:div w:id="2091727461">
      <w:bodyDiv w:val="1"/>
      <w:marLeft w:val="0"/>
      <w:marRight w:val="0"/>
      <w:marTop w:val="0"/>
      <w:marBottom w:val="0"/>
      <w:divBdr>
        <w:top w:val="none" w:sz="0" w:space="0" w:color="auto"/>
        <w:left w:val="none" w:sz="0" w:space="0" w:color="auto"/>
        <w:bottom w:val="none" w:sz="0" w:space="0" w:color="auto"/>
        <w:right w:val="none" w:sz="0" w:space="0" w:color="auto"/>
      </w:divBdr>
      <w:divsChild>
        <w:div w:id="412095282">
          <w:marLeft w:val="0"/>
          <w:marRight w:val="0"/>
          <w:marTop w:val="0"/>
          <w:marBottom w:val="0"/>
          <w:divBdr>
            <w:top w:val="none" w:sz="0" w:space="0" w:color="auto"/>
            <w:left w:val="none" w:sz="0" w:space="0" w:color="auto"/>
            <w:bottom w:val="none" w:sz="0" w:space="0" w:color="auto"/>
            <w:right w:val="none" w:sz="0" w:space="0" w:color="auto"/>
          </w:divBdr>
          <w:divsChild>
            <w:div w:id="181108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322AC-835B-4ED8-9768-47CF63DE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6049</Words>
  <Characters>36294</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SWZ WZÓR</vt:lpstr>
    </vt:vector>
  </TitlesOfParts>
  <Company/>
  <LinksUpToDate>false</LinksUpToDate>
  <CharactersWithSpaces>42259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WZÓR</dc:title>
  <dc:subject/>
  <dc:creator>szewczuk.agata</dc:creator>
  <cp:keywords>DAD1HX61Be8,BAB1yDv8zho</cp:keywords>
  <dc:description/>
  <cp:lastModifiedBy>Teresa Sieradzka</cp:lastModifiedBy>
  <cp:revision>3</cp:revision>
  <cp:lastPrinted>2022-09-02T11:41:00Z</cp:lastPrinted>
  <dcterms:created xsi:type="dcterms:W3CDTF">2026-03-13T13:38:00Z</dcterms:created>
  <dcterms:modified xsi:type="dcterms:W3CDTF">2026-03-13T13:40:00Z</dcterms:modified>
</cp:coreProperties>
</file>